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1A4BCB" w14:textId="77777777" w:rsidR="005F5379" w:rsidRDefault="005F5379" w:rsidP="005F5379">
      <w:pPr>
        <w:pStyle w:val="berschrift1"/>
        <w:jc w:val="center"/>
        <w:rPr>
          <w:b/>
          <w:color w:val="auto"/>
          <w:sz w:val="36"/>
          <w:szCs w:val="36"/>
        </w:rPr>
      </w:pPr>
      <w:bookmarkStart w:id="0" w:name="_GoBack"/>
      <w:bookmarkEnd w:id="0"/>
    </w:p>
    <w:p w14:paraId="30F5E4CA" w14:textId="77777777" w:rsidR="003F5751" w:rsidRDefault="003F5751" w:rsidP="005F5379">
      <w:pPr>
        <w:pStyle w:val="berschrift1"/>
        <w:jc w:val="center"/>
        <w:rPr>
          <w:b/>
          <w:color w:val="auto"/>
          <w:sz w:val="36"/>
          <w:szCs w:val="36"/>
        </w:rPr>
      </w:pPr>
    </w:p>
    <w:p w14:paraId="44062C9F" w14:textId="77777777" w:rsidR="006B0DC0" w:rsidRPr="006B0DC0" w:rsidRDefault="006B0DC0" w:rsidP="006B0DC0"/>
    <w:p w14:paraId="0A533FA8" w14:textId="14401961" w:rsidR="00253DCE" w:rsidRDefault="00E36275" w:rsidP="005F5379">
      <w:pPr>
        <w:pStyle w:val="berschrift1"/>
        <w:jc w:val="center"/>
        <w:rPr>
          <w:b/>
          <w:color w:val="auto"/>
          <w:sz w:val="36"/>
          <w:szCs w:val="36"/>
        </w:rPr>
      </w:pPr>
      <w:r>
        <w:rPr>
          <w:b/>
          <w:color w:val="auto"/>
          <w:sz w:val="36"/>
          <w:szCs w:val="36"/>
        </w:rPr>
        <w:t>INQA-U</w:t>
      </w:r>
      <w:r w:rsidR="002375F0" w:rsidRPr="00353072">
        <w:rPr>
          <w:b/>
          <w:color w:val="auto"/>
          <w:sz w:val="36"/>
          <w:szCs w:val="36"/>
        </w:rPr>
        <w:t>nternehmenscheck</w:t>
      </w:r>
    </w:p>
    <w:p w14:paraId="020A2007" w14:textId="52F369DD" w:rsidR="00E36275" w:rsidRPr="00B813B2" w:rsidRDefault="00E36275" w:rsidP="005F5379">
      <w:pPr>
        <w:pStyle w:val="berschrift1"/>
        <w:spacing w:before="0" w:after="240"/>
        <w:jc w:val="center"/>
        <w:rPr>
          <w:b/>
          <w:color w:val="auto"/>
          <w:sz w:val="36"/>
          <w:szCs w:val="36"/>
        </w:rPr>
      </w:pPr>
      <w:r w:rsidRPr="00B813B2">
        <w:rPr>
          <w:b/>
          <w:color w:val="auto"/>
          <w:sz w:val="36"/>
          <w:szCs w:val="36"/>
        </w:rPr>
        <w:t xml:space="preserve">Branchenversion für das </w:t>
      </w:r>
      <w:r w:rsidR="00B813B2" w:rsidRPr="00B813B2">
        <w:rPr>
          <w:b/>
          <w:color w:val="auto"/>
          <w:sz w:val="36"/>
          <w:szCs w:val="36"/>
        </w:rPr>
        <w:t>Hotel- und Gaststättengewerbe</w:t>
      </w:r>
    </w:p>
    <w:p w14:paraId="09A94548" w14:textId="68B5EA2D" w:rsidR="006428A8" w:rsidRDefault="006428A8" w:rsidP="005F5379">
      <w:pPr>
        <w:spacing w:after="0"/>
        <w:jc w:val="center"/>
        <w:rPr>
          <w:i/>
          <w:sz w:val="24"/>
          <w:szCs w:val="24"/>
        </w:rPr>
      </w:pPr>
    </w:p>
    <w:p w14:paraId="3C9050A4" w14:textId="47B30F5B" w:rsidR="00B813B2" w:rsidRDefault="00F65A5B" w:rsidP="005F5379">
      <w:pPr>
        <w:spacing w:after="0"/>
        <w:jc w:val="center"/>
        <w:rPr>
          <w:i/>
          <w:color w:val="FF0000"/>
          <w:sz w:val="24"/>
          <w:szCs w:val="24"/>
        </w:rPr>
      </w:pPr>
      <w:r>
        <w:rPr>
          <w:i/>
          <w:color w:val="FF0000"/>
          <w:sz w:val="24"/>
          <w:szCs w:val="24"/>
        </w:rPr>
        <w:t>Betaversion</w:t>
      </w:r>
      <w:r w:rsidR="006428A8" w:rsidRPr="00666DC8">
        <w:rPr>
          <w:i/>
          <w:color w:val="FF0000"/>
          <w:sz w:val="24"/>
          <w:szCs w:val="24"/>
        </w:rPr>
        <w:t xml:space="preserve"> - </w:t>
      </w:r>
      <w:r w:rsidR="003651D7">
        <w:rPr>
          <w:i/>
          <w:color w:val="FF0000"/>
          <w:sz w:val="24"/>
          <w:szCs w:val="24"/>
        </w:rPr>
        <w:t>S</w:t>
      </w:r>
      <w:r w:rsidR="008E7F31" w:rsidRPr="00666DC8">
        <w:rPr>
          <w:i/>
          <w:color w:val="FF0000"/>
          <w:sz w:val="24"/>
          <w:szCs w:val="24"/>
        </w:rPr>
        <w:t xml:space="preserve">tand </w:t>
      </w:r>
      <w:r w:rsidR="005833E7">
        <w:rPr>
          <w:i/>
          <w:color w:val="FF0000"/>
          <w:sz w:val="24"/>
          <w:szCs w:val="24"/>
        </w:rPr>
        <w:t>30</w:t>
      </w:r>
      <w:r w:rsidR="0039051B">
        <w:rPr>
          <w:i/>
          <w:color w:val="FF0000"/>
          <w:sz w:val="24"/>
          <w:szCs w:val="24"/>
        </w:rPr>
        <w:t>.01.2018</w:t>
      </w:r>
    </w:p>
    <w:p w14:paraId="31D2EC07" w14:textId="77777777" w:rsidR="005F5379" w:rsidRDefault="005F5379" w:rsidP="005F5379">
      <w:pPr>
        <w:spacing w:after="0"/>
        <w:jc w:val="center"/>
        <w:rPr>
          <w:i/>
          <w:sz w:val="24"/>
          <w:szCs w:val="24"/>
        </w:rPr>
      </w:pPr>
    </w:p>
    <w:p w14:paraId="03B599D8" w14:textId="18627D58" w:rsidR="005F5379" w:rsidRDefault="005F5379" w:rsidP="005F5379">
      <w:pPr>
        <w:spacing w:after="0"/>
        <w:jc w:val="center"/>
        <w:rPr>
          <w:i/>
          <w:sz w:val="24"/>
          <w:szCs w:val="24"/>
        </w:rPr>
      </w:pPr>
    </w:p>
    <w:p w14:paraId="7F2B560D" w14:textId="05877026" w:rsidR="00D7227B" w:rsidRDefault="00D7227B" w:rsidP="005F5379">
      <w:pPr>
        <w:rPr>
          <w:i/>
          <w:sz w:val="24"/>
          <w:szCs w:val="24"/>
        </w:rPr>
      </w:pPr>
      <w:r w:rsidRPr="005F5379">
        <w:rPr>
          <w:i/>
          <w:noProof/>
          <w:sz w:val="24"/>
          <w:szCs w:val="24"/>
          <w:lang w:eastAsia="de-DE"/>
        </w:rPr>
        <w:drawing>
          <wp:anchor distT="0" distB="0" distL="114300" distR="114300" simplePos="0" relativeHeight="251876352" behindDoc="1" locked="0" layoutInCell="1" allowOverlap="1" wp14:anchorId="02216512" wp14:editId="0336580B">
            <wp:simplePos x="0" y="0"/>
            <wp:positionH relativeFrom="column">
              <wp:posOffset>2881630</wp:posOffset>
            </wp:positionH>
            <wp:positionV relativeFrom="paragraph">
              <wp:posOffset>3967480</wp:posOffset>
            </wp:positionV>
            <wp:extent cx="2867025" cy="1955800"/>
            <wp:effectExtent l="0" t="0" r="9525" b="6350"/>
            <wp:wrapTight wrapText="bothSides">
              <wp:wrapPolygon edited="0">
                <wp:start x="0" y="0"/>
                <wp:lineTo x="0" y="21460"/>
                <wp:lineTo x="21528" y="21460"/>
                <wp:lineTo x="21528" y="0"/>
                <wp:lineTo x="0" y="0"/>
              </wp:wrapPolygon>
            </wp:wrapTight>
            <wp:docPr id="15" name="Grafik 15" descr="Z:\BMAS_GGA\OEA\Bilder\Fotolia\Fotolia_ 158943691_Andrey Popov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BMAS_GGA\OEA\Bilder\Fotolia\Fotolia_ 158943691_Andrey Popov_M.jpg"/>
                    <pic:cNvPicPr>
                      <a:picLocks noChangeAspect="1" noChangeArrowheads="1"/>
                    </pic:cNvPicPr>
                  </pic:nvPicPr>
                  <pic:blipFill rotWithShape="1">
                    <a:blip r:embed="rId9">
                      <a:extLst>
                        <a:ext uri="{28A0092B-C50C-407E-A947-70E740481C1C}">
                          <a14:useLocalDpi xmlns:a14="http://schemas.microsoft.com/office/drawing/2010/main" val="0"/>
                        </a:ext>
                      </a:extLst>
                    </a:blip>
                    <a:srcRect r="2273"/>
                    <a:stretch/>
                  </pic:blipFill>
                  <pic:spPr bwMode="auto">
                    <a:xfrm>
                      <a:off x="0" y="0"/>
                      <a:ext cx="2867025" cy="195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5379">
        <w:rPr>
          <w:i/>
          <w:noProof/>
          <w:sz w:val="24"/>
          <w:szCs w:val="24"/>
          <w:lang w:eastAsia="de-DE"/>
        </w:rPr>
        <w:drawing>
          <wp:anchor distT="0" distB="0" distL="114300" distR="114300" simplePos="0" relativeHeight="251875328" behindDoc="1" locked="0" layoutInCell="1" allowOverlap="1" wp14:anchorId="5628A7C6" wp14:editId="56DC5DFC">
            <wp:simplePos x="0" y="0"/>
            <wp:positionH relativeFrom="margin">
              <wp:align>left</wp:align>
            </wp:positionH>
            <wp:positionV relativeFrom="paragraph">
              <wp:posOffset>3948430</wp:posOffset>
            </wp:positionV>
            <wp:extent cx="2743200" cy="1914525"/>
            <wp:effectExtent l="0" t="0" r="0" b="9525"/>
            <wp:wrapTight wrapText="bothSides">
              <wp:wrapPolygon edited="0">
                <wp:start x="0" y="0"/>
                <wp:lineTo x="0" y="21493"/>
                <wp:lineTo x="21450" y="21493"/>
                <wp:lineTo x="21450" y="0"/>
                <wp:lineTo x="0" y="0"/>
              </wp:wrapPolygon>
            </wp:wrapTight>
            <wp:docPr id="16" name="Grafik 16" descr="Z:\BMAS_GGA\OEA\Bilder\Shutterstock\shutterstock_189084500_DmitryKalinov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BMAS_GGA\OEA\Bilder\Shutterstock\shutterstock_189084500_DmitryKalinovsky.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4637"/>
                    <a:stretch/>
                  </pic:blipFill>
                  <pic:spPr bwMode="auto">
                    <a:xfrm>
                      <a:off x="0" y="0"/>
                      <a:ext cx="2743200"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5379" w:rsidRPr="005F5379">
        <w:rPr>
          <w:i/>
          <w:noProof/>
          <w:sz w:val="24"/>
          <w:szCs w:val="24"/>
          <w:lang w:eastAsia="de-DE"/>
        </w:rPr>
        <w:drawing>
          <wp:inline distT="0" distB="0" distL="0" distR="0" wp14:anchorId="759366A3" wp14:editId="5F0E6B08">
            <wp:extent cx="5760720" cy="3843027"/>
            <wp:effectExtent l="0" t="0" r="0" b="5080"/>
            <wp:docPr id="12" name="Grafik 12" descr="Z:\BMAS_GGA\OEA\Bilder\Fotolia\Fotolia_52498876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MAS_GGA\OEA\Bilder\Fotolia\Fotolia_52498876_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43027"/>
                    </a:xfrm>
                    <a:prstGeom prst="rect">
                      <a:avLst/>
                    </a:prstGeom>
                    <a:noFill/>
                    <a:ln>
                      <a:noFill/>
                    </a:ln>
                  </pic:spPr>
                </pic:pic>
              </a:graphicData>
            </a:graphic>
          </wp:inline>
        </w:drawing>
      </w:r>
    </w:p>
    <w:p w14:paraId="341ED073" w14:textId="77777777" w:rsidR="007E1BD4" w:rsidRDefault="007E1BD4" w:rsidP="00D7227B">
      <w:pPr>
        <w:rPr>
          <w:rFonts w:asciiTheme="majorHAnsi" w:hAnsiTheme="majorHAnsi"/>
          <w:b/>
          <w:noProof/>
          <w:sz w:val="36"/>
          <w:szCs w:val="36"/>
          <w:lang w:eastAsia="de-DE"/>
        </w:rPr>
      </w:pPr>
    </w:p>
    <w:p w14:paraId="10327F84" w14:textId="77777777" w:rsidR="00505585" w:rsidRDefault="00505585" w:rsidP="00D7227B">
      <w:pPr>
        <w:rPr>
          <w:rFonts w:asciiTheme="majorHAnsi" w:hAnsiTheme="majorHAnsi"/>
          <w:b/>
          <w:noProof/>
          <w:sz w:val="36"/>
          <w:szCs w:val="36"/>
          <w:lang w:eastAsia="de-DE"/>
        </w:rPr>
      </w:pPr>
    </w:p>
    <w:p w14:paraId="25CEEE9C" w14:textId="2E7D18F0" w:rsidR="00D7227B" w:rsidRPr="00D7227B" w:rsidRDefault="00D7227B" w:rsidP="00D7227B">
      <w:pPr>
        <w:rPr>
          <w:rFonts w:asciiTheme="majorHAnsi" w:hAnsiTheme="majorHAnsi"/>
          <w:b/>
          <w:sz w:val="36"/>
          <w:szCs w:val="36"/>
        </w:rPr>
      </w:pPr>
      <w:r w:rsidRPr="00D7227B">
        <w:rPr>
          <w:rFonts w:asciiTheme="majorHAnsi" w:hAnsiTheme="majorHAnsi"/>
          <w:b/>
          <w:noProof/>
          <w:sz w:val="36"/>
          <w:szCs w:val="36"/>
          <w:lang w:eastAsia="de-DE"/>
        </w:rPr>
        <w:lastRenderedPageBreak/>
        <w:t>Starthilfe: Mit welchem Thema des Checks beginnen?</w:t>
      </w:r>
    </w:p>
    <w:tbl>
      <w:tblPr>
        <w:tblStyle w:val="Tabellenraster"/>
        <w:tblW w:w="9143" w:type="dxa"/>
        <w:tblBorders>
          <w:top w:val="none" w:sz="0" w:space="0" w:color="auto"/>
          <w:left w:val="none" w:sz="0" w:space="0" w:color="auto"/>
          <w:bottom w:val="single" w:sz="24" w:space="0" w:color="FFFFFF" w:themeColor="background1"/>
          <w:right w:val="none" w:sz="0" w:space="0" w:color="auto"/>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6663"/>
        <w:gridCol w:w="1275"/>
        <w:gridCol w:w="1205"/>
      </w:tblGrid>
      <w:tr w:rsidR="00981590" w:rsidRPr="002C774E" w14:paraId="3B3130E6" w14:textId="0E048F81" w:rsidTr="00F65A5B">
        <w:trPr>
          <w:trHeight w:val="1071"/>
        </w:trPr>
        <w:tc>
          <w:tcPr>
            <w:tcW w:w="6663" w:type="dxa"/>
            <w:shd w:val="clear" w:color="auto" w:fill="F2F2F2" w:themeFill="background1" w:themeFillShade="F2"/>
          </w:tcPr>
          <w:p w14:paraId="4F39A188" w14:textId="570517F9" w:rsidR="00981590" w:rsidRPr="003C23D3" w:rsidRDefault="00981590" w:rsidP="00D7227B">
            <w:pPr>
              <w:rPr>
                <w:rFonts w:asciiTheme="majorHAnsi" w:hAnsiTheme="majorHAnsi"/>
                <w:b/>
              </w:rPr>
            </w:pPr>
            <w:r w:rsidRPr="003C23D3">
              <w:rPr>
                <w:rFonts w:asciiTheme="majorHAnsi" w:hAnsiTheme="majorHAnsi"/>
                <w:b/>
              </w:rPr>
              <w:t xml:space="preserve">Die </w:t>
            </w:r>
            <w:r w:rsidR="00D24FDF">
              <w:rPr>
                <w:rFonts w:asciiTheme="majorHAnsi" w:hAnsiTheme="majorHAnsi"/>
                <w:b/>
              </w:rPr>
              <w:t>8</w:t>
            </w:r>
            <w:r w:rsidRPr="003C23D3">
              <w:rPr>
                <w:rFonts w:asciiTheme="majorHAnsi" w:hAnsiTheme="majorHAnsi"/>
                <w:b/>
              </w:rPr>
              <w:t xml:space="preserve"> Themen des INQA-Unternehmenschecks</w:t>
            </w:r>
          </w:p>
          <w:p w14:paraId="2A87EA38" w14:textId="10BAAE4F" w:rsidR="00981590" w:rsidRPr="00F65A5B" w:rsidRDefault="00981590" w:rsidP="00981590">
            <w:pPr>
              <w:rPr>
                <w:rFonts w:asciiTheme="majorHAnsi" w:hAnsiTheme="majorHAnsi"/>
              </w:rPr>
            </w:pPr>
            <w:r w:rsidRPr="003C23D3">
              <w:rPr>
                <w:rFonts w:asciiTheme="majorHAnsi" w:hAnsiTheme="majorHAnsi"/>
              </w:rPr>
              <w:t xml:space="preserve">Mit dieser Starthilfe finden Sie heraus, in welchem der </w:t>
            </w:r>
            <w:r w:rsidR="00D24FDF">
              <w:rPr>
                <w:rFonts w:asciiTheme="majorHAnsi" w:hAnsiTheme="majorHAnsi"/>
              </w:rPr>
              <w:t>8</w:t>
            </w:r>
            <w:r w:rsidRPr="003C23D3">
              <w:rPr>
                <w:rFonts w:asciiTheme="majorHAnsi" w:hAnsiTheme="majorHAnsi"/>
              </w:rPr>
              <w:t xml:space="preserve"> Themen des INQA-Unternehmenschecks Sie vor allem Handlungsbedarf haben. Mit diesen Themen sollten Sie sofort beginnen.</w:t>
            </w:r>
          </w:p>
        </w:tc>
        <w:tc>
          <w:tcPr>
            <w:tcW w:w="1275" w:type="dxa"/>
            <w:shd w:val="clear" w:color="auto" w:fill="F2F2F2" w:themeFill="background1" w:themeFillShade="F2"/>
          </w:tcPr>
          <w:p w14:paraId="1701E168" w14:textId="72568FE9" w:rsidR="00981590" w:rsidRPr="003C23D3" w:rsidRDefault="00981590" w:rsidP="00D7227B">
            <w:pPr>
              <w:rPr>
                <w:rFonts w:asciiTheme="majorHAnsi" w:hAnsiTheme="majorHAnsi"/>
                <w:b/>
              </w:rPr>
            </w:pPr>
            <w:r w:rsidRPr="003C23D3">
              <w:rPr>
                <w:rFonts w:asciiTheme="majorHAnsi" w:hAnsiTheme="majorHAnsi"/>
                <w:b/>
              </w:rPr>
              <w:t>Handlungs</w:t>
            </w:r>
            <w:r w:rsidR="003C23D3" w:rsidRPr="003C23D3">
              <w:rPr>
                <w:rFonts w:asciiTheme="majorHAnsi" w:hAnsiTheme="majorHAnsi"/>
                <w:b/>
              </w:rPr>
              <w:t>-</w:t>
            </w:r>
            <w:r w:rsidRPr="003C23D3">
              <w:rPr>
                <w:rFonts w:asciiTheme="majorHAnsi" w:hAnsiTheme="majorHAnsi"/>
                <w:b/>
              </w:rPr>
              <w:t>bedarf</w:t>
            </w:r>
          </w:p>
        </w:tc>
        <w:tc>
          <w:tcPr>
            <w:tcW w:w="1205" w:type="dxa"/>
            <w:shd w:val="clear" w:color="auto" w:fill="F2F2F2" w:themeFill="background1" w:themeFillShade="F2"/>
          </w:tcPr>
          <w:p w14:paraId="60020334" w14:textId="3BEC265F" w:rsidR="00981590" w:rsidRPr="003C23D3" w:rsidRDefault="00981590" w:rsidP="00D7227B">
            <w:pPr>
              <w:rPr>
                <w:rFonts w:asciiTheme="majorHAnsi" w:hAnsiTheme="majorHAnsi"/>
                <w:b/>
              </w:rPr>
            </w:pPr>
            <w:r w:rsidRPr="003C23D3">
              <w:rPr>
                <w:rFonts w:asciiTheme="majorHAnsi" w:hAnsiTheme="majorHAnsi"/>
                <w:b/>
              </w:rPr>
              <w:t>Mit diesen Themen einsteigen</w:t>
            </w:r>
          </w:p>
        </w:tc>
      </w:tr>
      <w:tr w:rsidR="00981590" w:rsidRPr="002C774E" w14:paraId="12DEEF4F" w14:textId="77777777" w:rsidTr="003C23D3">
        <w:trPr>
          <w:trHeight w:val="512"/>
        </w:trPr>
        <w:tc>
          <w:tcPr>
            <w:tcW w:w="9143" w:type="dxa"/>
            <w:gridSpan w:val="3"/>
            <w:tcBorders>
              <w:bottom w:val="nil"/>
            </w:tcBorders>
            <w:shd w:val="clear" w:color="auto" w:fill="F2F2F2" w:themeFill="background1" w:themeFillShade="F2"/>
          </w:tcPr>
          <w:p w14:paraId="3901BDE6" w14:textId="0872F232" w:rsidR="00981590" w:rsidRPr="003C23D3" w:rsidRDefault="00981590" w:rsidP="00981590">
            <w:pPr>
              <w:spacing w:before="120" w:after="160" w:line="259" w:lineRule="auto"/>
              <w:ind w:left="459"/>
              <w:rPr>
                <w:rFonts w:asciiTheme="majorHAnsi" w:hAnsiTheme="majorHAnsi"/>
              </w:rPr>
            </w:pPr>
            <w:r w:rsidRPr="00981590">
              <w:rPr>
                <w:rFonts w:asciiTheme="majorHAnsi" w:hAnsiTheme="majorHAnsi"/>
                <w:noProof/>
                <w:lang w:eastAsia="de-DE"/>
              </w:rPr>
              <mc:AlternateContent>
                <mc:Choice Requires="wps">
                  <w:drawing>
                    <wp:anchor distT="0" distB="0" distL="114300" distR="114300" simplePos="0" relativeHeight="251882496" behindDoc="0" locked="0" layoutInCell="1" allowOverlap="1" wp14:anchorId="7EC62FFD" wp14:editId="472D049F">
                      <wp:simplePos x="0" y="0"/>
                      <wp:positionH relativeFrom="column">
                        <wp:posOffset>3633470</wp:posOffset>
                      </wp:positionH>
                      <wp:positionV relativeFrom="paragraph">
                        <wp:posOffset>55245</wp:posOffset>
                      </wp:positionV>
                      <wp:extent cx="171450" cy="171450"/>
                      <wp:effectExtent l="19050" t="19050" r="19050" b="19050"/>
                      <wp:wrapNone/>
                      <wp:docPr id="23" name="Ellipse 23"/>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F73E098" id="Ellipse 23" o:spid="_x0000_s1026" style="position:absolute;margin-left:286.1pt;margin-top:4.35pt;width:13.5pt;height:13.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gcjZQIAAMoEAAAOAAAAZHJzL2Uyb0RvYy54bWysVE1PGzEQvVfqf7B8L5ukSaErNiiCpqqE&#10;AAkqzhOvnbVke1zbyYb++o69G6C0p6o5ODOe7+c3e35xsIbtZYgaXcOnJxPOpBPYardt+PeH9Ycz&#10;zmIC14JBJxv+JCO/WL5/d977Ws6wQ9PKwCiJi3XvG96l5OuqiqKTFuIJeunIqDBYSKSGbdUG6Cm7&#10;NdVsMvlU9RhaH1DIGOn2ajDyZcmvlBTpVqkoEzMNp95SOUM5N/msludQbwP4TouxDfiHLixoR0Wf&#10;U11BArYL+o9UVouAEVU6EWgrVEoLWWagaaaTN9Pcd+BlmYXAif4Zpvj/0oqb/V1gum347CNnDiy9&#10;0RdjtI+S0Q3B0/tYk9e9vwujFknMsx5UsPmfpmCHAunTM6TykJigy+npdL4g4AWZRpmyVC/BPsT0&#10;VaJlWWi4HGoXLGF/HdPgffTK5RyutTF0D7VxrKfOzxanCyoBxB9lIJFoPU0U3ZYzMFsipkihpIxo&#10;dJvDc3QM282lCWwPRI71ekK/PDA195tbrn0FsRv8immgjdWJuGu0bfhZDj5GG5ezy8K+cYIM4gBb&#10;ljbYPhHqAQc6Ri/WmopcQ0x3EIh/BBjtVLqlQxmkEXGUOOsw/PzbffYnWpCVs574TOP/2EGQnJlv&#10;jgjzeTqf5wUoynxxOiMlvLZsXlvczl4ioTKl7fWiiNk/maOoAtpHWr1VrkomcIJqD0CPymUa9oyW&#10;V8jVqrgR6T2ka3fvRU6eccrwPhweIfiRAom4c4NH7kP9hgaDb450uNolVLpw5AVXesGs0MKUtxyX&#10;O2/ka714vXyClr8AAAD//wMAUEsDBBQABgAIAAAAIQC6P77g3gAAAAgBAAAPAAAAZHJzL2Rvd25y&#10;ZXYueG1sTI9BT4NAFITvJv6HzTPxZhcxSEt5NMakFxMTpPW+ZbdAyr5FdmnRX+/zVI+Tmcx8k29m&#10;24uzGX3nCOFxEYEwVDvdUYOw320fliB8UKRV78ggfBsPm+L2JleZdhf6MOcqNIJLyGcKoQ1hyKT0&#10;dWus8gs3GGLv6EarAsuxkXpUFy63vYyj6Fla1REvtGowr62pT9VkEardW6S3+/evo0+pHD5/yqlr&#10;S8T7u/llDSKYOVzD8IfP6FAw08FNpL3oEZI0jjmKsExBsJ+sVqwPCE9JCrLI5f8DxS8AAAD//wMA&#10;UEsBAi0AFAAGAAgAAAAhALaDOJL+AAAA4QEAABMAAAAAAAAAAAAAAAAAAAAAAFtDb250ZW50X1R5&#10;cGVzXS54bWxQSwECLQAUAAYACAAAACEAOP0h/9YAAACUAQAACwAAAAAAAAAAAAAAAAAvAQAAX3Jl&#10;bHMvLnJlbHNQSwECLQAUAAYACAAAACEAud4HI2UCAADKBAAADgAAAAAAAAAAAAAAAAAuAgAAZHJz&#10;L2Uyb0RvYy54bWxQSwECLQAUAAYACAAAACEAuj++4N4AAAAIAQAADwAAAAAAAAAAAAAAAAC/BAAA&#10;ZHJzL2Rvd25yZXYueG1sUEsFBgAAAAAEAAQA8wAAAMoFAAAAAA==&#10;" filled="f" strokecolor="red" strokeweight="2.25pt">
                      <v:stroke joinstyle="miter"/>
                    </v:oval>
                  </w:pict>
                </mc:Fallback>
              </mc:AlternateContent>
            </w:r>
            <w:r w:rsidRPr="00981590">
              <w:rPr>
                <w:rFonts w:asciiTheme="majorHAnsi" w:hAnsiTheme="majorHAnsi"/>
                <w:noProof/>
                <w:lang w:eastAsia="de-DE"/>
              </w:rPr>
              <mc:AlternateContent>
                <mc:Choice Requires="wps">
                  <w:drawing>
                    <wp:anchor distT="0" distB="0" distL="114300" distR="114300" simplePos="0" relativeHeight="251883520" behindDoc="0" locked="0" layoutInCell="1" allowOverlap="1" wp14:anchorId="773B0C09" wp14:editId="25172520">
                      <wp:simplePos x="0" y="0"/>
                      <wp:positionH relativeFrom="column">
                        <wp:posOffset>2233295</wp:posOffset>
                      </wp:positionH>
                      <wp:positionV relativeFrom="paragraph">
                        <wp:posOffset>55245</wp:posOffset>
                      </wp:positionV>
                      <wp:extent cx="171450" cy="171450"/>
                      <wp:effectExtent l="19050" t="19050" r="19050" b="19050"/>
                      <wp:wrapNone/>
                      <wp:docPr id="24" name="Ellipse 24"/>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52C248A" id="Ellipse 24" o:spid="_x0000_s1026" style="position:absolute;margin-left:175.85pt;margin-top:4.35pt;width:13.5pt;height:13.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dQZAIAAMoEAAAOAAAAZHJzL2Uyb0RvYy54bWysVEtvEzEQviPxHyzf6SZRQsuqmypKCUKq&#10;2kot4jzx2llLtsfYTjbl1zP2btNSOCEuzrwfX77Zy6ujNewgQ9ToGj49m3AmncBWu13Dvz1uPlxw&#10;FhO4Fgw62fAnGfnV8v27y97XcoYdmlYGRkVcrHvf8C4lX1dVFJ20EM/QS0dOhcFCIjXsqjZAT9Wt&#10;qWaTyceqx9D6gELGSNbrwcmXpb5SUqQ7paJMzDScZkvlDeXd5rdaXkK9C+A7LcYx4B+msKAdNT2V&#10;uoYEbB/0H6WsFgEjqnQm0FaolBay7EDbTCdvtnnowMuyC4ET/Qmm+P/KitvDfWC6bfhszpkDS//R&#10;Z2O0j5KRheDpfawp6sHfh1GLJOZdjyrY/EtbsGOB9OkEqTwmJsg4PZ/OFwS8INcoU5XqJdmHmL5I&#10;tCwLDZdD74IlHG5iGqKfo3I7hxttDNmhNo71NPnF4nxBLYD4owwkEq2njaLbcQZmR8QUKZSSEY1u&#10;c3rOjmG3XZvADkDk2GzWk0nhAw33W1jufQ2xG+KKa6CN1Ym4a7Rt+AXlnrKNy9VlYd+4QQZxgC1L&#10;W2yfCPWAAx2jFxtNTW4gpnsIxD8CjG4q3dGjDNKKOEqcdRh+/s2e44kW5OWsJz7T+j/2ECRn5qsj&#10;wnyazuf5AIoyX5zPSAmvPdvXHre3ayRUpnS9XhQxxyfzLKqA9jud3ip3JRc4Qb0HoEdlnYY7o+MV&#10;crUqYUR6D+nGPXiRi2ecMryPx+8Q/EiBRNy5xWfuQ/2GBkNsznS42idUunDkBVeiV1boYArRxuPO&#10;F/laL1Evn6DlLwAAAP//AwBQSwMEFAAGAAgAAAAhAC2n0tffAAAACAEAAA8AAABkcnMvZG93bnJl&#10;di54bWxMj0FPg0AQhe8m/ofNmHgxdsFqaZClUWNjPBgrevA4hSmg7CzZXQr+e5eTnmYm7+XN97LN&#10;pDtxJOtawwriRQSCuDRVy7WCj/ft5RqE88gVdoZJwQ852OSnJxmmlRn5jY6Fr0UIYZeigsb7PpXS&#10;lQ1pdAvTEwftYKxGH05by8riGMJ1J6+iaCU1thw+NNjTQ0PldzFoBc+fu6/r7cv90+MuXr1axoux&#10;OAxKnZ9Nd7cgPE3+zwwzfkCHPDDtzcCVE52C5U2cBKuCdRhBXybzsp+FBGSeyf8F8l8AAAD//wMA&#10;UEsBAi0AFAAGAAgAAAAhALaDOJL+AAAA4QEAABMAAAAAAAAAAAAAAAAAAAAAAFtDb250ZW50X1R5&#10;cGVzXS54bWxQSwECLQAUAAYACAAAACEAOP0h/9YAAACUAQAACwAAAAAAAAAAAAAAAAAvAQAAX3Jl&#10;bHMvLnJlbHNQSwECLQAUAAYACAAAACEAVQX3UGQCAADKBAAADgAAAAAAAAAAAAAAAAAuAgAAZHJz&#10;L2Uyb0RvYy54bWxQSwECLQAUAAYACAAAACEALafS198AAAAIAQAADwAAAAAAAAAAAAAAAAC+BAAA&#10;ZHJzL2Rvd25yZXYueG1sUEsFBgAAAAAEAAQA8wAAAMoFAAAAAA==&#10;" filled="f" strokecolor="#ffc000" strokeweight="2.25pt">
                      <v:stroke joinstyle="miter"/>
                    </v:oval>
                  </w:pict>
                </mc:Fallback>
              </mc:AlternateContent>
            </w:r>
            <w:r w:rsidRPr="003C23D3">
              <w:rPr>
                <w:rFonts w:asciiTheme="majorHAnsi" w:hAnsiTheme="majorHAnsi"/>
                <w:noProof/>
                <w:lang w:eastAsia="de-DE"/>
              </w:rPr>
              <mc:AlternateContent>
                <mc:Choice Requires="wps">
                  <w:drawing>
                    <wp:anchor distT="0" distB="0" distL="114300" distR="114300" simplePos="0" relativeHeight="251884544" behindDoc="0" locked="0" layoutInCell="1" allowOverlap="1" wp14:anchorId="3AA6CA90" wp14:editId="03F7FC8B">
                      <wp:simplePos x="0" y="0"/>
                      <wp:positionH relativeFrom="column">
                        <wp:posOffset>33020</wp:posOffset>
                      </wp:positionH>
                      <wp:positionV relativeFrom="paragraph">
                        <wp:posOffset>55245</wp:posOffset>
                      </wp:positionV>
                      <wp:extent cx="171450" cy="171450"/>
                      <wp:effectExtent l="19050" t="19050" r="19050" b="19050"/>
                      <wp:wrapNone/>
                      <wp:docPr id="17" name="Ellipse 17"/>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0C1E218" id="Ellipse 17" o:spid="_x0000_s1026" style="position:absolute;margin-left:2.6pt;margin-top:4.35pt;width:13.5pt;height:13.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sKZwIAAMoEAAAOAAAAZHJzL2Uyb0RvYy54bWysVEtvGyEQvlfqf0Dcm7Utu05WWUdW3FSV&#10;oiRSUuU8ZsGLBAwF7HX66zuwm0fTnqr6gOc9zMc3e35xtIYdZIgaXcOnJxPOpBPYardr+PeHq0+n&#10;nMUErgWDTjb8SUZ+sfr44bz3tZxhh6aVgVERF+veN7xLyddVFUUnLcQT9NKRU2GwkEgNu6oN0FN1&#10;a6rZZPK56jG0PqCQMZJ1Mzj5qtRXSop0q1SUiZmG091SOUM5t/msVudQ7wL4TovxGvAPt7CgHTV9&#10;KbWBBGwf9B+lrBYBI6p0ItBWqJQWssxA00wn76a578DLMguBE/0LTPH/lRU3h7vAdEtvt+TMgaU3&#10;+mKM9lEyshA8vY81Rd37uzBqkcQ861EFm/9pCnYskD69QCqPiQkyTpfT+YKAF+QaZapSvSb7ENNX&#10;iZZloeFy6F2whMN1TEP0c1Ru5/BKG0N2qI1jfcNnp4vlgloA8UcZSCRaTxNFt+MMzI6IKVIoJSMa&#10;3eb0nB3DbntpAjsAkWM5WW/mZWC63G9hufcGYjfEFddAG6sTcddo2/DTSf5lM2Ubl6vLwr5xggzi&#10;AFuWttg+EeoBBzpGL640NbmGmO4gEP8IMNqpdEuHMkgj4ihx1mH4+Td7jidakJeznvhM4//YQ5Cc&#10;mW+OCHM2nc/zAhRlvljOSAlvPdu3Hre3l0ioTGl7vShijk/mWVQB7SOt3jp3JRc4Qb0HoEflMg17&#10;Rssr5Hpdwoj0HtK1u/ciF884ZXgfjo8Q/EiBRNy5wWfuQ/2OBkNsznS43idUunDkFVd6g6zQwpTX&#10;GJc7b+RbvUS9foJWvwAAAP//AwBQSwMEFAAGAAgAAAAhAIeWb9LaAAAABQEAAA8AAABkcnMvZG93&#10;bnJldi54bWxMjsFOwzAQRO9I/IO1SNyoQ6rQNo1TVaBKXDhQEFzdeIkj7HUUu0n4e5YTPY1GM5p5&#10;1W72Tow4xC6QgvtFBgKpCaajVsH72+FuDSImTUa7QKjgByPs6uurSpcmTPSK4zG1gkcollqBTakv&#10;pYyNRa/jIvRInH2FwevEdmilGfTE497JPMsepNcd8YPVPT5abL6PZ6+g/cxksZ/Gw3PuxiCXHy/N&#10;k90odXsz77cgEs7pvwx/+IwONTOdwplMFE5BkXNRwXoFgtNlzvbEWqxA1pW8pK9/AQAA//8DAFBL&#10;AQItABQABgAIAAAAIQC2gziS/gAAAOEBAAATAAAAAAAAAAAAAAAAAAAAAABbQ29udGVudF9UeXBl&#10;c10ueG1sUEsBAi0AFAAGAAgAAAAhADj9If/WAAAAlAEAAAsAAAAAAAAAAAAAAAAALwEAAF9yZWxz&#10;Ly5yZWxzUEsBAi0AFAAGAAgAAAAhABuiqwpnAgAAygQAAA4AAAAAAAAAAAAAAAAALgIAAGRycy9l&#10;Mm9Eb2MueG1sUEsBAi0AFAAGAAgAAAAhAIeWb9LaAAAABQEAAA8AAAAAAAAAAAAAAAAAwQQAAGRy&#10;cy9kb3ducmV2LnhtbFBLBQYAAAAABAAEAPMAAADIBQAAAAA=&#10;" filled="f" strokecolor="#70ad47" strokeweight="2.25pt">
                      <v:stroke joinstyle="miter"/>
                    </v:oval>
                  </w:pict>
                </mc:Fallback>
              </mc:AlternateContent>
            </w:r>
            <w:r w:rsidRPr="003C23D3">
              <w:rPr>
                <w:rFonts w:asciiTheme="majorHAnsi" w:hAnsiTheme="majorHAnsi"/>
              </w:rPr>
              <w:t xml:space="preserve">Zurzeit kein </w:t>
            </w:r>
            <w:r w:rsidRPr="00981590">
              <w:rPr>
                <w:rFonts w:asciiTheme="majorHAnsi" w:hAnsiTheme="majorHAnsi"/>
              </w:rPr>
              <w:t>Handlungsbedarf</w:t>
            </w:r>
            <w:r w:rsidRPr="003C23D3">
              <w:rPr>
                <w:rFonts w:asciiTheme="majorHAnsi" w:hAnsiTheme="majorHAnsi"/>
              </w:rPr>
              <w:t xml:space="preserve">       </w:t>
            </w:r>
            <w:r w:rsidR="003C23D3">
              <w:rPr>
                <w:rFonts w:asciiTheme="majorHAnsi" w:hAnsiTheme="majorHAnsi"/>
              </w:rPr>
              <w:t xml:space="preserve">      </w:t>
            </w:r>
            <w:r w:rsidRPr="003C23D3">
              <w:rPr>
                <w:rFonts w:asciiTheme="majorHAnsi" w:hAnsiTheme="majorHAnsi"/>
              </w:rPr>
              <w:t xml:space="preserve">    </w:t>
            </w:r>
            <w:r w:rsidRPr="00981590">
              <w:rPr>
                <w:rFonts w:asciiTheme="majorHAnsi" w:hAnsiTheme="majorHAnsi"/>
              </w:rPr>
              <w:t>Handlungsbedarf</w:t>
            </w:r>
            <w:r w:rsidRPr="003C23D3">
              <w:rPr>
                <w:rFonts w:asciiTheme="majorHAnsi" w:hAnsiTheme="majorHAnsi"/>
              </w:rPr>
              <w:t xml:space="preserve">  </w:t>
            </w:r>
            <w:r w:rsidR="003C23D3">
              <w:rPr>
                <w:rFonts w:asciiTheme="majorHAnsi" w:hAnsiTheme="majorHAnsi"/>
              </w:rPr>
              <w:t xml:space="preserve">    </w:t>
            </w:r>
            <w:r w:rsidRPr="003C23D3">
              <w:rPr>
                <w:rFonts w:asciiTheme="majorHAnsi" w:hAnsiTheme="majorHAnsi"/>
              </w:rPr>
              <w:t xml:space="preserve">        Dringender Handlungsbedarf</w:t>
            </w:r>
          </w:p>
        </w:tc>
      </w:tr>
      <w:tr w:rsidR="003C23D3" w:rsidRPr="003C23D3" w14:paraId="2E878AC6" w14:textId="77777777" w:rsidTr="003C23D3">
        <w:trPr>
          <w:trHeight w:val="512"/>
        </w:trPr>
        <w:tc>
          <w:tcPr>
            <w:tcW w:w="9143" w:type="dxa"/>
            <w:gridSpan w:val="3"/>
            <w:tcBorders>
              <w:top w:val="nil"/>
              <w:bottom w:val="nil"/>
            </w:tcBorders>
            <w:shd w:val="clear" w:color="auto" w:fill="FFFFFF" w:themeFill="background1"/>
          </w:tcPr>
          <w:p w14:paraId="3B0E4C07" w14:textId="030CDF03" w:rsidR="003C23D3" w:rsidRPr="003C23D3" w:rsidRDefault="003F5751" w:rsidP="00473E01">
            <w:pPr>
              <w:pStyle w:val="Listenabsatz"/>
              <w:numPr>
                <w:ilvl w:val="0"/>
                <w:numId w:val="8"/>
              </w:numPr>
              <w:spacing w:before="120"/>
              <w:ind w:hanging="252"/>
              <w:rPr>
                <w:rFonts w:asciiTheme="majorHAnsi" w:hAnsiTheme="majorHAnsi"/>
                <w:b/>
                <w:noProof/>
                <w:lang w:eastAsia="de-DE"/>
              </w:rPr>
            </w:pPr>
            <w:r>
              <w:rPr>
                <w:rFonts w:asciiTheme="majorHAnsi" w:hAnsiTheme="majorHAnsi"/>
                <w:noProof/>
                <w:lang w:eastAsia="de-DE"/>
              </w:rPr>
              <mc:AlternateContent>
                <mc:Choice Requires="wpg">
                  <w:drawing>
                    <wp:anchor distT="0" distB="0" distL="114300" distR="114300" simplePos="0" relativeHeight="251897856" behindDoc="0" locked="0" layoutInCell="1" allowOverlap="1" wp14:anchorId="3B312FB2" wp14:editId="01BD03E1">
                      <wp:simplePos x="0" y="0"/>
                      <wp:positionH relativeFrom="column">
                        <wp:posOffset>4476115</wp:posOffset>
                      </wp:positionH>
                      <wp:positionV relativeFrom="paragraph">
                        <wp:posOffset>249555</wp:posOffset>
                      </wp:positionV>
                      <wp:extent cx="171450" cy="609600"/>
                      <wp:effectExtent l="28575" t="9525" r="28575" b="28575"/>
                      <wp:wrapNone/>
                      <wp:docPr id="192" name="Gruppieren 192"/>
                      <wp:cNvGraphicFramePr/>
                      <a:graphic xmlns:a="http://schemas.openxmlformats.org/drawingml/2006/main">
                        <a:graphicData uri="http://schemas.microsoft.com/office/word/2010/wordprocessingGroup">
                          <wpg:wgp>
                            <wpg:cNvGrpSpPr/>
                            <wpg:grpSpPr>
                              <a:xfrm rot="5400000">
                                <a:off x="0" y="0"/>
                                <a:ext cx="171450" cy="609600"/>
                                <a:chOff x="0" y="0"/>
                                <a:chExt cx="171450" cy="609600"/>
                              </a:xfrm>
                            </wpg:grpSpPr>
                            <wps:wsp>
                              <wps:cNvPr id="193" name="Ellipse 193"/>
                              <wps:cNvSpPr/>
                              <wps:spPr>
                                <a:xfrm>
                                  <a:off x="0" y="43815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Ellipse 194"/>
                              <wps:cNvSpPr/>
                              <wps:spPr>
                                <a:xfrm>
                                  <a:off x="0" y="22860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Ellipse 195"/>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6DB7A0A" id="Gruppieren 192" o:spid="_x0000_s1026" style="position:absolute;margin-left:352.45pt;margin-top:19.65pt;width:13.5pt;height:48pt;rotation:90;z-index:251897856" coordsize="1714,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gDpIQMAAJEMAAAOAAAAZHJzL2Uyb0RvYy54bWzsV0tvGyEQvlfqf0Dcm7WddeysvI4sO7Yq&#10;RUmkpMoZs+xDYoEC9jr99R1gvXYe6sGVKqVKDhtghmHmm/kGPLna1RxtmTaVFCnun/UwYoLKrBJF&#10;in88Lr+NMTKWiIxwKViKn5nBV9OvXyaNSthAlpJnTCMwIkzSqBSX1qokigwtWU3MmVRMgDCXuiYW&#10;prqIMk0asF7zaNDrXUSN1JnSkjJjYHURhHjq7ec5o/Yuzw2ziKcYfLP+q/137b7RdEKSQhNVVrR1&#10;g5zgRU0qAYd2phbEErTR1RtTdUW1NDK3Z1TWkczzijIfA0TT772KZqXlRvlYiqQpVAcTQPsKp5PN&#10;0tvtvUZVBrm7HGAkSA1JWumNUhXTTCC3Chg1qkhAdaXVg7rX7UIRZi7sXa5rpCXAO4x77s+DAeGh&#10;ncf6ucOa7SyisNgf9eMhZISC6KJ3eQFbfC5oCQl7s4uW13/cFwUXppPIedo51iioKnMAzvwdcA8l&#10;Ucznwzg0OuDO98Bdc14pwwC184Ca1+sgM4kB9PZ4uf8vEIrPx32AxMPwHkwtZCDvwiWJ0saumKyR&#10;G6SYBQ88/GR7Y2zQ3mu5M4VcVpz7U7hATYoH4+FoCJkgwL+cEwvDWkFFGFFgRHgBxKZWe5NG8ipz&#10;250ho4v1nGu0JUCuUW+2iEfOeXDuhZo7e0FMGfS8KMRYVxa4z6s6xeNQNGE3F8468+xtI3CJDNi5&#10;0VpmzwC+rzcoIaPosoJDboix90QDf2ERepK9g0/OJYQo2xFGpdS/3lt3+lAdIMWogX4A4f/cEM0w&#10;4t8F1M1lP45dA/GTeDgawEQfS9bHErGp5xJQ6Xvv/NDpW74f5lrWT9C6Zu5UEBFB4ewAdDuZ29Cn&#10;oPlRNpt5NWgaitgb8aCoM+5wcvA+7p6IVm0JWKidW7mvVZK8KoOgGwphtrEyr3yNHHD1JPK8cbz/&#10;JwSK3xIoPoFAg8G46yMfjkDL5dz1zU8CeWp9Eih770WwZ7Xj5fENBO07XN2HG2h4AoE+6uWzXPo3&#10;xyd3/ivu+LccvHv9k6J9o7uH9fHcX1aHXxLT3wAAAP//AwBQSwMEFAAGAAgAAAAhACzxL//eAAAA&#10;CgEAAA8AAABkcnMvZG93bnJldi54bWxMj0FOwzAQRfdI3MEaJDaI2gWUpCFOVUA5AAXULt3YxBHx&#10;OLXdJtyeYQXLmXn68361nt3AzibE3qOE5UIAM9h63WMn4f2tuS2AxaRQq8GjkfBtIqzry4tKldpP&#10;+GrO29QxCsFYKgk2pbHkPLbWOBUXfjRIt08fnEo0ho7roCYKdwO/EyLjTvVIH6wazbM17df25CTg&#10;8aNojsPuptm3Ybl5mlb2ZZ+kvL6aN4/AkpnTHwy/+qQONTkd/Al1ZIOELBcPhErI76kCAXmW0eJA&#10;pBAF8Lri/yvUPwAAAP//AwBQSwECLQAUAAYACAAAACEAtoM4kv4AAADhAQAAEwAAAAAAAAAAAAAA&#10;AAAAAAAAW0NvbnRlbnRfVHlwZXNdLnhtbFBLAQItABQABgAIAAAAIQA4/SH/1gAAAJQBAAALAAAA&#10;AAAAAAAAAAAAAC8BAABfcmVscy8ucmVsc1BLAQItABQABgAIAAAAIQA5qgDpIQMAAJEMAAAOAAAA&#10;AAAAAAAAAAAAAC4CAABkcnMvZTJvRG9jLnhtbFBLAQItABQABgAIAAAAIQAs8S//3gAAAAoBAAAP&#10;AAAAAAAAAAAAAAAAAHsFAABkcnMvZG93bnJldi54bWxQSwUGAAAAAAQABADzAAAAhgYAAAAA&#10;">
                      <v:oval id="Ellipse 193" o:spid="_x0000_s1027" style="position:absolute;top:438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HKwQAAANwAAAAPAAAAZHJzL2Rvd25yZXYueG1sRE9Li8Iw&#10;EL4L/ocwgjebqqxo1yiiCF724AP3OjSzTdlmUprY1n+/WRC8zcf3nPW2t5VoqfGlYwXTJAVBnDtd&#10;cqHgdj1OliB8QNZYOSYFT/Kw3QwHa8y06/hM7SUUIoawz1CBCaHOpPS5IYs+cTVx5H5cYzFE2BRS&#10;N9jFcFvJWZoupMWSY4PBmvaG8t/LwyoovlP5seva42lWtU7O71/5wayUGo/63SeIQH14i1/uk47z&#10;V3P4fyZeIDd/AAAA//8DAFBLAQItABQABgAIAAAAIQDb4fbL7gAAAIUBAAATAAAAAAAAAAAAAAAA&#10;AAAAAABbQ29udGVudF9UeXBlc10ueG1sUEsBAi0AFAAGAAgAAAAhAFr0LFu/AAAAFQEAAAsAAAAA&#10;AAAAAAAAAAAAHwEAAF9yZWxzLy5yZWxzUEsBAi0AFAAGAAgAAAAhALb70crBAAAA3AAAAA8AAAAA&#10;AAAAAAAAAAAABwIAAGRycy9kb3ducmV2LnhtbFBLBQYAAAAAAwADALcAAAD1AgAAAAA=&#10;" filled="f" strokecolor="#70ad47" strokeweight="2.25pt">
                        <v:stroke joinstyle="miter"/>
                      </v:oval>
                      <v:oval id="Ellipse 194" o:spid="_x0000_s1028" style="position:absolute;top:2286;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8MlxQAAANwAAAAPAAAAZHJzL2Rvd25yZXYueG1sRE9Na8JA&#10;EL0X+h+WKXiRulFE2tRVVJS2B9FGDz0O2TGJZmfD7mrSf98tCL3N433OdN6ZWtzI+cqyguEgAUGc&#10;W11xoeB42Dy/gPABWWNtmRT8kIf57PFhiqm2LX/RLQuFiCHsU1RQhtCkUvq8JIN+YBviyJ2sMxgi&#10;dIXUDtsYbmo5SpKJNFhxbCixoVVJ+SW7GgWf3/vzeLNdvq/3w8nOMfbb7HRVqvfULd5ABOrCv/ju&#10;/tBx/usY/p6JF8jZLwAAAP//AwBQSwECLQAUAAYACAAAACEA2+H2y+4AAACFAQAAEwAAAAAAAAAA&#10;AAAAAAAAAAAAW0NvbnRlbnRfVHlwZXNdLnhtbFBLAQItABQABgAIAAAAIQBa9CxbvwAAABUBAAAL&#10;AAAAAAAAAAAAAAAAAB8BAABfcmVscy8ucmVsc1BLAQItABQABgAIAAAAIQABg8MlxQAAANwAAAAP&#10;AAAAAAAAAAAAAAAAAAcCAABkcnMvZG93bnJldi54bWxQSwUGAAAAAAMAAwC3AAAA+QIAAAAA&#10;" filled="f" strokecolor="#ffc000" strokeweight="2.25pt">
                        <v:stroke joinstyle="miter"/>
                      </v:oval>
                      <v:oval id="Ellipse 195" o:spid="_x0000_s1029" style="position:absolute;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1A5wgAAANwAAAAPAAAAZHJzL2Rvd25yZXYueG1sRE/fa8Iw&#10;EH4X9j+EG+xN0w2mWzXKEIQhCLV170dzNsXmUpuo1b/eCMLe7uP7ebNFbxtxps7XjhW8jxIQxKXT&#10;NVcKdsVq+AXCB2SNjWNScCUPi/nLYIapdhfe0jkPlYgh7FNUYEJoUyl9aciiH7mWOHJ711kMEXaV&#10;1B1eYrht5EeSjKXFmmODwZaWhspDfrIK8mKd6NVuc9z7CWft3y071SZT6u21/5mCCNSHf/HT/avj&#10;/O9PeDwTL5DzOwAAAP//AwBQSwECLQAUAAYACAAAACEA2+H2y+4AAACFAQAAEwAAAAAAAAAAAAAA&#10;AAAAAAAAW0NvbnRlbnRfVHlwZXNdLnhtbFBLAQItABQABgAIAAAAIQBa9CxbvwAAABUBAAALAAAA&#10;AAAAAAAAAAAAAB8BAABfcmVscy8ucmVsc1BLAQItABQABgAIAAAAIQAor1A5wgAAANwAAAAPAAAA&#10;AAAAAAAAAAAAAAcCAABkcnMvZG93bnJldi54bWxQSwUGAAAAAAMAAwC3AAAA9gIAAAAA&#10;" filled="f" strokecolor="red" strokeweight="2.25pt">
                        <v:stroke joinstyle="miter"/>
                      </v:oval>
                    </v:group>
                  </w:pict>
                </mc:Fallback>
              </mc:AlternateContent>
            </w:r>
            <w:r w:rsidR="003C23D3" w:rsidRPr="003C23D3">
              <w:rPr>
                <w:rFonts w:asciiTheme="majorHAnsi" w:hAnsiTheme="majorHAnsi"/>
                <w:b/>
                <w:noProof/>
                <w:lang w:eastAsia="de-DE"/>
              </w:rPr>
              <w:t>Strategie</w:t>
            </w:r>
          </w:p>
        </w:tc>
      </w:tr>
      <w:tr w:rsidR="00981590" w:rsidRPr="003C23D3" w14:paraId="34E9E951" w14:textId="77777777" w:rsidTr="003F5751">
        <w:trPr>
          <w:trHeight w:val="674"/>
        </w:trPr>
        <w:tc>
          <w:tcPr>
            <w:tcW w:w="6663" w:type="dxa"/>
            <w:tcBorders>
              <w:top w:val="nil"/>
              <w:bottom w:val="single" w:sz="24" w:space="0" w:color="FFFFFF" w:themeColor="background1"/>
            </w:tcBorders>
            <w:shd w:val="clear" w:color="auto" w:fill="F2F2F2" w:themeFill="background1" w:themeFillShade="F2"/>
          </w:tcPr>
          <w:p w14:paraId="795D8648" w14:textId="48C231FF" w:rsidR="00981590" w:rsidRPr="003C23D3" w:rsidRDefault="003C23D3" w:rsidP="00BA460F">
            <w:pPr>
              <w:autoSpaceDE w:val="0"/>
              <w:autoSpaceDN w:val="0"/>
              <w:adjustRightInd w:val="0"/>
              <w:rPr>
                <w:rFonts w:asciiTheme="majorHAnsi" w:hAnsiTheme="majorHAnsi"/>
                <w:b/>
                <w:noProof/>
                <w:lang w:eastAsia="de-DE"/>
              </w:rPr>
            </w:pPr>
            <w:r w:rsidRPr="003F5751">
              <w:rPr>
                <w:rFonts w:asciiTheme="majorHAnsi" w:hAnsiTheme="majorHAnsi" w:cs="FrutigerNextPro-BoldCn"/>
                <w:bCs/>
              </w:rPr>
              <w:t>Wir wissen, wo wir die besten Marktchancen besitzen und wo wir besser als die Wettbewerber sind.</w:t>
            </w:r>
            <w:r w:rsidR="00BA460F">
              <w:rPr>
                <w:rFonts w:asciiTheme="majorHAnsi" w:hAnsiTheme="majorHAnsi" w:cs="FrutigerNextPro-BoldCn"/>
                <w:bCs/>
              </w:rPr>
              <w:t xml:space="preserve"> </w:t>
            </w:r>
            <w:r w:rsidRPr="003F5751">
              <w:rPr>
                <w:rFonts w:asciiTheme="majorHAnsi" w:hAnsiTheme="majorHAnsi" w:cs="FrutigerNextPro-BoldCn"/>
                <w:bCs/>
              </w:rPr>
              <w:t>Wir haben eine klare Vorstellung darüber, wie die Arbeit im Unternehmen zu organisieren und zu gestalten ist, damit wir unsere Chancen nutzen können.</w:t>
            </w:r>
          </w:p>
        </w:tc>
        <w:tc>
          <w:tcPr>
            <w:tcW w:w="1275" w:type="dxa"/>
            <w:tcBorders>
              <w:top w:val="nil"/>
              <w:bottom w:val="single" w:sz="24" w:space="0" w:color="FFFFFF" w:themeColor="background1"/>
            </w:tcBorders>
            <w:shd w:val="clear" w:color="auto" w:fill="F2F2F2" w:themeFill="background1" w:themeFillShade="F2"/>
          </w:tcPr>
          <w:p w14:paraId="13F56A6D" w14:textId="258F3C66" w:rsidR="00981590" w:rsidRPr="003C23D3" w:rsidRDefault="00981590" w:rsidP="00D7227B">
            <w:pPr>
              <w:rPr>
                <w:b/>
              </w:rPr>
            </w:pPr>
          </w:p>
        </w:tc>
        <w:tc>
          <w:tcPr>
            <w:tcW w:w="1205" w:type="dxa"/>
            <w:tcBorders>
              <w:top w:val="nil"/>
              <w:bottom w:val="single" w:sz="24" w:space="0" w:color="FFFFFF" w:themeColor="background1"/>
            </w:tcBorders>
            <w:shd w:val="clear" w:color="auto" w:fill="F2F2F2" w:themeFill="background1" w:themeFillShade="F2"/>
          </w:tcPr>
          <w:p w14:paraId="49008B39" w14:textId="77777777" w:rsidR="00981590" w:rsidRPr="003C23D3" w:rsidRDefault="00981590" w:rsidP="00D7227B">
            <w:pPr>
              <w:rPr>
                <w:b/>
              </w:rPr>
            </w:pPr>
          </w:p>
        </w:tc>
      </w:tr>
      <w:tr w:rsidR="003C23D3" w:rsidRPr="003C23D3" w14:paraId="6D9D44B1" w14:textId="77777777" w:rsidTr="00E8713E">
        <w:trPr>
          <w:trHeight w:val="512"/>
        </w:trPr>
        <w:tc>
          <w:tcPr>
            <w:tcW w:w="9143" w:type="dxa"/>
            <w:gridSpan w:val="3"/>
            <w:tcBorders>
              <w:top w:val="nil"/>
              <w:bottom w:val="nil"/>
            </w:tcBorders>
            <w:shd w:val="clear" w:color="auto" w:fill="FFFFFF" w:themeFill="background1"/>
          </w:tcPr>
          <w:p w14:paraId="5B4E804F" w14:textId="2DD88D14" w:rsidR="003C23D3" w:rsidRPr="003C23D3" w:rsidRDefault="003F5751" w:rsidP="00473E01">
            <w:pPr>
              <w:pStyle w:val="Listenabsatz"/>
              <w:numPr>
                <w:ilvl w:val="0"/>
                <w:numId w:val="8"/>
              </w:numPr>
              <w:spacing w:before="120"/>
              <w:ind w:hanging="252"/>
              <w:rPr>
                <w:rFonts w:asciiTheme="majorHAnsi" w:hAnsiTheme="majorHAnsi"/>
                <w:b/>
                <w:noProof/>
                <w:lang w:eastAsia="de-DE"/>
              </w:rPr>
            </w:pPr>
            <w:r>
              <w:rPr>
                <w:rFonts w:asciiTheme="majorHAnsi" w:hAnsiTheme="majorHAnsi"/>
                <w:noProof/>
                <w:lang w:eastAsia="de-DE"/>
              </w:rPr>
              <mc:AlternateContent>
                <mc:Choice Requires="wpg">
                  <w:drawing>
                    <wp:anchor distT="0" distB="0" distL="114300" distR="114300" simplePos="0" relativeHeight="251895808" behindDoc="0" locked="0" layoutInCell="1" allowOverlap="1" wp14:anchorId="4803AD67" wp14:editId="76C6BBF1">
                      <wp:simplePos x="0" y="0"/>
                      <wp:positionH relativeFrom="column">
                        <wp:posOffset>4479290</wp:posOffset>
                      </wp:positionH>
                      <wp:positionV relativeFrom="paragraph">
                        <wp:posOffset>299720</wp:posOffset>
                      </wp:positionV>
                      <wp:extent cx="171450" cy="609600"/>
                      <wp:effectExtent l="28575" t="9525" r="28575" b="28575"/>
                      <wp:wrapNone/>
                      <wp:docPr id="31" name="Gruppieren 31"/>
                      <wp:cNvGraphicFramePr/>
                      <a:graphic xmlns:a="http://schemas.openxmlformats.org/drawingml/2006/main">
                        <a:graphicData uri="http://schemas.microsoft.com/office/word/2010/wordprocessingGroup">
                          <wpg:wgp>
                            <wpg:cNvGrpSpPr/>
                            <wpg:grpSpPr>
                              <a:xfrm rot="5400000">
                                <a:off x="0" y="0"/>
                                <a:ext cx="171450" cy="609600"/>
                                <a:chOff x="0" y="0"/>
                                <a:chExt cx="171450" cy="609600"/>
                              </a:xfrm>
                            </wpg:grpSpPr>
                            <wps:wsp>
                              <wps:cNvPr id="28" name="Ellipse 28"/>
                              <wps:cNvSpPr/>
                              <wps:spPr>
                                <a:xfrm>
                                  <a:off x="0" y="43815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Ellipse 29"/>
                              <wps:cNvSpPr/>
                              <wps:spPr>
                                <a:xfrm>
                                  <a:off x="0" y="22860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Ellipse 30"/>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AE1F7A3" id="Gruppieren 31" o:spid="_x0000_s1026" style="position:absolute;margin-left:352.7pt;margin-top:23.6pt;width:13.5pt;height:48pt;rotation:90;z-index:251895808" coordsize="1714,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lzJgMAAIkMAAAOAAAAZHJzL2Uyb0RvYy54bWzsV99v2yAQfp+0/wHxvjpJkyax4lRR0kST&#10;qrZSW/WZYGwjYWBA4nR//Q5wkv7SNHXSpE7tgwt3x3H3cd9BJue7WqAtM5YrmeHuSQcjJqnKuSwz&#10;fH+3/DbCyDoicyKUZBl+ZBafT79+mTQ6ZT1VKZEzg8CJtGmjM1w5p9MksbRiNbEnSjMJykKZmjiY&#10;mjLJDWnAey2SXqdzljTK5NooyqwF6SIq8TT4LwpG3XVRWOaQyDDE5sLXhO/af5PphKSlIbritA2D&#10;vCOKmnAJmx5cLYgjaGP4K1c1p0ZZVbgTqupEFQWnLOQA2XQ7L7JZGbXRIZcybUp9gAmgfYHTu93S&#10;q+2NQTzP8GkXI0lqOKOV2WjNmWESgRAQanSZguHK6Ft9Y1pBGWc+6V1hamQUgDvod/xfgAKSQ7uA&#10;9OMBabZziIKwO+z2B3AeFFRnnfEZLAknQSs4rleraHXx23VJDGE6SXykh8AaDTVlj7DZv4PttiKa&#10;hdOwHo0Wth4UeITtQgiuLUMgCRAFqwNgNrWA3R4t//8ZPv3TURcACSC8BVILGOgPyZJUG+tWTNXI&#10;DzLMYgABfLK9tC5a7638nlItuRBhFyFRk+HeaDAcwDkQ4F4hiINhraEarCwxIqIEUlNngkurBM/9&#10;cu/ImnI9FwZtCRBr2Jkt+kMfPAT3zMzvvSC2inZBFXOsuQPeC15neBRLJq4W0ntngbltBv4YI3Z+&#10;tFb5I0Afqg0KyGq65LDJJbHuhhjgLgihH7lr+BRCQYqqHWFUKfPzLbm3h9oALUYN9AJI/8eGGIaR&#10;+C6hasbdft83jzDpD4Y9mJinmvVTjdzUcwWoAJ8gujD09k7sh4VR9QO0rZnfFVREUtg7At1O5i72&#10;KGh8lM1mwQwahibuUt5q6p17nDy8d7sHYnRbAg5q50rtK5WkL8og2sZCmG2cKniokSOugUKBNZ71&#10;/4I+41f0Gb+DPr3e6NBDPhx9lsu575mf9AnE+qRP/tZbYM9pz8rj7XMK7eP57QMSKKTW6k9vn496&#10;8SyX4bXxyZz/ijnhFQfv3fCcaN/m/kH9dB4uquMviOkvAAAA//8DAFBLAwQUAAYACAAAACEAeNj8&#10;dN4AAAAKAQAADwAAAGRycy9kb3ducmV2LnhtbEyPQU7DMBBF90jcwRokNojaYZGkIU5VQDkApYgu&#10;3djEEfE4td0m3J5hBcuZefrzfr1Z3MguJsTBo4RsJYAZ7LwesJewf2vvS2AxKdRq9GgkfJsIm+b6&#10;qlaV9jO+mssu9YxCMFZKgk1pqjiPnTVOxZWfDNLt0wenEo2h5zqomcLdyB+EyLlTA9IHqybzbE33&#10;tTs7CXh6L9vT+HHXHrqQbZ/mtX05JClvb5btI7BklvQHw68+qUNDTkd/Rh3ZKCEvxJpQCWVWACOg&#10;yHNaHIkUZQG8qfn/Cs0PAAAA//8DAFBLAQItABQABgAIAAAAIQC2gziS/gAAAOEBAAATAAAAAAAA&#10;AAAAAAAAAAAAAABbQ29udGVudF9UeXBlc10ueG1sUEsBAi0AFAAGAAgAAAAhADj9If/WAAAAlAEA&#10;AAsAAAAAAAAAAAAAAAAALwEAAF9yZWxzLy5yZWxzUEsBAi0AFAAGAAgAAAAhAEXHuXMmAwAAiQwA&#10;AA4AAAAAAAAAAAAAAAAALgIAAGRycy9lMm9Eb2MueG1sUEsBAi0AFAAGAAgAAAAhAHjY/HTeAAAA&#10;CgEAAA8AAAAAAAAAAAAAAAAAgAUAAGRycy9kb3ducmV2LnhtbFBLBQYAAAAABAAEAPMAAACLBgAA&#10;AAA=&#10;">
                      <v:oval id="Ellipse 28" o:spid="_x0000_s1027" style="position:absolute;top:438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NjnvwAAANsAAAAPAAAAZHJzL2Rvd25yZXYueG1sRE/LisIw&#10;FN0L/kO4A7Oz6XRQtBpFFMGNCx/MbC/NtSk2N6WJbefvJwvB5eG8V5vB1qKj1leOFXwlKQjiwumK&#10;SwW362EyB+EDssbaMSn4Iw+b9Xi0wly7ns/UXUIpYgj7HBWYEJpcSl8YsugT1xBH7u5aiyHCtpS6&#10;xT6G21pmaTqTFiuODQYb2hkqHpenVVD+pnK67bvDMas7J79/TsXeLJT6/Bi2SxCBhvAWv9xHrSCL&#10;Y+OX+APk+h8AAP//AwBQSwECLQAUAAYACAAAACEA2+H2y+4AAACFAQAAEwAAAAAAAAAAAAAAAAAA&#10;AAAAW0NvbnRlbnRfVHlwZXNdLnhtbFBLAQItABQABgAIAAAAIQBa9CxbvwAAABUBAAALAAAAAAAA&#10;AAAAAAAAAB8BAABfcmVscy8ucmVsc1BLAQItABQABgAIAAAAIQAHCNjnvwAAANsAAAAPAAAAAAAA&#10;AAAAAAAAAAcCAABkcnMvZG93bnJldi54bWxQSwUGAAAAAAMAAwC3AAAA8wIAAAAA&#10;" filled="f" strokecolor="#70ad47" strokeweight="2.25pt">
                        <v:stroke joinstyle="miter"/>
                      </v:oval>
                      <v:oval id="Ellipse 29" o:spid="_x0000_s1028" style="position:absolute;top:2286;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C6SxgAAANsAAAAPAAAAZHJzL2Rvd25yZXYueG1sRI9Ba8JA&#10;FITvhf6H5RW8SN0oRdrUVbRUbA+ijR56fGSfSTT7NuyuJv57tyD0OMzMN8xk1plaXMj5yrKC4SAB&#10;QZxbXXGhYL9bPr+C8AFZY22ZFFzJw2z6+DDBVNuWf+iShUJECPsUFZQhNKmUPi/JoB/Yhjh6B+sM&#10;hihdIbXDNsJNLUdJMpYGK44LJTb0UVJ+ys5Gwffv9viyXC9Wn9vheOMY+212OCvVe+rm7yACdeE/&#10;fG9/aQWjN/j7En+AnN4AAAD//wMAUEsBAi0AFAAGAAgAAAAhANvh9svuAAAAhQEAABMAAAAAAAAA&#10;AAAAAAAAAAAAAFtDb250ZW50X1R5cGVzXS54bWxQSwECLQAUAAYACAAAACEAWvQsW78AAAAVAQAA&#10;CwAAAAAAAAAAAAAAAAAfAQAAX3JlbHMvLnJlbHNQSwECLQAUAAYACAAAACEAqMwuksYAAADbAAAA&#10;DwAAAAAAAAAAAAAAAAAHAgAAZHJzL2Rvd25yZXYueG1sUEsFBgAAAAADAAMAtwAAAPoCAAAAAA==&#10;" filled="f" strokecolor="#ffc000" strokeweight="2.25pt">
                        <v:stroke joinstyle="miter"/>
                      </v:oval>
                      <v:oval id="Ellipse 30" o:spid="_x0000_s1029" style="position:absolute;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9LsvwAAANsAAAAPAAAAZHJzL2Rvd25yZXYueG1sRE9Ni8Iw&#10;EL0L/ocwwt40dYVdqUYRQVgEobZ6H5qxKTaT2kTt+us3B2GPj/e9XPe2EQ/qfO1YwXSSgCAuna65&#10;UnAqduM5CB+QNTaOScEveVivhoMlpto9+UiPPFQihrBPUYEJoU2l9KUhi37iWuLIXVxnMUTYVVJ3&#10;+IzhtpGfSfIlLdYcGwy2tDVUXvO7VZAX+0TvTofbxX9z1p5f2b02mVIfo36zABGoD//it/tHK5jF&#10;9fFL/AFy9QcAAP//AwBQSwECLQAUAAYACAAAACEA2+H2y+4AAACFAQAAEwAAAAAAAAAAAAAAAAAA&#10;AAAAW0NvbnRlbnRfVHlwZXNdLnhtbFBLAQItABQABgAIAAAAIQBa9CxbvwAAABUBAAALAAAAAAAA&#10;AAAAAAAAAB8BAABfcmVscy8ucmVsc1BLAQItABQABgAIAAAAIQAtu9LsvwAAANsAAAAPAAAAAAAA&#10;AAAAAAAAAAcCAABkcnMvZG93bnJldi54bWxQSwUGAAAAAAMAAwC3AAAA8wIAAAAA&#10;" filled="f" strokecolor="red" strokeweight="2.25pt">
                        <v:stroke joinstyle="miter"/>
                      </v:oval>
                    </v:group>
                  </w:pict>
                </mc:Fallback>
              </mc:AlternateContent>
            </w:r>
            <w:r w:rsidR="003C23D3" w:rsidRPr="003C23D3">
              <w:rPr>
                <w:rFonts w:asciiTheme="majorHAnsi" w:hAnsiTheme="majorHAnsi"/>
                <w:b/>
                <w:noProof/>
                <w:lang w:eastAsia="de-DE"/>
              </w:rPr>
              <w:t>Liquidität</w:t>
            </w:r>
          </w:p>
        </w:tc>
      </w:tr>
      <w:tr w:rsidR="003C23D3" w:rsidRPr="003C23D3" w14:paraId="21273BA6" w14:textId="77777777" w:rsidTr="003F5751">
        <w:trPr>
          <w:trHeight w:val="674"/>
        </w:trPr>
        <w:tc>
          <w:tcPr>
            <w:tcW w:w="6663" w:type="dxa"/>
            <w:tcBorders>
              <w:top w:val="single" w:sz="24" w:space="0" w:color="FFFFFF" w:themeColor="background1"/>
            </w:tcBorders>
            <w:shd w:val="clear" w:color="auto" w:fill="F2F2F2" w:themeFill="background1" w:themeFillShade="F2"/>
          </w:tcPr>
          <w:p w14:paraId="28523CA5" w14:textId="664CC460" w:rsidR="003C23D3" w:rsidRPr="003F5751" w:rsidRDefault="003C23D3" w:rsidP="003C23D3">
            <w:pPr>
              <w:autoSpaceDE w:val="0"/>
              <w:autoSpaceDN w:val="0"/>
              <w:adjustRightInd w:val="0"/>
              <w:rPr>
                <w:rFonts w:asciiTheme="majorHAnsi" w:hAnsiTheme="majorHAnsi" w:cs="FrutigerNextPro-BoldCn"/>
                <w:bCs/>
              </w:rPr>
            </w:pPr>
            <w:r w:rsidRPr="003F5751">
              <w:rPr>
                <w:rFonts w:asciiTheme="majorHAnsi" w:hAnsiTheme="majorHAnsi" w:cs="FrutigerNextPro-BoldCn"/>
                <w:bCs/>
              </w:rPr>
              <w:t>Wir steuern und überwachen permanent die Zahlungsausgänge und -eingänge sowie die Liquidität, so</w:t>
            </w:r>
            <w:r w:rsidR="00F65A5B">
              <w:rPr>
                <w:rFonts w:asciiTheme="majorHAnsi" w:hAnsiTheme="majorHAnsi" w:cs="FrutigerNextPro-BoldCn"/>
                <w:bCs/>
              </w:rPr>
              <w:t xml:space="preserve"> </w:t>
            </w:r>
            <w:r w:rsidRPr="003F5751">
              <w:rPr>
                <w:rFonts w:asciiTheme="majorHAnsi" w:hAnsiTheme="majorHAnsi" w:cs="FrutigerNextPro-BoldCn"/>
                <w:bCs/>
              </w:rPr>
              <w:t>dass jederzeit ein solides Wirtschaften möglich ist.</w:t>
            </w:r>
          </w:p>
        </w:tc>
        <w:tc>
          <w:tcPr>
            <w:tcW w:w="1275" w:type="dxa"/>
            <w:tcBorders>
              <w:top w:val="single" w:sz="24" w:space="0" w:color="FFFFFF" w:themeColor="background1"/>
            </w:tcBorders>
            <w:shd w:val="clear" w:color="auto" w:fill="F2F2F2" w:themeFill="background1" w:themeFillShade="F2"/>
          </w:tcPr>
          <w:p w14:paraId="75ED519E" w14:textId="4D9D7D31" w:rsidR="003C23D3" w:rsidRPr="003C23D3" w:rsidRDefault="003C23D3" w:rsidP="00D7227B">
            <w:pPr>
              <w:rPr>
                <w:rFonts w:asciiTheme="majorHAnsi" w:hAnsiTheme="majorHAnsi"/>
                <w:noProof/>
                <w:lang w:eastAsia="de-DE"/>
              </w:rPr>
            </w:pPr>
          </w:p>
        </w:tc>
        <w:tc>
          <w:tcPr>
            <w:tcW w:w="1205" w:type="dxa"/>
            <w:tcBorders>
              <w:top w:val="single" w:sz="24" w:space="0" w:color="FFFFFF" w:themeColor="background1"/>
            </w:tcBorders>
            <w:shd w:val="clear" w:color="auto" w:fill="F2F2F2" w:themeFill="background1" w:themeFillShade="F2"/>
          </w:tcPr>
          <w:p w14:paraId="2C6105C6" w14:textId="77777777" w:rsidR="003C23D3" w:rsidRPr="003C23D3" w:rsidRDefault="003C23D3" w:rsidP="00D7227B">
            <w:pPr>
              <w:rPr>
                <w:b/>
              </w:rPr>
            </w:pPr>
          </w:p>
        </w:tc>
      </w:tr>
      <w:tr w:rsidR="003F5751" w:rsidRPr="003C23D3" w14:paraId="18BAC184" w14:textId="77777777" w:rsidTr="00E8713E">
        <w:trPr>
          <w:trHeight w:val="512"/>
        </w:trPr>
        <w:tc>
          <w:tcPr>
            <w:tcW w:w="9143" w:type="dxa"/>
            <w:gridSpan w:val="3"/>
            <w:tcBorders>
              <w:top w:val="nil"/>
              <w:bottom w:val="nil"/>
            </w:tcBorders>
            <w:shd w:val="clear" w:color="auto" w:fill="FFFFFF" w:themeFill="background1"/>
          </w:tcPr>
          <w:p w14:paraId="10BF5F61" w14:textId="489AA768" w:rsidR="003F5751" w:rsidRPr="003C23D3" w:rsidRDefault="003F5751" w:rsidP="00473E01">
            <w:pPr>
              <w:pStyle w:val="Listenabsatz"/>
              <w:numPr>
                <w:ilvl w:val="0"/>
                <w:numId w:val="8"/>
              </w:numPr>
              <w:spacing w:before="120"/>
              <w:rPr>
                <w:rFonts w:asciiTheme="majorHAnsi" w:hAnsiTheme="majorHAnsi"/>
                <w:b/>
                <w:noProof/>
                <w:lang w:eastAsia="de-DE"/>
              </w:rPr>
            </w:pPr>
            <w:r>
              <w:rPr>
                <w:rFonts w:asciiTheme="majorHAnsi" w:hAnsiTheme="majorHAnsi"/>
                <w:noProof/>
                <w:lang w:eastAsia="de-DE"/>
              </w:rPr>
              <mc:AlternateContent>
                <mc:Choice Requires="wpg">
                  <w:drawing>
                    <wp:anchor distT="0" distB="0" distL="114300" distR="114300" simplePos="0" relativeHeight="251901952" behindDoc="0" locked="0" layoutInCell="1" allowOverlap="1" wp14:anchorId="605CDF51" wp14:editId="56D008AD">
                      <wp:simplePos x="0" y="0"/>
                      <wp:positionH relativeFrom="column">
                        <wp:posOffset>4467225</wp:posOffset>
                      </wp:positionH>
                      <wp:positionV relativeFrom="paragraph">
                        <wp:posOffset>266065</wp:posOffset>
                      </wp:positionV>
                      <wp:extent cx="171450" cy="609600"/>
                      <wp:effectExtent l="28575" t="9525" r="28575" b="28575"/>
                      <wp:wrapNone/>
                      <wp:docPr id="200" name="Gruppieren 200"/>
                      <wp:cNvGraphicFramePr/>
                      <a:graphic xmlns:a="http://schemas.openxmlformats.org/drawingml/2006/main">
                        <a:graphicData uri="http://schemas.microsoft.com/office/word/2010/wordprocessingGroup">
                          <wpg:wgp>
                            <wpg:cNvGrpSpPr/>
                            <wpg:grpSpPr>
                              <a:xfrm rot="5400000">
                                <a:off x="0" y="0"/>
                                <a:ext cx="171450" cy="609600"/>
                                <a:chOff x="0" y="0"/>
                                <a:chExt cx="171450" cy="609600"/>
                              </a:xfrm>
                            </wpg:grpSpPr>
                            <wps:wsp>
                              <wps:cNvPr id="201" name="Ellipse 201"/>
                              <wps:cNvSpPr/>
                              <wps:spPr>
                                <a:xfrm>
                                  <a:off x="0" y="43815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Ellipse 202"/>
                              <wps:cNvSpPr/>
                              <wps:spPr>
                                <a:xfrm>
                                  <a:off x="0" y="22860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Ellipse 203"/>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0A96257" id="Gruppieren 200" o:spid="_x0000_s1026" style="position:absolute;margin-left:351.75pt;margin-top:20.95pt;width:13.5pt;height:48pt;rotation:90;z-index:251901952" coordsize="1714,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4neHAMAAJEMAAAOAAAAZHJzL2Uyb0RvYy54bWzsV0tPGzEQvlfqf7B8L5sNCQmrbFCUkKgS&#10;AiSoODte70Py2q7tZEN/fcf2ZgkE9ZBKlajgYGzPeB6f55t1Jle7mqMt06aSIsXxWQ8jJqjMKlGk&#10;+Mfj8tsYI2OJyAiXgqX4mRl8Nf36ZdKohPVlKXnGNAIjwiSNSnFprUqiyNCS1cScScUECHOpa2Jh&#10;qYso06QB6zWP+r3eRdRInSktKTMGdhdBiKfefp4zau/y3DCLeIohNutH7ce1G6PphCSFJqqsaBsG&#10;OSGKmlQCnHamFsQStNHVkam6oloamdszKutI5nlFmc8Bsol7b7JZablRPpciaQrVwQTQvsHpZLP0&#10;dnuvUZWlGNDESJAaLmmlN0pVTDOB3C5g1KgiAdWVVg/qXrcbRVi5tHe5rpGWAO9w0HN/HgxID+08&#10;1s8d1mxnEYXNeBQPhuCRguiid3kR/JCElnBhR6doef3Hc1EIYTqJXKRdYI2CqjIvwJm/A+6hJIr5&#10;+zAOjQ64eA/cNeeVMgxQiwNqXq+DzCQG0Nvj5f6/QmhwPo4BEl+S78HUQgbyLl2SKG3siskauUmK&#10;WYjAw0+2N8YG7b2W8ynksuLce+ECNXDz4+FoCDdBgH85JxamtYKKMKLAiPACiE2t9iaN5FXmjjtD&#10;RhfrOddoS4Bco95sMRi54CG4V2rO94KYMuh5Ucixrixwn1d1isehaMJpLpx15tnbZuAuMmDnZmuZ&#10;PQP4vt6ghIyiywqc3BBj74kG/sIm9CR7B0POJaQo2xlGpdS/3tt3+lAdIMWogX4A6f/cEM0w4t8F&#10;1M1lPBiAWesXg+GoDwt9KFkfSsSmnktABSoDovNTp2/5fpprWT9B65o5ryAigoLvAHS7mNvQp6D5&#10;UTabeTVoGorYG/GgqDPucHLwPu6eiFZtCVionVu5r1WSvCmDoBsKYbaxMq98jbzg6knkeeN4/08I&#10;1D8mUP8EAvX7466PfDgCLZdz1zc/CeSp9Umg7L0XwZ7VjpeHX6DzYwKdn0Cgj/rxWS79m+OTO/8V&#10;d/xbDt69/knRvtHdw/pw7T9WL78kpr8BAAD//wMAUEsDBBQABgAIAAAAIQDuI4jK3wAAAAoBAAAP&#10;AAAAZHJzL2Rvd25yZXYueG1sTI9BTsMwEEX3SNzBGiQ2qHUKJW1DnKqAcoAWKrp0YxNH2OPUdptw&#10;e4YVLGfm6c/75Xp0ll10iJ1HAbNpBkxj41WHrYD3t3qyBBaTRCWtRy3gW0dYV9dXpSyUH3CrL7vU&#10;MgrBWEgBJqW+4Dw2RjsZp77XSLdPH5xMNIaWqyAHCneW32dZzp3skD4Y2esXo5uv3dkJwNN+WZ/s&#10;x119aMJs8zyszOshCXF7M26egCU9pj8YfvVJHSpyOvozqsisgDxfUZckYJHPgRGwyB9pcSQye5gD&#10;r0r+v0L1AwAA//8DAFBLAQItABQABgAIAAAAIQC2gziS/gAAAOEBAAATAAAAAAAAAAAAAAAAAAAA&#10;AABbQ29udGVudF9UeXBlc10ueG1sUEsBAi0AFAAGAAgAAAAhADj9If/WAAAAlAEAAAsAAAAAAAAA&#10;AAAAAAAALwEAAF9yZWxzLy5yZWxzUEsBAi0AFAAGAAgAAAAhAESLid4cAwAAkQwAAA4AAAAAAAAA&#10;AAAAAAAALgIAAGRycy9lMm9Eb2MueG1sUEsBAi0AFAAGAAgAAAAhAO4jiMrfAAAACgEAAA8AAAAA&#10;AAAAAAAAAAAAdgUAAGRycy9kb3ducmV2LnhtbFBLBQYAAAAABAAEAPMAAACCBgAAAAA=&#10;">
                      <v:oval id="Ellipse 201" o:spid="_x0000_s1027" style="position:absolute;top:438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7dwwAAANwAAAAPAAAAZHJzL2Rvd25yZXYueG1sRI9BawIx&#10;FITvhf6H8Aq91cQtlroaRSyCFw9q0etj89wsbl6WTdzd/nsjCD0OM/MNM18OrhYdtaHyrGE8UiCI&#10;C28qLjX8Hjcf3yBCRDZYeyYNfxRguXh9mWNufM976g6xFAnCIUcNNsYmlzIUlhyGkW+Ik3fxrcOY&#10;ZFtK02Kf4K6WmVJf0mHFacFiQ2tLxfVwcxrKs5KTVd9ttlndefl52hU/dqr1+9uwmoGINMT/8LO9&#10;NRoyNYbHmXQE5OIOAAD//wMAUEsBAi0AFAAGAAgAAAAhANvh9svuAAAAhQEAABMAAAAAAAAAAAAA&#10;AAAAAAAAAFtDb250ZW50X1R5cGVzXS54bWxQSwECLQAUAAYACAAAACEAWvQsW78AAAAVAQAACwAA&#10;AAAAAAAAAAAAAAAfAQAAX3JlbHMvLnJlbHNQSwECLQAUAAYACAAAACEAGkoe3cMAAADcAAAADwAA&#10;AAAAAAAAAAAAAAAHAgAAZHJzL2Rvd25yZXYueG1sUEsFBgAAAAADAAMAtwAAAPcCAAAAAA==&#10;" filled="f" strokecolor="#70ad47" strokeweight="2.25pt">
                        <v:stroke joinstyle="miter"/>
                      </v:oval>
                      <v:oval id="Ellipse 202" o:spid="_x0000_s1028" style="position:absolute;top:2286;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QoxxgAAANwAAAAPAAAAZHJzL2Rvd25yZXYueG1sRI9Ba8JA&#10;FITvhf6H5RW8lLoxiEh0lbZUtIeijR48PrLPJG32bdhdTfrvXaHgcZiZb5j5sjeNuJDztWUFo2EC&#10;griwuuZSwWG/epmC8AFZY2OZFPyRh+Xi8WGOmbYdf9MlD6WIEPYZKqhCaDMpfVGRQT+0LXH0TtYZ&#10;DFG6UmqHXYSbRqZJMpEGa44LFbb0XlHxm5+Ngs/j7me8+npbf+xGk61jfO7y01mpwVP/OgMRqA/3&#10;8H97oxWkSQq3M/EIyMUVAAD//wMAUEsBAi0AFAAGAAgAAAAhANvh9svuAAAAhQEAABMAAAAAAAAA&#10;AAAAAAAAAAAAAFtDb250ZW50X1R5cGVzXS54bWxQSwECLQAUAAYACAAAACEAWvQsW78AAAAVAQAA&#10;CwAAAAAAAAAAAAAAAAAfAQAAX3JlbHMvLnJlbHNQSwECLQAUAAYACAAAACEA0gkKMcYAAADcAAAA&#10;DwAAAAAAAAAAAAAAAAAHAgAAZHJzL2Rvd25yZXYueG1sUEsFBgAAAAADAAMAtwAAAPoCAAAAAA==&#10;" filled="f" strokecolor="#ffc000" strokeweight="2.25pt">
                        <v:stroke joinstyle="miter"/>
                      </v:oval>
                      <v:oval id="Ellipse 203" o:spid="_x0000_s1029" style="position:absolute;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ZktwwAAANwAAAAPAAAAZHJzL2Rvd25yZXYueG1sRI9BawIx&#10;FITvQv9DeAVvmqhQy9YoIgilUFhXe39snpulm5d1E3XrrzcFweMwM98wi1XvGnGhLtSeNUzGCgRx&#10;6U3NlYbDfjt6BxEissHGM2n4owCr5ctggZnxV97RpYiVSBAOGWqwMbaZlKG05DCMfUucvKPvHMYk&#10;u0qaDq8J7ho5VepNOqw5LVhsaWOp/C3OTkOx/1Jme/g+HcOc8/bnlp9rm2s9fO3XHyAi9fEZfrQ/&#10;jYapmsH/mXQE5PIOAAD//wMAUEsBAi0AFAAGAAgAAAAhANvh9svuAAAAhQEAABMAAAAAAAAAAAAA&#10;AAAAAAAAAFtDb250ZW50X1R5cGVzXS54bWxQSwECLQAUAAYACAAAACEAWvQsW78AAAAVAQAACwAA&#10;AAAAAAAAAAAAAAAfAQAAX3JlbHMvLnJlbHNQSwECLQAUAAYACAAAACEA+yWZLcMAAADcAAAADwAA&#10;AAAAAAAAAAAAAAAHAgAAZHJzL2Rvd25yZXYueG1sUEsFBgAAAAADAAMAtwAAAPcCAAAAAA==&#10;" filled="f" strokecolor="red" strokeweight="2.25pt">
                        <v:stroke joinstyle="miter"/>
                      </v:oval>
                    </v:group>
                  </w:pict>
                </mc:Fallback>
              </mc:AlternateContent>
            </w:r>
            <w:r>
              <w:rPr>
                <w:rFonts w:asciiTheme="majorHAnsi" w:hAnsiTheme="majorHAnsi"/>
                <w:b/>
                <w:noProof/>
                <w:lang w:eastAsia="de-DE"/>
              </w:rPr>
              <w:t>Führung</w:t>
            </w:r>
          </w:p>
        </w:tc>
      </w:tr>
      <w:tr w:rsidR="003F5751" w:rsidRPr="003C23D3" w14:paraId="4C52098A" w14:textId="77777777" w:rsidTr="003F5751">
        <w:trPr>
          <w:trHeight w:val="674"/>
        </w:trPr>
        <w:tc>
          <w:tcPr>
            <w:tcW w:w="6663" w:type="dxa"/>
            <w:tcBorders>
              <w:top w:val="nil"/>
            </w:tcBorders>
            <w:shd w:val="clear" w:color="auto" w:fill="F2F2F2" w:themeFill="background1" w:themeFillShade="F2"/>
          </w:tcPr>
          <w:p w14:paraId="5B081C7B" w14:textId="651FF93A" w:rsidR="003F5751" w:rsidRPr="003F5751" w:rsidRDefault="003F5751" w:rsidP="003F5751">
            <w:pPr>
              <w:autoSpaceDE w:val="0"/>
              <w:autoSpaceDN w:val="0"/>
              <w:adjustRightInd w:val="0"/>
              <w:rPr>
                <w:rFonts w:asciiTheme="majorHAnsi" w:hAnsiTheme="majorHAnsi" w:cs="FrutigerNextPro-BoldCn"/>
                <w:bCs/>
              </w:rPr>
            </w:pPr>
            <w:r w:rsidRPr="003F5751">
              <w:rPr>
                <w:rFonts w:asciiTheme="majorHAnsi" w:hAnsiTheme="majorHAnsi" w:cs="FrutigerNextPro-BoldCn"/>
                <w:bCs/>
              </w:rPr>
              <w:t>Wir formulieren eindeutige Aufträge, lassen Handlungsspielräume zu und fördern gezielt die Leistungsbereitschaft (Motivation) der Beschäftigten.</w:t>
            </w:r>
          </w:p>
        </w:tc>
        <w:tc>
          <w:tcPr>
            <w:tcW w:w="1275" w:type="dxa"/>
            <w:tcBorders>
              <w:top w:val="nil"/>
            </w:tcBorders>
            <w:shd w:val="clear" w:color="auto" w:fill="F2F2F2" w:themeFill="background1" w:themeFillShade="F2"/>
          </w:tcPr>
          <w:p w14:paraId="613974E5" w14:textId="1D2FAA08" w:rsidR="003F5751" w:rsidRDefault="003F5751" w:rsidP="00D7227B">
            <w:pPr>
              <w:rPr>
                <w:rFonts w:asciiTheme="majorHAnsi" w:hAnsiTheme="majorHAnsi"/>
                <w:noProof/>
                <w:lang w:eastAsia="de-DE"/>
              </w:rPr>
            </w:pPr>
          </w:p>
        </w:tc>
        <w:tc>
          <w:tcPr>
            <w:tcW w:w="1205" w:type="dxa"/>
            <w:tcBorders>
              <w:top w:val="nil"/>
            </w:tcBorders>
            <w:shd w:val="clear" w:color="auto" w:fill="F2F2F2" w:themeFill="background1" w:themeFillShade="F2"/>
          </w:tcPr>
          <w:p w14:paraId="744669B4" w14:textId="77777777" w:rsidR="003F5751" w:rsidRPr="003C23D3" w:rsidRDefault="003F5751" w:rsidP="00D7227B">
            <w:pPr>
              <w:rPr>
                <w:b/>
              </w:rPr>
            </w:pPr>
          </w:p>
        </w:tc>
      </w:tr>
      <w:tr w:rsidR="003F5751" w:rsidRPr="003C23D3" w14:paraId="366396A6" w14:textId="77777777" w:rsidTr="00E8713E">
        <w:trPr>
          <w:trHeight w:val="512"/>
        </w:trPr>
        <w:tc>
          <w:tcPr>
            <w:tcW w:w="9143" w:type="dxa"/>
            <w:gridSpan w:val="3"/>
            <w:tcBorders>
              <w:top w:val="nil"/>
              <w:bottom w:val="nil"/>
            </w:tcBorders>
            <w:shd w:val="clear" w:color="auto" w:fill="FFFFFF" w:themeFill="background1"/>
          </w:tcPr>
          <w:p w14:paraId="49D974D3" w14:textId="034A7BA3" w:rsidR="003F5751" w:rsidRPr="003C23D3" w:rsidRDefault="003F5751" w:rsidP="008A6AB6">
            <w:pPr>
              <w:pStyle w:val="Listenabsatz"/>
              <w:numPr>
                <w:ilvl w:val="0"/>
                <w:numId w:val="8"/>
              </w:numPr>
              <w:spacing w:before="120"/>
              <w:ind w:hanging="252"/>
              <w:rPr>
                <w:rFonts w:asciiTheme="majorHAnsi" w:hAnsiTheme="majorHAnsi"/>
                <w:b/>
                <w:noProof/>
                <w:lang w:eastAsia="de-DE"/>
              </w:rPr>
            </w:pPr>
            <w:r>
              <w:rPr>
                <w:rFonts w:asciiTheme="majorHAnsi" w:hAnsiTheme="majorHAnsi"/>
                <w:noProof/>
                <w:lang w:eastAsia="de-DE"/>
              </w:rPr>
              <mc:AlternateContent>
                <mc:Choice Requires="wpg">
                  <w:drawing>
                    <wp:anchor distT="0" distB="0" distL="114300" distR="114300" simplePos="0" relativeHeight="251904000" behindDoc="0" locked="0" layoutInCell="1" allowOverlap="1" wp14:anchorId="78B4E24A" wp14:editId="4F0C0A9E">
                      <wp:simplePos x="0" y="0"/>
                      <wp:positionH relativeFrom="column">
                        <wp:posOffset>4476750</wp:posOffset>
                      </wp:positionH>
                      <wp:positionV relativeFrom="paragraph">
                        <wp:posOffset>239395</wp:posOffset>
                      </wp:positionV>
                      <wp:extent cx="171450" cy="609600"/>
                      <wp:effectExtent l="28575" t="9525" r="28575" b="28575"/>
                      <wp:wrapNone/>
                      <wp:docPr id="204" name="Gruppieren 204"/>
                      <wp:cNvGraphicFramePr/>
                      <a:graphic xmlns:a="http://schemas.openxmlformats.org/drawingml/2006/main">
                        <a:graphicData uri="http://schemas.microsoft.com/office/word/2010/wordprocessingGroup">
                          <wpg:wgp>
                            <wpg:cNvGrpSpPr/>
                            <wpg:grpSpPr>
                              <a:xfrm rot="5400000">
                                <a:off x="0" y="0"/>
                                <a:ext cx="171450" cy="609600"/>
                                <a:chOff x="0" y="0"/>
                                <a:chExt cx="171450" cy="609600"/>
                              </a:xfrm>
                            </wpg:grpSpPr>
                            <wps:wsp>
                              <wps:cNvPr id="205" name="Ellipse 205"/>
                              <wps:cNvSpPr/>
                              <wps:spPr>
                                <a:xfrm>
                                  <a:off x="0" y="43815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Ellipse 206"/>
                              <wps:cNvSpPr/>
                              <wps:spPr>
                                <a:xfrm>
                                  <a:off x="0" y="22860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Ellipse 207"/>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8A9B0B3" id="Gruppieren 204" o:spid="_x0000_s1026" style="position:absolute;margin-left:352.5pt;margin-top:18.85pt;width:13.5pt;height:48pt;rotation:90;z-index:251904000" coordsize="1714,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SoCHwMAAJEMAAAOAAAAZHJzL2Uyb0RvYy54bWzsV99v2yAQfp+0/wHxvtrJ8qtWnCpKmmhS&#10;1VZqpz4TjG0kDAxInO6v34EdN22qaeqkSZ2aBwLccdx93Hfg6cW+EmjHjOVKprh3FmPEJFUZl0WK&#10;v9+vvkwwso7IjAglWYofmcUXs8+fprVOWF+VSmTMIDAibVLrFJfO6SSKLC1ZReyZ0kyCMFemIg6G&#10;pogyQ2qwXomoH8ejqFYm00ZRZi3MLhshngX7ec6ou8lzyxwSKQbfXGhNaDe+jWZTkhSG6JLT1g3y&#10;Bi8qwiVs2plaEkfQ1vATUxWnRlmVuzOqqkjlOacsxADR9OIX0ayN2uoQS5HUhe5gAmhf4PRms/R6&#10;d2sQz1LcjwcYSVLBIa3NVmvODJPIzwJGtS4SUF0bfadvTTtRNCMf9j43FTIK4B0OYv8LYEB4aB+w&#10;fuywZnuHKEz2xr3BEE6EgmgUn49gSTgLWsKBnayi5eVv10WNC7Np5D3tHKs1ZJV9As7+HXB3JdEs&#10;nIf1aHTADQ/AXQrBtWWA2rBBLeh1kNnEAnoHvPz/M4QGXyc9gCTA8BpMLWQg78IliTbWrZmqkO+k&#10;mDUeBPjJ7sq6Rvug5feUasWFCLsIiWo4+clwDCFQAvzLBXHQrTRkhJUFRkQUQGzqTDBpleCZX+4N&#10;WVNsFsKgHQFyjeP5cjD2zoNzz9T83ktiy0YviJoYK+6A+4JXKZ40SdOsFtJbZ4G9bQT+IBvsfG+j&#10;skcAP+QbpJDVdMVhkyti3S0xwF+YhJrkbqDJhYIQVdvDqFTm52vzXh+yA6QY1VAPIPwfW2IYRuKb&#10;hLw57w0GvoCEwWA47sPAHEs2xxK5rRYKUOkF70LX6ztx6OZGVQ9QuuZ+VxARSWHvBuh2sHBNnYLi&#10;R9l8HtSgaGjiruSdpt64x8nDe79/IEa3KeAgd67VIVdJ8iINGt0mEeZbp3IecuQJ10CiwBvP+39C&#10;oNEpgUZvIFC/P+nqyLsj0Gq18HXzg0CBWh8Eyl57ERxY7Xl5fAONTwkUanGr96c30Hu9fFar8Ob4&#10;4M5/xZ3wloN3b3hStG90/7A+HofL6ulLYvYLAAD//wMAUEsDBBQABgAIAAAAIQAIz+Ez3wAAAAkB&#10;AAAPAAAAZHJzL2Rvd25yZXYueG1sTI9BTsMwEEX3SNzBGiQ2iDqNRNKkcaoCygFoQXTpxtM4wh6n&#10;sduE22NWsJyZpz/vV5vZGnbF0feOBCwXCTCk1qmeOgHv++ZxBcwHSUoaRyjgGz1s6tubSpbKTfSG&#10;113oWAwhX0oBOoSh5Ny3Gq30CzcgxdvJjVaGOI4dV6OcYrg1PE2SjFvZU/yg5YAvGtuv3cUKoPPH&#10;qjmbz4fm0I7L7fNU6NdDEOL+bt6ugQWcwx8Mv/pRHerodHQXUp4ZAVmePEVUQJ6mwCKQZ1lcHAUU&#10;RQq8rvj/BvUPAAAA//8DAFBLAQItABQABgAIAAAAIQC2gziS/gAAAOEBAAATAAAAAAAAAAAAAAAA&#10;AAAAAABbQ29udGVudF9UeXBlc10ueG1sUEsBAi0AFAAGAAgAAAAhADj9If/WAAAAlAEAAAsAAAAA&#10;AAAAAAAAAAAALwEAAF9yZWxzLy5yZWxzUEsBAi0AFAAGAAgAAAAhAL05KgIfAwAAkQwAAA4AAAAA&#10;AAAAAAAAAAAALgIAAGRycy9lMm9Eb2MueG1sUEsBAi0AFAAGAAgAAAAhAAjP4TPfAAAACQEAAA8A&#10;AAAAAAAAAAAAAAAAeQUAAGRycy9kb3ducmV2LnhtbFBLBQYAAAAABAAEAPMAAACFBgAAAAA=&#10;">
                      <v:oval id="Ellipse 205" o:spid="_x0000_s1027" style="position:absolute;top:438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jewwAAANwAAAAPAAAAZHJzL2Rvd25yZXYueG1sRI9BawIx&#10;FITvQv9DeAVvmnTFoqtRpCJ46aEqen1snpvFzcuyibvbf98UCj0OM/MNs94OrhYdtaHyrOFtqkAQ&#10;F95UXGq4nA+TBYgQkQ3WnknDNwXYbl5Ga8yN7/mLulMsRYJwyFGDjbHJpQyFJYdh6hvi5N196zAm&#10;2ZbStNgnuKtlptS7dFhxWrDY0Iel4nF6Og3lTcn5ru8Ox6zuvJxdP4u9XWo9fh12KxCRhvgf/msf&#10;jYZMzeH3TDoCcvMDAAD//wMAUEsBAi0AFAAGAAgAAAAhANvh9svuAAAAhQEAABMAAAAAAAAAAAAA&#10;AAAAAAAAAFtDb250ZW50X1R5cGVzXS54bWxQSwECLQAUAAYACAAAACEAWvQsW78AAAAVAQAACwAA&#10;AAAAAAAAAAAAAAAfAQAAX3JlbHMvLnJlbHNQSwECLQAUAAYACAAAACEAZXEY3sMAAADcAAAADwAA&#10;AAAAAAAAAAAAAAAHAgAAZHJzL2Rvd25yZXYueG1sUEsFBgAAAAADAAMAtwAAAPcCAAAAAA==&#10;" filled="f" strokecolor="#70ad47" strokeweight="2.25pt">
                        <v:stroke joinstyle="miter"/>
                      </v:oval>
                      <v:oval id="Ellipse 206" o:spid="_x0000_s1028" style="position:absolute;top:2286;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wyxgAAANwAAAAPAAAAZHJzL2Rvd25yZXYueG1sRI9Ba8JA&#10;FITvhf6H5RW8lLpRJEjqKq0o6qFo0x56fGSfSdrs27C7mvjvXaHgcZiZb5jZojeNOJPztWUFo2EC&#10;griwuuZSwffX+mUKwgdkjY1lUnAhD4v548MMM207/qRzHkoRIewzVFCF0GZS+qIig35oW+LoHa0z&#10;GKJ0pdQOuwg3jRwnSSoN1hwXKmxpWVHxl5+Mgt3P4Xey/njfrA6jdO8Yn7v8eFJq8NS/vYII1Id7&#10;+L+91QrGSQq3M/EIyPkVAAD//wMAUEsBAi0AFAAGAAgAAAAhANvh9svuAAAAhQEAABMAAAAAAAAA&#10;AAAAAAAAAAAAAFtDb250ZW50X1R5cGVzXS54bWxQSwECLQAUAAYACAAAACEAWvQsW78AAAAVAQAA&#10;CwAAAAAAAAAAAAAAAAAfAQAAX3JlbHMvLnJlbHNQSwECLQAUAAYACAAAACEArTIMMsYAAADcAAAA&#10;DwAAAAAAAAAAAAAAAAAHAgAAZHJzL2Rvd25yZXYueG1sUEsFBgAAAAADAAMAtwAAAPoCAAAAAA==&#10;" filled="f" strokecolor="#ffc000" strokeweight="2.25pt">
                        <v:stroke joinstyle="miter"/>
                      </v:oval>
                      <v:oval id="Ellipse 207" o:spid="_x0000_s1029" style="position:absolute;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p8uwwAAANwAAAAPAAAAZHJzL2Rvd25yZXYueG1sRI9BawIx&#10;FITvBf9DeIK3muhBy9YoIggiCNvV3h+b52Zx87Juoq7++qZQ6HGYmW+Yxap3jbhTF2rPGiZjBYK4&#10;9KbmSsPpuH3/ABEissHGM2l4UoDVcvC2wMz4B3/RvYiVSBAOGWqwMbaZlKG05DCMfUucvLPvHMYk&#10;u0qaDh8J7ho5VWomHdacFiy2tLFUXoqb01Ac98psT4frOcw5b79f+a22udajYb/+BBGpj//hv/bO&#10;aJiqOfyeSUdALn8AAAD//wMAUEsBAi0AFAAGAAgAAAAhANvh9svuAAAAhQEAABMAAAAAAAAAAAAA&#10;AAAAAAAAAFtDb250ZW50X1R5cGVzXS54bWxQSwECLQAUAAYACAAAACEAWvQsW78AAAAVAQAACwAA&#10;AAAAAAAAAAAAAAAfAQAAX3JlbHMvLnJlbHNQSwECLQAUAAYACAAAACEAhB6fLsMAAADcAAAADwAA&#10;AAAAAAAAAAAAAAAHAgAAZHJzL2Rvd25yZXYueG1sUEsFBgAAAAADAAMAtwAAAPcCAAAAAA==&#10;" filled="f" strokecolor="red" strokeweight="2.25pt">
                        <v:stroke joinstyle="miter"/>
                      </v:oval>
                    </v:group>
                  </w:pict>
                </mc:Fallback>
              </mc:AlternateContent>
            </w:r>
            <w:r w:rsidR="008A6AB6">
              <w:rPr>
                <w:rFonts w:asciiTheme="majorHAnsi" w:hAnsiTheme="majorHAnsi"/>
                <w:b/>
                <w:noProof/>
                <w:lang w:eastAsia="de-DE"/>
              </w:rPr>
              <w:t>Markt und Gast</w:t>
            </w:r>
          </w:p>
        </w:tc>
      </w:tr>
      <w:tr w:rsidR="003F5751" w:rsidRPr="003C23D3" w14:paraId="593EE669" w14:textId="77777777" w:rsidTr="003F5751">
        <w:trPr>
          <w:trHeight w:val="674"/>
        </w:trPr>
        <w:tc>
          <w:tcPr>
            <w:tcW w:w="6663" w:type="dxa"/>
            <w:tcBorders>
              <w:top w:val="nil"/>
            </w:tcBorders>
            <w:shd w:val="clear" w:color="auto" w:fill="F2F2F2" w:themeFill="background1" w:themeFillShade="F2"/>
          </w:tcPr>
          <w:p w14:paraId="4003EF4C" w14:textId="019F09A0" w:rsidR="003F5751" w:rsidRPr="003F5751" w:rsidRDefault="008B5D09" w:rsidP="008A6AB6">
            <w:pPr>
              <w:autoSpaceDE w:val="0"/>
              <w:autoSpaceDN w:val="0"/>
              <w:adjustRightInd w:val="0"/>
              <w:rPr>
                <w:rFonts w:asciiTheme="majorHAnsi" w:hAnsiTheme="majorHAnsi" w:cs="FrutigerNextPro-BoldCn"/>
                <w:bCs/>
              </w:rPr>
            </w:pPr>
            <w:r>
              <w:rPr>
                <w:rFonts w:asciiTheme="majorHAnsi" w:hAnsiTheme="majorHAnsi" w:cs="FrutigerNextPro-BoldCn"/>
                <w:bCs/>
              </w:rPr>
              <w:t xml:space="preserve">Wir kennen die </w:t>
            </w:r>
            <w:r w:rsidRPr="00F65A5B">
              <w:rPr>
                <w:rFonts w:asciiTheme="majorHAnsi" w:hAnsiTheme="majorHAnsi" w:cs="FrutigerNextPro-BoldCn"/>
                <w:bCs/>
              </w:rPr>
              <w:t xml:space="preserve">Trends am </w:t>
            </w:r>
            <w:r w:rsidR="007E1BD4" w:rsidRPr="00F65A5B">
              <w:rPr>
                <w:rFonts w:asciiTheme="majorHAnsi" w:hAnsiTheme="majorHAnsi" w:cs="FrutigerNextPro-BoldCn"/>
                <w:bCs/>
              </w:rPr>
              <w:t>Markt</w:t>
            </w:r>
            <w:r w:rsidR="007E1BD4">
              <w:rPr>
                <w:rFonts w:asciiTheme="majorHAnsi" w:hAnsiTheme="majorHAnsi" w:cs="FrutigerNextPro-BoldCn"/>
                <w:bCs/>
              </w:rPr>
              <w:t>,</w:t>
            </w:r>
            <w:r>
              <w:rPr>
                <w:rFonts w:asciiTheme="majorHAnsi" w:hAnsiTheme="majorHAnsi" w:cs="FrutigerNextPro-BoldCn"/>
                <w:bCs/>
              </w:rPr>
              <w:t xml:space="preserve"> wissen d</w:t>
            </w:r>
            <w:r w:rsidR="003F5751" w:rsidRPr="003F5751">
              <w:rPr>
                <w:rFonts w:asciiTheme="majorHAnsi" w:hAnsiTheme="majorHAnsi" w:cs="FrutigerNextPro-BoldCn"/>
                <w:bCs/>
              </w:rPr>
              <w:t xml:space="preserve">urch </w:t>
            </w:r>
            <w:r w:rsidR="008A6AB6">
              <w:rPr>
                <w:rFonts w:asciiTheme="majorHAnsi" w:hAnsiTheme="majorHAnsi" w:cs="FrutigerNextPro-BoldCn"/>
                <w:bCs/>
              </w:rPr>
              <w:t>Gästep</w:t>
            </w:r>
            <w:r w:rsidR="003F5751" w:rsidRPr="003F5751">
              <w:rPr>
                <w:rFonts w:asciiTheme="majorHAnsi" w:hAnsiTheme="majorHAnsi" w:cs="FrutigerNextPro-BoldCn"/>
                <w:bCs/>
              </w:rPr>
              <w:t xml:space="preserve">flege und Einbinden unserer </w:t>
            </w:r>
            <w:r w:rsidR="008A6AB6">
              <w:rPr>
                <w:rFonts w:asciiTheme="majorHAnsi" w:hAnsiTheme="majorHAnsi" w:cs="FrutigerNextPro-BoldCn"/>
                <w:bCs/>
              </w:rPr>
              <w:t>Gäste, we</w:t>
            </w:r>
            <w:r w:rsidR="003F5751" w:rsidRPr="003F5751">
              <w:rPr>
                <w:rFonts w:asciiTheme="majorHAnsi" w:hAnsiTheme="majorHAnsi" w:cs="FrutigerNextPro-BoldCn"/>
                <w:bCs/>
              </w:rPr>
              <w:t xml:space="preserve">lche </w:t>
            </w:r>
            <w:r>
              <w:rPr>
                <w:rFonts w:asciiTheme="majorHAnsi" w:hAnsiTheme="majorHAnsi" w:cs="FrutigerNextPro-BoldCn"/>
                <w:bCs/>
              </w:rPr>
              <w:t>B</w:t>
            </w:r>
            <w:r w:rsidR="003F5751" w:rsidRPr="003F5751">
              <w:rPr>
                <w:rFonts w:asciiTheme="majorHAnsi" w:hAnsiTheme="majorHAnsi" w:cs="FrutigerNextPro-BoldCn"/>
                <w:bCs/>
              </w:rPr>
              <w:t xml:space="preserve">edarfe es gibt und welche unserer Stärken für den jeweiligen </w:t>
            </w:r>
            <w:r w:rsidR="008A6AB6">
              <w:rPr>
                <w:rFonts w:asciiTheme="majorHAnsi" w:hAnsiTheme="majorHAnsi" w:cs="FrutigerNextPro-BoldCn"/>
                <w:bCs/>
              </w:rPr>
              <w:t xml:space="preserve">Gast </w:t>
            </w:r>
            <w:r w:rsidR="003F5751" w:rsidRPr="003F5751">
              <w:rPr>
                <w:rFonts w:asciiTheme="majorHAnsi" w:hAnsiTheme="majorHAnsi" w:cs="FrutigerNextPro-BoldCn"/>
                <w:bCs/>
              </w:rPr>
              <w:t>besonders nützlich sind. Wir stellen uns attraktiv in der Öffentlichkeit dar.</w:t>
            </w:r>
          </w:p>
        </w:tc>
        <w:tc>
          <w:tcPr>
            <w:tcW w:w="1275" w:type="dxa"/>
            <w:tcBorders>
              <w:top w:val="nil"/>
            </w:tcBorders>
            <w:shd w:val="clear" w:color="auto" w:fill="F2F2F2" w:themeFill="background1" w:themeFillShade="F2"/>
          </w:tcPr>
          <w:p w14:paraId="7200097A" w14:textId="18376D50" w:rsidR="003F5751" w:rsidRDefault="003F5751" w:rsidP="00D7227B">
            <w:pPr>
              <w:rPr>
                <w:rFonts w:asciiTheme="majorHAnsi" w:hAnsiTheme="majorHAnsi"/>
                <w:noProof/>
                <w:lang w:eastAsia="de-DE"/>
              </w:rPr>
            </w:pPr>
          </w:p>
        </w:tc>
        <w:tc>
          <w:tcPr>
            <w:tcW w:w="1205" w:type="dxa"/>
            <w:tcBorders>
              <w:top w:val="nil"/>
            </w:tcBorders>
            <w:shd w:val="clear" w:color="auto" w:fill="F2F2F2" w:themeFill="background1" w:themeFillShade="F2"/>
          </w:tcPr>
          <w:p w14:paraId="0678897B" w14:textId="77777777" w:rsidR="003F5751" w:rsidRPr="003C23D3" w:rsidRDefault="003F5751" w:rsidP="00D7227B">
            <w:pPr>
              <w:rPr>
                <w:b/>
              </w:rPr>
            </w:pPr>
          </w:p>
        </w:tc>
      </w:tr>
      <w:tr w:rsidR="003F5751" w:rsidRPr="003C23D3" w14:paraId="3684E440" w14:textId="77777777" w:rsidTr="00E8713E">
        <w:trPr>
          <w:trHeight w:val="512"/>
        </w:trPr>
        <w:tc>
          <w:tcPr>
            <w:tcW w:w="9143" w:type="dxa"/>
            <w:gridSpan w:val="3"/>
            <w:tcBorders>
              <w:top w:val="nil"/>
              <w:bottom w:val="nil"/>
            </w:tcBorders>
            <w:shd w:val="clear" w:color="auto" w:fill="FFFFFF" w:themeFill="background1"/>
          </w:tcPr>
          <w:p w14:paraId="09CDC82C" w14:textId="7F1D6ADE" w:rsidR="003F5751" w:rsidRPr="003C23D3" w:rsidRDefault="003F5751" w:rsidP="00473E01">
            <w:pPr>
              <w:pStyle w:val="Listenabsatz"/>
              <w:numPr>
                <w:ilvl w:val="0"/>
                <w:numId w:val="8"/>
              </w:numPr>
              <w:spacing w:before="120"/>
              <w:ind w:hanging="252"/>
              <w:rPr>
                <w:rFonts w:asciiTheme="majorHAnsi" w:hAnsiTheme="majorHAnsi"/>
                <w:b/>
                <w:noProof/>
                <w:lang w:eastAsia="de-DE"/>
              </w:rPr>
            </w:pPr>
            <w:r>
              <w:rPr>
                <w:rFonts w:asciiTheme="majorHAnsi" w:hAnsiTheme="majorHAnsi"/>
                <w:noProof/>
                <w:lang w:eastAsia="de-DE"/>
              </w:rPr>
              <mc:AlternateContent>
                <mc:Choice Requires="wpg">
                  <w:drawing>
                    <wp:anchor distT="0" distB="0" distL="114300" distR="114300" simplePos="0" relativeHeight="251906048" behindDoc="0" locked="0" layoutInCell="1" allowOverlap="1" wp14:anchorId="16CFFABA" wp14:editId="1E1CD39C">
                      <wp:simplePos x="0" y="0"/>
                      <wp:positionH relativeFrom="column">
                        <wp:posOffset>4476750</wp:posOffset>
                      </wp:positionH>
                      <wp:positionV relativeFrom="paragraph">
                        <wp:posOffset>231775</wp:posOffset>
                      </wp:positionV>
                      <wp:extent cx="171450" cy="609600"/>
                      <wp:effectExtent l="28575" t="9525" r="28575" b="28575"/>
                      <wp:wrapNone/>
                      <wp:docPr id="208" name="Gruppieren 208"/>
                      <wp:cNvGraphicFramePr/>
                      <a:graphic xmlns:a="http://schemas.openxmlformats.org/drawingml/2006/main">
                        <a:graphicData uri="http://schemas.microsoft.com/office/word/2010/wordprocessingGroup">
                          <wpg:wgp>
                            <wpg:cNvGrpSpPr/>
                            <wpg:grpSpPr>
                              <a:xfrm rot="5400000">
                                <a:off x="0" y="0"/>
                                <a:ext cx="171450" cy="609600"/>
                                <a:chOff x="0" y="0"/>
                                <a:chExt cx="171450" cy="609600"/>
                              </a:xfrm>
                            </wpg:grpSpPr>
                            <wps:wsp>
                              <wps:cNvPr id="210" name="Ellipse 210"/>
                              <wps:cNvSpPr/>
                              <wps:spPr>
                                <a:xfrm>
                                  <a:off x="0" y="43815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Ellipse 211"/>
                              <wps:cNvSpPr/>
                              <wps:spPr>
                                <a:xfrm>
                                  <a:off x="0" y="22860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Ellipse 212"/>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C6E2E20" id="Gruppieren 208" o:spid="_x0000_s1026" style="position:absolute;margin-left:352.5pt;margin-top:18.25pt;width:13.5pt;height:48pt;rotation:90;z-index:251906048" coordsize="1714,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6lHgMAAJEMAAAOAAAAZHJzL2Uyb0RvYy54bWzsV99v2yAQfp+0/wHxvvrHkia14lRR0lST&#10;qrVSO/WZYGwjYWBA4nR//Q7spGla7SGTJnVqHyhwx3H33X1nMrncNgJtmLFcyRwnZzFGTFJVcFnl&#10;+MfD8ssYI+uILIhQkuX4iVl8Of38adLqjKWqVqJgBoERabNW57h2TmdRZGnNGmLPlGYShKUyDXGw&#10;NFVUGNKC9UZEaRyfR60yhTaKMmthd9EJ8TTYL0tG3W1ZWuaQyDH45sJowrjyYzSdkKwyRNec9m6Q&#10;E7xoCJdw6d7UgjiC1oa/MtVwapRVpTujqolUWXLKQgwQTRIfRXNt1FqHWKqsrfQeJoD2CKeTzdLv&#10;mzuDeJHjNIZUSdJAkq7NWmvODJPI7wJGra4yUL02+l7fmX6j6lY+7G1pGmQUwDscxP4vgAHhoW3A&#10;+mmPNds6RGEzGSWDIWSEgug8vjiHIyEXtIaEvTpF66s/nos6F6aTyHu6d6zVUFX2GTj7d8Dd10Sz&#10;kA/r0dgBl0AYHXBXQnBtGUphK4AU9PaQ2cwCeju8/P8XCA2+jhOAJMDwFkw9ZCDfh0sybay7ZqpB&#10;fpJj1nkQ4CebG+s67Z2Wv1OqJRci3CIkaiHz4+FoCJkgwL9SEAfTRkNFWFlhREQFxKbOBJNWCV74&#10;496QNdVqLgzaECDXKJ4tBiPvPDj3Qs3fvSC27vSCqIux4Q64L3iT43FXNN1pIb11FtjbR+AT2WHn&#10;ZytVPAH4od4Ae6vpksMlN8S6O2KAv7AJPcndwlAKBSGqfoZRrcyvt/a9PlQHSDFqoR9A+D/XxDCM&#10;xDcJdXORDAZg1oXFYDhKYWEOJatDiVw3cwWoJMG7MPX6TuympVHNI7Sumb8VRERSuLsDul/MXden&#10;oPlRNpsFNWgamrgbea+pN+5x8vA+bB+J0X0JOKid72pXqyQ7KoNOtyuE2dqpkocaecY1kCjwxvP+&#10;nxAIYDomUHICgdJ0vO8j745Ay+Xc980PAgVqfRCoeOtFsGO15+XhFyh9TaD0BAK914/PchneHB/c&#10;+a+4E95y8O4NT4r+je4f1ofr8LF6/iUx/Q0AAP//AwBQSwMEFAAGAAgAAAAhALRiw4neAAAACQEA&#10;AA8AAABkcnMvZG93bnJldi54bWxMj0FOwzAQRfdI3MEaJDaI2kEiSUOcqoByAAqILt3YxBH2OI3d&#10;JtyeYQXLmXn68369WbxjZzPFIaCEbCWAGeyCHrCX8Pba3pbAYlKolQtoJHybCJvm8qJWlQ4zvpjz&#10;LvWMQjBWSoJNaaw4j501XsVVGA3S7TNMXiUap57rSc0U7h2/EyLnXg1IH6wazZM13dfu5CXg8b1s&#10;j+7jpt13U7Z9nNf2eZ+kvL5atg/AklnSHwy/+qQODTkdwgl1ZE5CXoh7QiUUGXUioMhzWhwkrEsB&#10;vKn5/wbNDwAAAP//AwBQSwECLQAUAAYACAAAACEAtoM4kv4AAADhAQAAEwAAAAAAAAAAAAAAAAAA&#10;AAAAW0NvbnRlbnRfVHlwZXNdLnhtbFBLAQItABQABgAIAAAAIQA4/SH/1gAAAJQBAAALAAAAAAAA&#10;AAAAAAAAAC8BAABfcmVscy8ucmVsc1BLAQItABQABgAIAAAAIQBdND6lHgMAAJEMAAAOAAAAAAAA&#10;AAAAAAAAAC4CAABkcnMvZTJvRG9jLnhtbFBLAQItABQABgAIAAAAIQC0YsOJ3gAAAAkBAAAPAAAA&#10;AAAAAAAAAAAAAHgFAABkcnMvZG93bnJldi54bWxQSwUGAAAAAAQABADzAAAAgwYAAAAA&#10;">
                      <v:oval id="Ellipse 210" o:spid="_x0000_s1027" style="position:absolute;top:438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y2bwAAAANwAAAAPAAAAZHJzL2Rvd25yZXYueG1sRE/LisIw&#10;FN0L/kO4gjubWlGcjlFEEdy48IGzvTR3mmJzU5rYdv5+shiY5eG8N7vB1qKj1leOFcyTFARx4XTF&#10;pYLH/TRbg/ABWWPtmBT8kIfddjzaYK5dz1fqbqEUMYR9jgpMCE0upS8MWfSJa4gj9+1aiyHCtpS6&#10;xT6G21pmabqSFiuODQYbOhgqXre3VVB+pXK577vTOas7JxfPS3E0H0pNJ8P+E0SgIfyL/9xnrSCb&#10;x/nxTDwCcvsLAAD//wMAUEsBAi0AFAAGAAgAAAAhANvh9svuAAAAhQEAABMAAAAAAAAAAAAAAAAA&#10;AAAAAFtDb250ZW50X1R5cGVzXS54bWxQSwECLQAUAAYACAAAACEAWvQsW78AAAAVAQAACwAAAAAA&#10;AAAAAAAAAAAfAQAAX3JlbHMvLnJlbHNQSwECLQAUAAYACAAAACEA8N8tm8AAAADcAAAADwAAAAAA&#10;AAAAAAAAAAAHAgAAZHJzL2Rvd25yZXYueG1sUEsFBgAAAAADAAMAtwAAAPQCAAAAAA==&#10;" filled="f" strokecolor="#70ad47" strokeweight="2.25pt">
                        <v:stroke joinstyle="miter"/>
                      </v:oval>
                      <v:oval id="Ellipse 211" o:spid="_x0000_s1028" style="position:absolute;top:2286;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KbxgAAANwAAAAPAAAAZHJzL2Rvd25yZXYueG1sRI9Ba8JA&#10;FITvBf/D8oReim4iRSR1FS2Vtoeipj30+Mg+k2j2bdhdTfrvXaHgcZiZb5j5sjeNuJDztWUF6TgB&#10;QVxYXXOp4Od7M5qB8AFZY2OZFPyRh+Vi8DDHTNuO93TJQykihH2GCqoQ2kxKX1Rk0I9tSxy9g3UG&#10;Q5SulNphF+GmkZMkmUqDNceFClt6rag45Wej4PN3d3zefK3f33bpdOsYn7r8cFbqcdivXkAE6sM9&#10;/N/+0AomaQq3M/EIyMUVAAD//wMAUEsBAi0AFAAGAAgAAAAhANvh9svuAAAAhQEAABMAAAAAAAAA&#10;AAAAAAAAAAAAAFtDb250ZW50X1R5cGVzXS54bWxQSwECLQAUAAYACAAAACEAWvQsW78AAAAVAQAA&#10;CwAAAAAAAAAAAAAAAAAfAQAAX3JlbHMvLnJlbHNQSwECLQAUAAYACAAAACEApwICm8YAAADcAAAA&#10;DwAAAAAAAAAAAAAAAAAHAgAAZHJzL2Rvd25yZXYueG1sUEsFBgAAAAADAAMAtwAAAPoCAAAAAA==&#10;" filled="f" strokecolor="#ffc000" strokeweight="2.25pt">
                        <v:stroke joinstyle="miter"/>
                      </v:oval>
                      <v:oval id="Ellipse 212" o:spid="_x0000_s1029" style="position:absolute;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prwwAAANwAAAAPAAAAZHJzL2Rvd25yZXYueG1sRI9Bi8Iw&#10;FITvwv6H8Ba8aWoPq3SNIguCCAu1uvdH82yKzUu3iVr99UYQPA4z8w0zX/a2ERfqfO1YwWScgCAu&#10;na65UnDYr0czED4ga2wck4IbeVguPgZzzLS78o4uRahEhLDPUIEJoc2k9KUhi37sWuLoHV1nMUTZ&#10;VVJ3eI1w28g0Sb6kxZrjgsGWfgyVp+JsFRT7baLXh9//o59y3v7d83NtcqWGn/3qG0SgPrzDr/ZG&#10;K0gnKTzPxCMgFw8AAAD//wMAUEsBAi0AFAAGAAgAAAAhANvh9svuAAAAhQEAABMAAAAAAAAAAAAA&#10;AAAAAAAAAFtDb250ZW50X1R5cGVzXS54bWxQSwECLQAUAAYACAAAACEAWvQsW78AAAAVAQAACwAA&#10;AAAAAAAAAAAAAAAfAQAAX3JlbHMvLnJlbHNQSwECLQAUAAYACAAAACEAEbCqa8MAAADcAAAADwAA&#10;AAAAAAAAAAAAAAAHAgAAZHJzL2Rvd25yZXYueG1sUEsFBgAAAAADAAMAtwAAAPcCAAAAAA==&#10;" filled="f" strokecolor="red" strokeweight="2.25pt">
                        <v:stroke joinstyle="miter"/>
                      </v:oval>
                    </v:group>
                  </w:pict>
                </mc:Fallback>
              </mc:AlternateContent>
            </w:r>
            <w:r>
              <w:rPr>
                <w:rFonts w:asciiTheme="majorHAnsi" w:hAnsiTheme="majorHAnsi"/>
                <w:b/>
                <w:noProof/>
                <w:lang w:eastAsia="de-DE"/>
              </w:rPr>
              <w:t>Organisation</w:t>
            </w:r>
          </w:p>
        </w:tc>
      </w:tr>
      <w:tr w:rsidR="003F5751" w:rsidRPr="003C23D3" w14:paraId="7C618C2B" w14:textId="77777777" w:rsidTr="003F5751">
        <w:trPr>
          <w:trHeight w:val="674"/>
        </w:trPr>
        <w:tc>
          <w:tcPr>
            <w:tcW w:w="6663" w:type="dxa"/>
            <w:tcBorders>
              <w:top w:val="nil"/>
            </w:tcBorders>
            <w:shd w:val="clear" w:color="auto" w:fill="F2F2F2" w:themeFill="background1" w:themeFillShade="F2"/>
          </w:tcPr>
          <w:p w14:paraId="543A1E46" w14:textId="71B44869" w:rsidR="003F5751" w:rsidRPr="003F5751" w:rsidRDefault="003F5751" w:rsidP="003F5751">
            <w:pPr>
              <w:autoSpaceDE w:val="0"/>
              <w:autoSpaceDN w:val="0"/>
              <w:adjustRightInd w:val="0"/>
              <w:rPr>
                <w:rFonts w:asciiTheme="majorHAnsi" w:hAnsiTheme="majorHAnsi" w:cs="FrutigerNextPro-BoldCn"/>
                <w:b/>
                <w:bCs/>
              </w:rPr>
            </w:pPr>
            <w:r w:rsidRPr="003F5751">
              <w:rPr>
                <w:rFonts w:asciiTheme="majorHAnsi" w:hAnsiTheme="majorHAnsi" w:cs="FrutigerNextPro-BoldCn"/>
                <w:bCs/>
              </w:rPr>
              <w:t>Wir können sagen, dass unser Unternehmen so organisiert ist, dass jeder weiß, was wie, von wem</w:t>
            </w:r>
            <w:r>
              <w:rPr>
                <w:rFonts w:asciiTheme="majorHAnsi" w:hAnsiTheme="majorHAnsi" w:cs="FrutigerNextPro-BoldCn"/>
                <w:bCs/>
              </w:rPr>
              <w:t xml:space="preserve"> </w:t>
            </w:r>
            <w:r w:rsidRPr="003F5751">
              <w:rPr>
                <w:rFonts w:asciiTheme="majorHAnsi" w:hAnsiTheme="majorHAnsi" w:cs="FrutigerNextPro-BoldCn"/>
                <w:bCs/>
              </w:rPr>
              <w:t>und wann zu tun ist und dass die Ressourcen optimal genutzt werden.</w:t>
            </w:r>
          </w:p>
        </w:tc>
        <w:tc>
          <w:tcPr>
            <w:tcW w:w="1275" w:type="dxa"/>
            <w:tcBorders>
              <w:top w:val="nil"/>
            </w:tcBorders>
            <w:shd w:val="clear" w:color="auto" w:fill="F2F2F2" w:themeFill="background1" w:themeFillShade="F2"/>
          </w:tcPr>
          <w:p w14:paraId="54A8552B" w14:textId="79DBC4E4" w:rsidR="003F5751" w:rsidRDefault="003F5751" w:rsidP="00D7227B">
            <w:pPr>
              <w:rPr>
                <w:rFonts w:asciiTheme="majorHAnsi" w:hAnsiTheme="majorHAnsi"/>
                <w:noProof/>
                <w:lang w:eastAsia="de-DE"/>
              </w:rPr>
            </w:pPr>
          </w:p>
        </w:tc>
        <w:tc>
          <w:tcPr>
            <w:tcW w:w="1205" w:type="dxa"/>
            <w:tcBorders>
              <w:top w:val="nil"/>
            </w:tcBorders>
            <w:shd w:val="clear" w:color="auto" w:fill="F2F2F2" w:themeFill="background1" w:themeFillShade="F2"/>
          </w:tcPr>
          <w:p w14:paraId="58D8487B" w14:textId="77777777" w:rsidR="003F5751" w:rsidRPr="003C23D3" w:rsidRDefault="003F5751" w:rsidP="00D7227B">
            <w:pPr>
              <w:rPr>
                <w:b/>
              </w:rPr>
            </w:pPr>
          </w:p>
        </w:tc>
      </w:tr>
      <w:tr w:rsidR="003F5751" w:rsidRPr="003C23D3" w14:paraId="05C6C5A4" w14:textId="77777777" w:rsidTr="00E8713E">
        <w:trPr>
          <w:trHeight w:val="512"/>
        </w:trPr>
        <w:tc>
          <w:tcPr>
            <w:tcW w:w="9143" w:type="dxa"/>
            <w:gridSpan w:val="3"/>
            <w:tcBorders>
              <w:top w:val="nil"/>
              <w:bottom w:val="nil"/>
            </w:tcBorders>
            <w:shd w:val="clear" w:color="auto" w:fill="FFFFFF" w:themeFill="background1"/>
          </w:tcPr>
          <w:p w14:paraId="6E8F2D39" w14:textId="1AE4124D" w:rsidR="003F5751" w:rsidRPr="003C23D3" w:rsidRDefault="003F5751" w:rsidP="00473E01">
            <w:pPr>
              <w:pStyle w:val="Listenabsatz"/>
              <w:numPr>
                <w:ilvl w:val="0"/>
                <w:numId w:val="8"/>
              </w:numPr>
              <w:spacing w:before="120"/>
              <w:ind w:hanging="252"/>
              <w:rPr>
                <w:rFonts w:asciiTheme="majorHAnsi" w:hAnsiTheme="majorHAnsi"/>
                <w:b/>
                <w:noProof/>
                <w:lang w:eastAsia="de-DE"/>
              </w:rPr>
            </w:pPr>
            <w:r>
              <w:rPr>
                <w:rFonts w:asciiTheme="majorHAnsi" w:hAnsiTheme="majorHAnsi"/>
                <w:noProof/>
                <w:lang w:eastAsia="de-DE"/>
              </w:rPr>
              <mc:AlternateContent>
                <mc:Choice Requires="wpg">
                  <w:drawing>
                    <wp:anchor distT="0" distB="0" distL="114300" distR="114300" simplePos="0" relativeHeight="251908096" behindDoc="0" locked="0" layoutInCell="1" allowOverlap="1" wp14:anchorId="3598E7A4" wp14:editId="45FB47DC">
                      <wp:simplePos x="0" y="0"/>
                      <wp:positionH relativeFrom="column">
                        <wp:posOffset>4476750</wp:posOffset>
                      </wp:positionH>
                      <wp:positionV relativeFrom="paragraph">
                        <wp:posOffset>231775</wp:posOffset>
                      </wp:positionV>
                      <wp:extent cx="171450" cy="609600"/>
                      <wp:effectExtent l="28575" t="9525" r="28575" b="28575"/>
                      <wp:wrapNone/>
                      <wp:docPr id="303" name="Gruppieren 303"/>
                      <wp:cNvGraphicFramePr/>
                      <a:graphic xmlns:a="http://schemas.openxmlformats.org/drawingml/2006/main">
                        <a:graphicData uri="http://schemas.microsoft.com/office/word/2010/wordprocessingGroup">
                          <wpg:wgp>
                            <wpg:cNvGrpSpPr/>
                            <wpg:grpSpPr>
                              <a:xfrm rot="5400000">
                                <a:off x="0" y="0"/>
                                <a:ext cx="171450" cy="609600"/>
                                <a:chOff x="0" y="0"/>
                                <a:chExt cx="171450" cy="609600"/>
                              </a:xfrm>
                            </wpg:grpSpPr>
                            <wps:wsp>
                              <wps:cNvPr id="304" name="Ellipse 304"/>
                              <wps:cNvSpPr/>
                              <wps:spPr>
                                <a:xfrm>
                                  <a:off x="0" y="43815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Ellipse 305"/>
                              <wps:cNvSpPr/>
                              <wps:spPr>
                                <a:xfrm>
                                  <a:off x="0" y="22860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Ellipse 306"/>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E8E5A2F" id="Gruppieren 303" o:spid="_x0000_s1026" style="position:absolute;margin-left:352.5pt;margin-top:18.25pt;width:13.5pt;height:48pt;rotation:90;z-index:251908096" coordsize="1714,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9mfIAMAAJEMAAAOAAAAZHJzL2Uyb0RvYy54bWzsV0tvGyEQvlfqf0Dcm7Wd9SMrryPLjqNK&#10;URIpqXLGLPuQWKCAvU5/fQdYr52HenClSqmSAwFmGGY+5psdTy93NUdbpk0lRYr7Zz2MmKAyq0SR&#10;4h+Pq28TjIwlIiNcCpbiZ2bw5ezrl2mjEjaQpeQZ0wiMCJM0KsWltSqJIkNLVhNzJhUTIMylromF&#10;pS6iTJMGrNc8GvR6o6iROlNaUmYM7C6DEM+8/Txn1N7luWEW8RSDb9aP2o9rN0azKUkKTVRZ0dYN&#10;coIXNakEXNqZWhJL0EZXb0zVFdXSyNyeUVlHMs8rynwMEE2/9yqaay03ysdSJE2hOpgA2lc4nWyW&#10;3m7vNaqyFJ/3zjESpIZHutYbpSqmmUBuFzBqVJGA6rVWD+petxtFWLmwd7mukZYA7zDuuT8PBoSH&#10;dh7r5w5rtrOIwmZ/3I+H8CIURKPexQiO+LegJTzYm1O0vPrjuSi4MJtGztPOsUZBVpkDcObvgHso&#10;iWL+PYxDowMu3gN3xXmlDAPU4oCa1+sgM4kB9PZ4uf8vEIrPJ32AxMPwHkwtZCDvwiWJ0sZeM1kj&#10;N0kxCx54+Mn2xtigvddydwq5qjj3t3CBmhQPJsPxEF6CAP9yTixMawUZYUSBEeEFEJta7U0ayavM&#10;HXeGjC7WC67RlgC5xr35Mh4758G5F2ru7iUxZdDzohBjXVngPq/qFE9C0oTTXDjrzLO3jcA9ZMDO&#10;zdYyewbwfb5BChlFVxVcckOMvSca+AubUJPsHQw5lxCibGcYlVL/em/f6UN2gBSjBuoBhP9zQzTD&#10;iH8XkDcX/Th2BcQv4uF4AAt9LFkfS8SmXkhApe+981Onb/l+mmtZP0HpmrtbQUQEhbsD0O1iYUOd&#10;guJH2Xzu1aBoKGJvxIOizrjDycH7uHsiWrUpYCF3buU+V0nyKg2CbkiE+cbKvPI5csDVk8jzxvH+&#10;nxAIsi9UngOBhicQaDCYdHXkwxFotVq4uvlJIE+tTwJl73UEe1Y7Xh5/gUZvCTQ6gUAf9eOzWvme&#10;45M7/xV3fC8Hfa9vKdoe3TXWx2v/sTr8kpj9BgAA//8DAFBLAwQUAAYACAAAACEAtGLDid4AAAAJ&#10;AQAADwAAAGRycy9kb3ducmV2LnhtbEyPQU7DMBBF90jcwRokNojaQSJJQ5yqgHIACogu3djEEfY4&#10;jd0m3J5hBcuZefrzfr1ZvGNnM8UhoIRsJYAZ7IIesJfw9trelsBiUqiVC2gkfJsIm+byolaVDjO+&#10;mPMu9YxCMFZKgk1prDiPnTVexVUYDdLtM0xeJRqnnutJzRTuHb8TIudeDUgfrBrNkzXd1+7kJeDx&#10;vWyP7uOm3XdTtn2c1/Z5n6S8vlq2D8CSWdIfDL/6pA4NOR3CCXVkTkJeiHtCJRQZdSKgyHNaHCSs&#10;SwG8qfn/Bs0PAAAA//8DAFBLAQItABQABgAIAAAAIQC2gziS/gAAAOEBAAATAAAAAAAAAAAAAAAA&#10;AAAAAABbQ29udGVudF9UeXBlc10ueG1sUEsBAi0AFAAGAAgAAAAhADj9If/WAAAAlAEAAAsAAAAA&#10;AAAAAAAAAAAALwEAAF9yZWxzLy5yZWxzUEsBAi0AFAAGAAgAAAAhAJuD2Z8gAwAAkQwAAA4AAAAA&#10;AAAAAAAAAAAALgIAAGRycy9lMm9Eb2MueG1sUEsBAi0AFAAGAAgAAAAhALRiw4neAAAACQEAAA8A&#10;AAAAAAAAAAAAAAAAegUAAGRycy9kb3ducmV2LnhtbFBLBQYAAAAABAAEAPMAAACFBgAAAAA=&#10;">
                      <v:oval id="Ellipse 304" o:spid="_x0000_s1027" style="position:absolute;top:438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LLYxAAAANwAAAAPAAAAZHJzL2Rvd25yZXYueG1sRI9Ba8JA&#10;FITvhf6H5RV6q7vVWjRmI1IRvPSgFb0+ss9sMPs2ZNck/ffdQqHHYWa+YfL16BrRUxdqzxpeJwoE&#10;celNzZWG09fuZQEiRGSDjWfS8E0B1sXjQ46Z8QMfqD/GSiQIhww12BjbTMpQWnIYJr4lTt7Vdw5j&#10;kl0lTYdDgrtGTpV6lw5rTgsWW/qwVN6Od6ehuig53wz9bj9tei9n589ya5daPz+NmxWISGP8D/+1&#10;90bDTL3B75l0BGTxAwAA//8DAFBLAQItABQABgAIAAAAIQDb4fbL7gAAAIUBAAATAAAAAAAAAAAA&#10;AAAAAAAAAABbQ29udGVudF9UeXBlc10ueG1sUEsBAi0AFAAGAAgAAAAhAFr0LFu/AAAAFQEAAAsA&#10;AAAAAAAAAAAAAAAAHwEAAF9yZWxzLy5yZWxzUEsBAi0AFAAGAAgAAAAhAHzcstjEAAAA3AAAAA8A&#10;AAAAAAAAAAAAAAAABwIAAGRycy9kb3ducmV2LnhtbFBLBQYAAAAAAwADALcAAAD4AgAAAAA=&#10;" filled="f" strokecolor="#70ad47" strokeweight="2.25pt">
                        <v:stroke joinstyle="miter"/>
                      </v:oval>
                      <v:oval id="Ellipse 305" o:spid="_x0000_s1028" style="position:absolute;top:2286;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Z3YxwAAANwAAAAPAAAAZHJzL2Rvd25yZXYueG1sRI9Pa8JA&#10;FMTvBb/D8oReim7sH5HUVdpSqR5EjR56fGSfSTT7NuyuJv32XaHQ4zAzv2Gm887U4krOV5YVjIYJ&#10;COLc6ooLBYf9YjAB4QOyxtoyKfghD/NZ726KqbYt7+iahUJECPsUFZQhNKmUPi/JoB/ahjh6R+sM&#10;hihdIbXDNsJNLR+TZCwNVhwXSmzoo6T8nF2MgtX39vS8WL9/fW5H441jfGiz40Wp+3739goiUBf+&#10;w3/tpVbwlLzA7Uw8AnL2CwAA//8DAFBLAQItABQABgAIAAAAIQDb4fbL7gAAAIUBAAATAAAAAAAA&#10;AAAAAAAAAAAAAABbQ29udGVudF9UeXBlc10ueG1sUEsBAi0AFAAGAAgAAAAhAFr0LFu/AAAAFQEA&#10;AAsAAAAAAAAAAAAAAAAAHwEAAF9yZWxzLy5yZWxzUEsBAi0AFAAGAAgAAAAhACsBndjHAAAA3AAA&#10;AA8AAAAAAAAAAAAAAAAABwIAAGRycy9kb3ducmV2LnhtbFBLBQYAAAAAAwADALcAAAD7AgAAAAA=&#10;" filled="f" strokecolor="#ffc000" strokeweight="2.25pt">
                        <v:stroke joinstyle="miter"/>
                      </v:oval>
                      <v:oval id="Ellipse 306" o:spid="_x0000_s1029" style="position:absolute;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zUowwAAANwAAAAPAAAAZHJzL2Rvd25yZXYueG1sRI9BawIx&#10;FITvBf9DeIK3mljBymoUEYQiFLar3h+b52Zx87Juoq799U2h0OMwM98wy3XvGnGnLtSeNUzGCgRx&#10;6U3NlYbjYfc6BxEissHGM2l4UoD1avCyxMz4B3/RvYiVSBAOGWqwMbaZlKG05DCMfUucvLPvHMYk&#10;u0qaDh8J7hr5ptRMOqw5LVhsaWupvBQ3p6E47JXZHT+v5/DOeXv6zm+1zbUeDfvNAkSkPv6H/9of&#10;RsNUzeD3TDoCcvUDAAD//wMAUEsBAi0AFAAGAAgAAAAhANvh9svuAAAAhQEAABMAAAAAAAAAAAAA&#10;AAAAAAAAAFtDb250ZW50X1R5cGVzXS54bWxQSwECLQAUAAYACAAAACEAWvQsW78AAAAVAQAACwAA&#10;AAAAAAAAAAAAAAAfAQAAX3JlbHMvLnJlbHNQSwECLQAUAAYACAAAACEAnbM1KMMAAADcAAAADwAA&#10;AAAAAAAAAAAAAAAHAgAAZHJzL2Rvd25yZXYueG1sUEsFBgAAAAADAAMAtwAAAPcCAAAAAA==&#10;" filled="f" strokecolor="red" strokeweight="2.25pt">
                        <v:stroke joinstyle="miter"/>
                      </v:oval>
                    </v:group>
                  </w:pict>
                </mc:Fallback>
              </mc:AlternateContent>
            </w:r>
            <w:r w:rsidR="00E8713E">
              <w:rPr>
                <w:rFonts w:asciiTheme="majorHAnsi" w:hAnsiTheme="majorHAnsi"/>
                <w:b/>
                <w:noProof/>
                <w:lang w:eastAsia="de-DE"/>
              </w:rPr>
              <w:t>Unternehmenskultur</w:t>
            </w:r>
          </w:p>
        </w:tc>
      </w:tr>
      <w:tr w:rsidR="003C23D3" w:rsidRPr="003C23D3" w14:paraId="7E0D59DF" w14:textId="77777777" w:rsidTr="00E8713E">
        <w:trPr>
          <w:trHeight w:val="674"/>
        </w:trPr>
        <w:tc>
          <w:tcPr>
            <w:tcW w:w="6663" w:type="dxa"/>
            <w:tcBorders>
              <w:top w:val="nil"/>
              <w:bottom w:val="nil"/>
            </w:tcBorders>
            <w:shd w:val="clear" w:color="auto" w:fill="F2F2F2" w:themeFill="background1" w:themeFillShade="F2"/>
          </w:tcPr>
          <w:p w14:paraId="7EA95009" w14:textId="20BAC603" w:rsidR="003C23D3" w:rsidRPr="003C23D3" w:rsidRDefault="003F5751" w:rsidP="00E66CB1">
            <w:pPr>
              <w:autoSpaceDE w:val="0"/>
              <w:autoSpaceDN w:val="0"/>
              <w:adjustRightInd w:val="0"/>
              <w:rPr>
                <w:rFonts w:asciiTheme="majorHAnsi" w:hAnsiTheme="majorHAnsi" w:cs="FrutigerNextPro-BoldCn"/>
                <w:b/>
                <w:bCs/>
              </w:rPr>
            </w:pPr>
            <w:r w:rsidRPr="003F5751">
              <w:rPr>
                <w:rFonts w:asciiTheme="majorHAnsi" w:hAnsiTheme="majorHAnsi" w:cs="FrutigerNextPro-BoldCn"/>
                <w:bCs/>
              </w:rPr>
              <w:t xml:space="preserve">Unsere Beschäftigten identifizieren sich mit unserem Unternehmen, unseren </w:t>
            </w:r>
            <w:r w:rsidR="00E66CB1">
              <w:rPr>
                <w:rFonts w:asciiTheme="majorHAnsi" w:hAnsiTheme="majorHAnsi" w:cs="FrutigerNextPro-BoldCn"/>
                <w:bCs/>
              </w:rPr>
              <w:t>Angebote</w:t>
            </w:r>
            <w:r w:rsidR="00E66CB1" w:rsidRPr="003F5751">
              <w:rPr>
                <w:rFonts w:asciiTheme="majorHAnsi" w:hAnsiTheme="majorHAnsi" w:cs="FrutigerNextPro-BoldCn"/>
                <w:bCs/>
              </w:rPr>
              <w:t xml:space="preserve">n </w:t>
            </w:r>
            <w:r w:rsidRPr="003F5751">
              <w:rPr>
                <w:rFonts w:asciiTheme="majorHAnsi" w:hAnsiTheme="majorHAnsi" w:cs="FrutigerNextPro-BoldCn"/>
                <w:bCs/>
              </w:rPr>
              <w:t>und Dienstleistungen.</w:t>
            </w:r>
            <w:r w:rsidR="00BA460F">
              <w:rPr>
                <w:rFonts w:asciiTheme="majorHAnsi" w:hAnsiTheme="majorHAnsi" w:cs="FrutigerNextPro-BoldCn"/>
                <w:bCs/>
              </w:rPr>
              <w:t xml:space="preserve"> </w:t>
            </w:r>
            <w:r w:rsidRPr="003F5751">
              <w:rPr>
                <w:rFonts w:asciiTheme="majorHAnsi" w:hAnsiTheme="majorHAnsi" w:cs="FrutigerNextPro-BoldCn"/>
                <w:bCs/>
              </w:rPr>
              <w:t>Wir haben ein gutes Betriebs</w:t>
            </w:r>
            <w:r w:rsidR="00BA460F">
              <w:rPr>
                <w:rFonts w:asciiTheme="majorHAnsi" w:hAnsiTheme="majorHAnsi" w:cs="FrutigerNextPro-BoldCn"/>
                <w:bCs/>
              </w:rPr>
              <w:t>-</w:t>
            </w:r>
            <w:r w:rsidRPr="003F5751">
              <w:rPr>
                <w:rFonts w:asciiTheme="majorHAnsi" w:hAnsiTheme="majorHAnsi" w:cs="FrutigerNextPro-BoldCn"/>
                <w:bCs/>
              </w:rPr>
              <w:t>klima und unsere Beschäftigten kommen jeden Tag gerne zur Arbeit.</w:t>
            </w:r>
          </w:p>
        </w:tc>
        <w:tc>
          <w:tcPr>
            <w:tcW w:w="1275" w:type="dxa"/>
            <w:tcBorders>
              <w:top w:val="nil"/>
              <w:bottom w:val="nil"/>
            </w:tcBorders>
            <w:shd w:val="clear" w:color="auto" w:fill="F2F2F2" w:themeFill="background1" w:themeFillShade="F2"/>
          </w:tcPr>
          <w:p w14:paraId="40706EDE" w14:textId="77777777" w:rsidR="003C23D3" w:rsidRPr="003C23D3" w:rsidRDefault="003C23D3" w:rsidP="00D7227B">
            <w:pPr>
              <w:rPr>
                <w:rFonts w:asciiTheme="majorHAnsi" w:hAnsiTheme="majorHAnsi"/>
                <w:noProof/>
                <w:lang w:eastAsia="de-DE"/>
              </w:rPr>
            </w:pPr>
          </w:p>
        </w:tc>
        <w:tc>
          <w:tcPr>
            <w:tcW w:w="1205" w:type="dxa"/>
            <w:tcBorders>
              <w:top w:val="nil"/>
              <w:bottom w:val="nil"/>
            </w:tcBorders>
            <w:shd w:val="clear" w:color="auto" w:fill="F2F2F2" w:themeFill="background1" w:themeFillShade="F2"/>
          </w:tcPr>
          <w:p w14:paraId="345A0F65" w14:textId="77777777" w:rsidR="003C23D3" w:rsidRPr="003C23D3" w:rsidRDefault="003C23D3" w:rsidP="00D7227B">
            <w:pPr>
              <w:rPr>
                <w:b/>
              </w:rPr>
            </w:pPr>
          </w:p>
        </w:tc>
      </w:tr>
      <w:tr w:rsidR="00E8713E" w:rsidRPr="003C23D3" w14:paraId="7445BDDB" w14:textId="77777777" w:rsidTr="00E8713E">
        <w:trPr>
          <w:trHeight w:val="512"/>
        </w:trPr>
        <w:tc>
          <w:tcPr>
            <w:tcW w:w="9143" w:type="dxa"/>
            <w:gridSpan w:val="3"/>
            <w:tcBorders>
              <w:top w:val="nil"/>
              <w:bottom w:val="nil"/>
            </w:tcBorders>
            <w:shd w:val="clear" w:color="auto" w:fill="FFFFFF" w:themeFill="background1"/>
          </w:tcPr>
          <w:p w14:paraId="0D1B8839" w14:textId="63849073" w:rsidR="00E8713E" w:rsidRPr="003C23D3" w:rsidRDefault="00E8713E" w:rsidP="00473E01">
            <w:pPr>
              <w:pStyle w:val="Listenabsatz"/>
              <w:numPr>
                <w:ilvl w:val="0"/>
                <w:numId w:val="8"/>
              </w:numPr>
              <w:spacing w:before="120"/>
              <w:ind w:hanging="252"/>
              <w:rPr>
                <w:rFonts w:asciiTheme="majorHAnsi" w:hAnsiTheme="majorHAnsi"/>
                <w:b/>
                <w:noProof/>
                <w:lang w:eastAsia="de-DE"/>
              </w:rPr>
            </w:pPr>
            <w:r>
              <w:rPr>
                <w:rFonts w:asciiTheme="majorHAnsi" w:hAnsiTheme="majorHAnsi"/>
                <w:noProof/>
                <w:lang w:eastAsia="de-DE"/>
              </w:rPr>
              <mc:AlternateContent>
                <mc:Choice Requires="wpg">
                  <w:drawing>
                    <wp:anchor distT="0" distB="0" distL="114300" distR="114300" simplePos="0" relativeHeight="251910144" behindDoc="0" locked="0" layoutInCell="1" allowOverlap="1" wp14:anchorId="329181E1" wp14:editId="13307061">
                      <wp:simplePos x="0" y="0"/>
                      <wp:positionH relativeFrom="column">
                        <wp:posOffset>4476750</wp:posOffset>
                      </wp:positionH>
                      <wp:positionV relativeFrom="paragraph">
                        <wp:posOffset>231775</wp:posOffset>
                      </wp:positionV>
                      <wp:extent cx="171450" cy="609600"/>
                      <wp:effectExtent l="28575" t="9525" r="28575" b="28575"/>
                      <wp:wrapNone/>
                      <wp:docPr id="307" name="Gruppieren 307"/>
                      <wp:cNvGraphicFramePr/>
                      <a:graphic xmlns:a="http://schemas.openxmlformats.org/drawingml/2006/main">
                        <a:graphicData uri="http://schemas.microsoft.com/office/word/2010/wordprocessingGroup">
                          <wpg:wgp>
                            <wpg:cNvGrpSpPr/>
                            <wpg:grpSpPr>
                              <a:xfrm rot="5400000">
                                <a:off x="0" y="0"/>
                                <a:ext cx="171450" cy="609600"/>
                                <a:chOff x="0" y="0"/>
                                <a:chExt cx="171450" cy="609600"/>
                              </a:xfrm>
                            </wpg:grpSpPr>
                            <wps:wsp>
                              <wps:cNvPr id="308" name="Ellipse 308"/>
                              <wps:cNvSpPr/>
                              <wps:spPr>
                                <a:xfrm>
                                  <a:off x="0" y="43815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Ellipse 309"/>
                              <wps:cNvSpPr/>
                              <wps:spPr>
                                <a:xfrm>
                                  <a:off x="0" y="22860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Ellipse 310"/>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741C71F" id="Gruppieren 307" o:spid="_x0000_s1026" style="position:absolute;margin-left:352.5pt;margin-top:18.25pt;width:13.5pt;height:48pt;rotation:90;z-index:251910144" coordsize="1714,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98zKQMAAJEMAAAOAAAAZHJzL2Uyb0RvYy54bWzsV99P2zAQfp+0/8Hy+0hSWtpGTVHVUjQJ&#10;DSSYeHYd54fk2J7tNmV//c52GqCgaWLSJCZ4CLbvfL77fN+dOzvfNxztmDa1FBlOTmKMmKAyr0WZ&#10;4e936y8TjIwlIidcCpbhB2bw+fzzp1mrUjaQleQ50wiMCJO2KsOVtSqNIkMr1hBzIhUTICykboiF&#10;qS6jXJMWrDc8GsTxWdRKnSstKTMGVldBiOfeflEwaq+LwjCLeIbBN+u/2n837hvNZyQtNVFVTTs3&#10;yBu8aEgt4NDe1IpYgra6fmGqqamWRhb2hMomkkVRU+ZjgGiS+CiaSy23ysdSpm2pepgA2iOc3myW&#10;ftvdaFTnGT6NxxgJ0sAlXeqtUjXTTCC3Chi1qkxB9VKrW3Wju4UyzFzY+0I3SEuAdzSM3Z8HA8JD&#10;e4/1Q48121tEYTEZJ8MR3AgF0Vk8PYMt/i5oBRf2YhetLn67LwouzGeR87R3rFWQVeYROPN3wN1W&#10;RDF/H8ah0QMHOR6Au+C8VoYBapOAmtfrITOpAfQOeLn/zxAank4SgMTD8BpMHWQg78MlqdLGXjLZ&#10;IDfIMAseePjJ7srYoH3QcmcKua4596dwgdoMDyaj8QhuggD/Ck4sDBsFGWFEiRHhJRCbWu1NGsnr&#10;3G13howuN0uu0Y4AucbxYjX0uQLOPVNzZ6+IqYKeF4UYm9oC93ndZHgSkiY4y4Wzzjx7uwjcRQbs&#10;3Ggj8wcA3+cbpJBRdF3DIVfE2Buigb+wCDXJXsOn4BJClN0Io0rqn6+tO33IDpBi1EI9gPB/bIlm&#10;GPGvAvJmmgyHroD4yXA0HsBEP5VsnkrEtllKQCXx3vmh07f8MCy0bO6hdC3cqSAigsLZAehusrSh&#10;TkHxo2yx8GpQNBSxV+JWUWfc4eTgvdvfE626FLCQO9/kIVdJepQGQTckwmJrZVH7HHnE1ZPI88bx&#10;/p8QaPqSQNM3EGgwmPR15N0RaL1euroZKOBZcuDZB4EOrPkg0OsdKIEKctSBYAlSyfEXOtWfdqD3&#10;2nzWa//m+OCOb0v/S/Pxbzl49/r3TvdGdw/rp3PfrB5/Scx/AQAA//8DAFBLAwQUAAYACAAAACEA&#10;tGLDid4AAAAJAQAADwAAAGRycy9kb3ducmV2LnhtbEyPQU7DMBBF90jcwRokNojaQSJJQ5yqgHIA&#10;Cogu3djEEfY4jd0m3J5hBcuZefrzfr1ZvGNnM8UhoIRsJYAZ7IIesJfw9trelsBiUqiVC2gkfJsI&#10;m+byolaVDjO+mPMu9YxCMFZKgk1prDiPnTVexVUYDdLtM0xeJRqnnutJzRTuHb8TIudeDUgfrBrN&#10;kzXd1+7kJeDxvWyP7uOm3XdTtn2c1/Z5n6S8vlq2D8CSWdIfDL/6pA4NOR3CCXVkTkJeiHtCJRQZ&#10;dSKgyHNaHCSsSwG8qfn/Bs0PAAAA//8DAFBLAQItABQABgAIAAAAIQC2gziS/gAAAOEBAAATAAAA&#10;AAAAAAAAAAAAAAAAAABbQ29udGVudF9UeXBlc10ueG1sUEsBAi0AFAAGAAgAAAAhADj9If/WAAAA&#10;lAEAAAsAAAAAAAAAAAAAAAAALwEAAF9yZWxzLy5yZWxzUEsBAi0AFAAGAAgAAAAhAGVv3zMpAwAA&#10;kQwAAA4AAAAAAAAAAAAAAAAALgIAAGRycy9lMm9Eb2MueG1sUEsBAi0AFAAGAAgAAAAhALRiw4ne&#10;AAAACQEAAA8AAAAAAAAAAAAAAAAAgwUAAGRycy9kb3ducmV2LnhtbFBLBQYAAAAABAAEAPMAAACO&#10;BgAAAAA=&#10;">
                      <v:oval id="Ellipse 308" o:spid="_x0000_s1027" style="position:absolute;top:438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bjdwQAAANwAAAAPAAAAZHJzL2Rvd25yZXYueG1sRE89a8Mw&#10;EN0L/Q/iCtkaKTYtjRMlmARDlg5NS7Me1sUysU7GUmz331dDoePjfW/3s+vESENoPWtYLRUI4tqb&#10;lhsNX5/V8xuIEJENdp5Jww8F2O8eH7ZYGD/xB43n2IgUwqFADTbGvpAy1JYchqXviRN39YPDmODQ&#10;SDPglMJdJzOlXqXDllODxZ4Olurb+e40NBclX8pprE5ZN3qZf7/XR7vWevE0lxsQkeb4L/5zn4yG&#10;XKW16Uw6AnL3CwAA//8DAFBLAQItABQABgAIAAAAIQDb4fbL7gAAAIUBAAATAAAAAAAAAAAAAAAA&#10;AAAAAABbQ29udGVudF9UeXBlc10ueG1sUEsBAi0AFAAGAAgAAAAhAFr0LFu/AAAAFQEAAAsAAAAA&#10;AAAAAAAAAAAAHwEAAF9yZWxzLy5yZWxzUEsBAi0AFAAGAAgAAAAhAP2RuN3BAAAA3AAAAA8AAAAA&#10;AAAAAAAAAAAABwIAAGRycy9kb3ducmV2LnhtbFBLBQYAAAAAAwADALcAAAD1AgAAAAA=&#10;" filled="f" strokecolor="#70ad47" strokeweight="2.25pt">
                        <v:stroke joinstyle="miter"/>
                      </v:oval>
                      <v:oval id="Ellipse 309" o:spid="_x0000_s1028" style="position:absolute;top:2286;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fdxwAAANwAAAAPAAAAZHJzL2Rvd25yZXYueG1sRI9Ba8JA&#10;FITvBf/D8oReim5si2jqKm2pVA+lGj30+Mg+k2j2bdhdTfrvu4LQ4zAz3zCzRWdqcSHnK8sKRsME&#10;BHFudcWFgv1uOZiA8AFZY22ZFPySh8W8dzfDVNuWt3TJQiEihH2KCsoQmlRKn5dk0A9tQxy9g3UG&#10;Q5SukNphG+Gmlo9JMpYGK44LJTb0XlJ+ys5Gwfpnc3xefr19fmxG42/H+NBmh7NS9/3u9QVEoC78&#10;h2/tlVbwlEzheiYeATn/AwAA//8DAFBLAQItABQABgAIAAAAIQDb4fbL7gAAAIUBAAATAAAAAAAA&#10;AAAAAAAAAAAAAABbQ29udGVudF9UeXBlc10ueG1sUEsBAi0AFAAGAAgAAAAhAFr0LFu/AAAAFQEA&#10;AAsAAAAAAAAAAAAAAAAAHwEAAF9yZWxzLy5yZWxzUEsBAi0AFAAGAAgAAAAhAKpMl93HAAAA3AAA&#10;AA8AAAAAAAAAAAAAAAAABwIAAGRycy9kb3ducmV2LnhtbFBLBQYAAAAAAwADALcAAAD7AgAAAAA=&#10;" filled="f" strokecolor="#ffc000" strokeweight="2.25pt">
                        <v:stroke joinstyle="miter"/>
                      </v:oval>
                      <v:oval id="Ellipse 310" o:spid="_x0000_s1029" style="position:absolute;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54awQAAANwAAAAPAAAAZHJzL2Rvd25yZXYueG1sRE9da8Iw&#10;FH0f+B/CFfa2pp2wSTWKCIUhDLpa3y/NtSk2N7WJ2u3XLw+DPR7O93o72V7cafSdYwVZkoIgbpzu&#10;uFVQH4uXJQgfkDX2jknBN3nYbmZPa8y1e/AX3avQihjCPkcFJoQhl9I3hiz6xA3EkTu70WKIcGyl&#10;HvERw20vX9P0TVrsODYYHGhvqLlUN6ugOh5SXdSf17N/53I4/ZS3zpRKPc+n3QpEoCn8i//cH1rB&#10;Iovz45l4BOTmFwAA//8DAFBLAQItABQABgAIAAAAIQDb4fbL7gAAAIUBAAATAAAAAAAAAAAAAAAA&#10;AAAAAABbQ29udGVudF9UeXBlc10ueG1sUEsBAi0AFAAGAAgAAAAhAFr0LFu/AAAAFQEAAAsAAAAA&#10;AAAAAAAAAAAAHwEAAF9yZWxzLy5yZWxzUEsBAi0AFAAGAAgAAAAhAPjPnhrBAAAA3AAAAA8AAAAA&#10;AAAAAAAAAAAABwIAAGRycy9kb3ducmV2LnhtbFBLBQYAAAAAAwADALcAAAD1AgAAAAA=&#10;" filled="f" strokecolor="red" strokeweight="2.25pt">
                        <v:stroke joinstyle="miter"/>
                      </v:oval>
                    </v:group>
                  </w:pict>
                </mc:Fallback>
              </mc:AlternateContent>
            </w:r>
            <w:r>
              <w:rPr>
                <w:rFonts w:asciiTheme="majorHAnsi" w:hAnsiTheme="majorHAnsi"/>
                <w:b/>
                <w:noProof/>
                <w:lang w:eastAsia="de-DE"/>
              </w:rPr>
              <w:t>Personal</w:t>
            </w:r>
          </w:p>
        </w:tc>
      </w:tr>
      <w:tr w:rsidR="00E8713E" w:rsidRPr="003C23D3" w14:paraId="59AFDD05" w14:textId="77777777" w:rsidTr="00E8713E">
        <w:trPr>
          <w:trHeight w:val="674"/>
        </w:trPr>
        <w:tc>
          <w:tcPr>
            <w:tcW w:w="6663" w:type="dxa"/>
            <w:tcBorders>
              <w:top w:val="nil"/>
              <w:bottom w:val="single" w:sz="24" w:space="0" w:color="FFFFFF" w:themeColor="background1"/>
            </w:tcBorders>
            <w:shd w:val="clear" w:color="auto" w:fill="F2F2F2" w:themeFill="background1" w:themeFillShade="F2"/>
          </w:tcPr>
          <w:p w14:paraId="4A538678" w14:textId="6D43D11D" w:rsidR="00E8713E" w:rsidRPr="003F5751" w:rsidRDefault="00E8713E" w:rsidP="00E8713E">
            <w:pPr>
              <w:autoSpaceDE w:val="0"/>
              <w:autoSpaceDN w:val="0"/>
              <w:adjustRightInd w:val="0"/>
              <w:rPr>
                <w:rFonts w:asciiTheme="majorHAnsi" w:hAnsiTheme="majorHAnsi" w:cs="FrutigerNextPro-BoldCn"/>
                <w:bCs/>
              </w:rPr>
            </w:pPr>
            <w:r w:rsidRPr="00E8713E">
              <w:rPr>
                <w:rFonts w:asciiTheme="majorHAnsi" w:hAnsiTheme="majorHAnsi" w:cs="FrutigerNextPro-BoldCn"/>
                <w:bCs/>
              </w:rPr>
              <w:t>Wir geben jedem unserer Beschäftigten eine klare Perspektive in unserem Unternehmen und haben</w:t>
            </w:r>
            <w:r>
              <w:rPr>
                <w:rFonts w:asciiTheme="majorHAnsi" w:hAnsiTheme="majorHAnsi" w:cs="FrutigerNextPro-BoldCn"/>
                <w:bCs/>
              </w:rPr>
              <w:t xml:space="preserve"> </w:t>
            </w:r>
            <w:r w:rsidRPr="00E8713E">
              <w:rPr>
                <w:rFonts w:asciiTheme="majorHAnsi" w:hAnsiTheme="majorHAnsi" w:cs="FrutigerNextPro-BoldCn"/>
                <w:bCs/>
              </w:rPr>
              <w:t>diese mit ihnen vereinbart. Wir schaffen für sie Bedingungen, damit sie gerne, produktiv und sicher</w:t>
            </w:r>
            <w:r>
              <w:rPr>
                <w:rFonts w:asciiTheme="majorHAnsi" w:hAnsiTheme="majorHAnsi" w:cs="FrutigerNextPro-BoldCn"/>
                <w:bCs/>
              </w:rPr>
              <w:t xml:space="preserve"> </w:t>
            </w:r>
            <w:r w:rsidRPr="00E8713E">
              <w:rPr>
                <w:rFonts w:asciiTheme="majorHAnsi" w:hAnsiTheme="majorHAnsi" w:cs="FrutigerNextPro-BoldCn"/>
                <w:bCs/>
              </w:rPr>
              <w:t>bei uns arbeiten.</w:t>
            </w:r>
          </w:p>
        </w:tc>
        <w:tc>
          <w:tcPr>
            <w:tcW w:w="1275" w:type="dxa"/>
            <w:tcBorders>
              <w:top w:val="nil"/>
              <w:bottom w:val="single" w:sz="24" w:space="0" w:color="FFFFFF" w:themeColor="background1"/>
            </w:tcBorders>
            <w:shd w:val="clear" w:color="auto" w:fill="F2F2F2" w:themeFill="background1" w:themeFillShade="F2"/>
          </w:tcPr>
          <w:p w14:paraId="015A95F2" w14:textId="77777777" w:rsidR="00E8713E" w:rsidRPr="003C23D3" w:rsidRDefault="00E8713E" w:rsidP="00D7227B">
            <w:pPr>
              <w:rPr>
                <w:rFonts w:asciiTheme="majorHAnsi" w:hAnsiTheme="majorHAnsi"/>
                <w:noProof/>
                <w:lang w:eastAsia="de-DE"/>
              </w:rPr>
            </w:pPr>
          </w:p>
        </w:tc>
        <w:tc>
          <w:tcPr>
            <w:tcW w:w="1205" w:type="dxa"/>
            <w:tcBorders>
              <w:top w:val="nil"/>
              <w:bottom w:val="single" w:sz="24" w:space="0" w:color="FFFFFF" w:themeColor="background1"/>
            </w:tcBorders>
            <w:shd w:val="clear" w:color="auto" w:fill="F2F2F2" w:themeFill="background1" w:themeFillShade="F2"/>
          </w:tcPr>
          <w:p w14:paraId="0B370B0E" w14:textId="77777777" w:rsidR="00E8713E" w:rsidRPr="003C23D3" w:rsidRDefault="00E8713E" w:rsidP="00D7227B">
            <w:pPr>
              <w:rPr>
                <w:b/>
              </w:rPr>
            </w:pPr>
          </w:p>
        </w:tc>
      </w:tr>
      <w:tr w:rsidR="00E8713E" w:rsidRPr="003C23D3" w14:paraId="1D8DBC99" w14:textId="77777777" w:rsidTr="00E8713E">
        <w:trPr>
          <w:trHeight w:val="512"/>
        </w:trPr>
        <w:tc>
          <w:tcPr>
            <w:tcW w:w="9143" w:type="dxa"/>
            <w:gridSpan w:val="3"/>
            <w:tcBorders>
              <w:top w:val="nil"/>
              <w:bottom w:val="nil"/>
            </w:tcBorders>
            <w:shd w:val="clear" w:color="auto" w:fill="FFFFFF" w:themeFill="background1"/>
          </w:tcPr>
          <w:p w14:paraId="550435B8" w14:textId="38689669" w:rsidR="00E8713E" w:rsidRPr="003C23D3" w:rsidRDefault="00E8713E" w:rsidP="00473E01">
            <w:pPr>
              <w:pStyle w:val="Listenabsatz"/>
              <w:numPr>
                <w:ilvl w:val="0"/>
                <w:numId w:val="8"/>
              </w:numPr>
              <w:spacing w:before="120"/>
              <w:ind w:hanging="252"/>
              <w:rPr>
                <w:rFonts w:asciiTheme="majorHAnsi" w:hAnsiTheme="majorHAnsi"/>
                <w:b/>
                <w:noProof/>
                <w:lang w:eastAsia="de-DE"/>
              </w:rPr>
            </w:pPr>
            <w:r>
              <w:rPr>
                <w:rFonts w:asciiTheme="majorHAnsi" w:hAnsiTheme="majorHAnsi"/>
                <w:noProof/>
                <w:lang w:eastAsia="de-DE"/>
              </w:rPr>
              <mc:AlternateContent>
                <mc:Choice Requires="wpg">
                  <w:drawing>
                    <wp:anchor distT="0" distB="0" distL="114300" distR="114300" simplePos="0" relativeHeight="251912192" behindDoc="0" locked="0" layoutInCell="1" allowOverlap="1" wp14:anchorId="6188EA82" wp14:editId="5C996E84">
                      <wp:simplePos x="0" y="0"/>
                      <wp:positionH relativeFrom="column">
                        <wp:posOffset>4476750</wp:posOffset>
                      </wp:positionH>
                      <wp:positionV relativeFrom="paragraph">
                        <wp:posOffset>231775</wp:posOffset>
                      </wp:positionV>
                      <wp:extent cx="171450" cy="609600"/>
                      <wp:effectExtent l="28575" t="9525" r="28575" b="28575"/>
                      <wp:wrapNone/>
                      <wp:docPr id="311" name="Gruppieren 311"/>
                      <wp:cNvGraphicFramePr/>
                      <a:graphic xmlns:a="http://schemas.openxmlformats.org/drawingml/2006/main">
                        <a:graphicData uri="http://schemas.microsoft.com/office/word/2010/wordprocessingGroup">
                          <wpg:wgp>
                            <wpg:cNvGrpSpPr/>
                            <wpg:grpSpPr>
                              <a:xfrm rot="5400000">
                                <a:off x="0" y="0"/>
                                <a:ext cx="171450" cy="609600"/>
                                <a:chOff x="0" y="0"/>
                                <a:chExt cx="171450" cy="609600"/>
                              </a:xfrm>
                            </wpg:grpSpPr>
                            <wps:wsp>
                              <wps:cNvPr id="312" name="Ellipse 312"/>
                              <wps:cNvSpPr/>
                              <wps:spPr>
                                <a:xfrm>
                                  <a:off x="0" y="43815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Ellipse 313"/>
                              <wps:cNvSpPr/>
                              <wps:spPr>
                                <a:xfrm>
                                  <a:off x="0" y="22860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Ellipse 314"/>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36B87B3" id="Gruppieren 311" o:spid="_x0000_s1026" style="position:absolute;margin-left:352.5pt;margin-top:18.25pt;width:13.5pt;height:48pt;rotation:90;z-index:251912192" coordsize="1714,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SzeHgMAAJEMAAAOAAAAZHJzL2Uyb0RvYy54bWzsV99P2zAQfp+0/8Hy+0iTprRETVHVUjQJ&#10;ARJMPLuO80NybM92m7K/fmcnDYWiPXTSJCZ4MLbvfL77fN/lOr3c1RxtmTaVFCkOzwYYMUFlVoki&#10;xT8eV98mGBlLREa4FCzFz8zgy9nXL9NGJSySpeQZ0wiMCJM0KsWltSoJAkNLVhNzJhUTIMylromF&#10;pS6CTJMGrNc8iAaD86CROlNaUmYM7C5bIZ55+3nOqL3Lc8Ms4ikG36wftR/XbgxmU5IUmqiyop0b&#10;5AQvalIJuLQ3tSSWoI2ujkzVFdXSyNyeUVkHMs8rynwMEE04eBPNtZYb5WMpkqZQPUwA7RucTjZL&#10;b7f3GlVZiodhiJEgNTzStd4oVTHNBHK7gFGjigRUr7V6UPe62yjalQt7l+saaQnwjuKB+/NgQHho&#10;57F+7rFmO4sobIbjMB7Bi1AQnQ8uzuGIfwtawoMdnaLl1R/PBa0Ls2ngPO0daxRklXkBzvwdcA8l&#10;Ucy/h3Fo9MBFe+CuOK+UYYBa1KLm9XrITGIAvT1e7v8rhOLhJARIPAzvwdRBBvI+XJIobew1kzVy&#10;kxSz1gMPP9neGNtq77XcnUKuKs79LVygJsXRZDQewUsQ4F/OiYVprSAjjCgwIrwAYlOrvUkjeZW5&#10;486Q0cV6wTXaEiDXeDBfxmPnPDj3Ss3dvSSmbPW8qI2xrixwn1d1iidt0rSnuXDWmWdvF4F7yBY7&#10;N1vL7BnA9/kGKWQUXVVwyQ0x9p5o4C9sQk2ydzDkXEKIspthVEr96719pw/ZAVKMGqgHEP7PDdEM&#10;I/5dQN5chHHsCohfxKNxBAt9KFkfSsSmXkhABSgF3vmp07d8P821rJ+gdM3drSAigsLdLdDdYmHb&#10;OgXFj7L53KtB0VDE3ogHRZ1xh5OD93H3RLTqUsBC7tzKfa6S5E0atLptIsw3VuaVz5EXXD2JPG8c&#10;7/8JgYbHBBqeQKAomvR15MMRaLVauLr5SSBPrU8CZe91BHtWO14efoHiYwLFJxDoo358Vivfc3xy&#10;57/iju/loO/1LUXXo7vG+nDtP1YvvyRmvwEAAP//AwBQSwMEFAAGAAgAAAAhALRiw4neAAAACQEA&#10;AA8AAABkcnMvZG93bnJldi54bWxMj0FOwzAQRfdI3MEaJDaI2kEiSUOcqoByAAqILt3YxBH2OI3d&#10;JtyeYQXLmXn68369WbxjZzPFIaCEbCWAGeyCHrCX8Pba3pbAYlKolQtoJHybCJvm8qJWlQ4zvpjz&#10;LvWMQjBWSoJNaaw4j501XsVVGA3S7TNMXiUap57rSc0U7h2/EyLnXg1IH6wazZM13dfu5CXg8b1s&#10;j+7jpt13U7Z9nNf2eZ+kvL5atg/AklnSHwy/+qQODTkdwgl1ZE5CXoh7QiUUGXUioMhzWhwkrEsB&#10;vKn5/wbNDwAAAP//AwBQSwECLQAUAAYACAAAACEAtoM4kv4AAADhAQAAEwAAAAAAAAAAAAAAAAAA&#10;AAAAW0NvbnRlbnRfVHlwZXNdLnhtbFBLAQItABQABgAIAAAAIQA4/SH/1gAAAJQBAAALAAAAAAAA&#10;AAAAAAAAAC8BAABfcmVscy8ucmVsc1BLAQItABQABgAIAAAAIQA3LSzeHgMAAJEMAAAOAAAAAAAA&#10;AAAAAAAAAC4CAABkcnMvZTJvRG9jLnhtbFBLAQItABQABgAIAAAAIQC0YsOJ3gAAAAkBAAAPAAAA&#10;AAAAAAAAAAAAAHgFAABkcnMvZG93bnJldi54bWxQSwUGAAAAAAQABADzAAAAgwYAAAAA&#10;">
                      <v:oval id="Ellipse 312" o:spid="_x0000_s1027" style="position:absolute;top:438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nqwwAAANwAAAAPAAAAZHJzL2Rvd25yZXYueG1sRI9Pi8Iw&#10;FMTvwn6H8IS9aWpFWatRZEXwsgf/sF4fzbMpNi+liW33228EweMwM79hVpveVqKlxpeOFUzGCQji&#10;3OmSCwWX8370BcIHZI2VY1LwRx4264/BCjPtOj5SewqFiBD2GSowIdSZlD43ZNGPXU0cvZtrLIYo&#10;m0LqBrsIt5VMk2QuLZYcFwzW9G0ov58eVkFxTeRs27X7Q1q1Tk5/f/KdWSj1Oey3SxCB+vAOv9oH&#10;rWA6SeF5Jh4Buf4HAAD//wMAUEsBAi0AFAAGAAgAAAAhANvh9svuAAAAhQEAABMAAAAAAAAAAAAA&#10;AAAAAAAAAFtDb250ZW50X1R5cGVzXS54bWxQSwECLQAUAAYACAAAACEAWvQsW78AAAAVAQAACwAA&#10;AAAAAAAAAAAAAAAfAQAAX3JlbHMvLnJlbHNQSwECLQAUAAYACAAAACEAGaAZ6sMAAADcAAAADwAA&#10;AAAAAAAAAAAAAAAHAgAAZHJzL2Rvd25yZXYueG1sUEsFBgAAAAADAAMAtwAAAPcCAAAAAA==&#10;" filled="f" strokecolor="#70ad47" strokeweight="2.25pt">
                        <v:stroke joinstyle="miter"/>
                      </v:oval>
                      <v:oval id="Ellipse 313" o:spid="_x0000_s1028" style="position:absolute;top:2286;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TbqxwAAANwAAAAPAAAAZHJzL2Rvd25yZXYueG1sRI9Ba8JA&#10;FITvhf6H5RV6KbpJLSKpq2iptD2IGj30+Mg+k2j2bdhdTfrvu4WCx2FmvmGm89404krO15YVpMME&#10;BHFhdc2lgsN+NZiA8AFZY2OZFPyQh/ns/m6KmbYd7+iah1JECPsMFVQhtJmUvqjIoB/aljh6R+sM&#10;hihdKbXDLsJNI5+TZCwN1hwXKmzpraLinF+Mgq/v7elltV5+vG/T8cYxPnX58aLU40O/eAURqA+3&#10;8H/7UysYpSP4OxOPgJz9AgAA//8DAFBLAQItABQABgAIAAAAIQDb4fbL7gAAAIUBAAATAAAAAAAA&#10;AAAAAAAAAAAAAABbQ29udGVudF9UeXBlc10ueG1sUEsBAi0AFAAGAAgAAAAhAFr0LFu/AAAAFQEA&#10;AAsAAAAAAAAAAAAAAAAAHwEAAF9yZWxzLy5yZWxzUEsBAi0AFAAGAAgAAAAhAE59NurHAAAA3AAA&#10;AA8AAAAAAAAAAAAAAAAABwIAAGRycy9kb3ducmV2LnhtbFBLBQYAAAAAAwADALcAAAD7AgAAAAA=&#10;" filled="f" strokecolor="#ffc000" strokeweight="2.25pt">
                        <v:stroke joinstyle="miter"/>
                      </v:oval>
                      <v:oval id="Ellipse 314" o:spid="_x0000_s1029" style="position:absolute;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JgZxAAAANwAAAAPAAAAZHJzL2Rvd25yZXYueG1sRI9Ba8JA&#10;FITvQv/D8oTedGMrVqKrlIJQBCFGe39kn9lg9m2aXTX6611B8DjMzDfMfNnZWpyp9ZVjBaNhAoK4&#10;cLriUsF+txpMQfiArLF2TAqu5GG5eOvNMdXuwls656EUEcI+RQUmhCaV0heGLPqha4ijd3CtxRBl&#10;W0rd4iXCbS0/kmQiLVYcFww29GOoOOYnqyDfrRO92m/+D/6Ls+bvlp0qkyn13u++ZyACdeEVfrZ/&#10;tYLP0RgeZ+IRkIs7AAAA//8DAFBLAQItABQABgAIAAAAIQDb4fbL7gAAAIUBAAATAAAAAAAAAAAA&#10;AAAAAAAAAABbQ29udGVudF9UeXBlc10ueG1sUEsBAi0AFAAGAAgAAAAhAFr0LFu/AAAAFQEAAAsA&#10;AAAAAAAAAAAAAAAAHwEAAF9yZWxzLy5yZWxzUEsBAi0AFAAGAAgAAAAhAIf0mBnEAAAA3AAAAA8A&#10;AAAAAAAAAAAAAAAABwIAAGRycy9kb3ducmV2LnhtbFBLBQYAAAAAAwADALcAAAD4AgAAAAA=&#10;" filled="f" strokecolor="red" strokeweight="2.25pt">
                        <v:stroke joinstyle="miter"/>
                      </v:oval>
                    </v:group>
                  </w:pict>
                </mc:Fallback>
              </mc:AlternateContent>
            </w:r>
            <w:r>
              <w:rPr>
                <w:rFonts w:asciiTheme="majorHAnsi" w:hAnsiTheme="majorHAnsi"/>
                <w:b/>
                <w:noProof/>
                <w:lang w:eastAsia="de-DE"/>
              </w:rPr>
              <w:t xml:space="preserve"> Leistungs</w:t>
            </w:r>
            <w:r w:rsidR="002970A3">
              <w:rPr>
                <w:rFonts w:asciiTheme="majorHAnsi" w:hAnsiTheme="majorHAnsi"/>
                <w:b/>
                <w:noProof/>
                <w:lang w:eastAsia="de-DE"/>
              </w:rPr>
              <w:t>p</w:t>
            </w:r>
            <w:r>
              <w:rPr>
                <w:rFonts w:asciiTheme="majorHAnsi" w:hAnsiTheme="majorHAnsi"/>
                <w:b/>
                <w:noProof/>
                <w:lang w:eastAsia="de-DE"/>
              </w:rPr>
              <w:t>rozess</w:t>
            </w:r>
            <w:r w:rsidR="002970A3">
              <w:rPr>
                <w:rFonts w:asciiTheme="majorHAnsi" w:hAnsiTheme="majorHAnsi"/>
                <w:b/>
                <w:noProof/>
                <w:lang w:eastAsia="de-DE"/>
              </w:rPr>
              <w:t>e</w:t>
            </w:r>
          </w:p>
        </w:tc>
      </w:tr>
      <w:tr w:rsidR="00E8713E" w:rsidRPr="003C23D3" w14:paraId="0F960C78" w14:textId="77777777" w:rsidTr="00E8713E">
        <w:trPr>
          <w:trHeight w:val="674"/>
        </w:trPr>
        <w:tc>
          <w:tcPr>
            <w:tcW w:w="6663" w:type="dxa"/>
            <w:tcBorders>
              <w:top w:val="single" w:sz="24" w:space="0" w:color="FFFFFF" w:themeColor="background1"/>
              <w:bottom w:val="single" w:sz="24" w:space="0" w:color="FFFFFF" w:themeColor="background1"/>
            </w:tcBorders>
            <w:shd w:val="clear" w:color="auto" w:fill="F2F2F2" w:themeFill="background1" w:themeFillShade="F2"/>
          </w:tcPr>
          <w:p w14:paraId="4789C04E" w14:textId="11CBB3A2" w:rsidR="00E8713E" w:rsidRPr="003F5751" w:rsidRDefault="00BA460F" w:rsidP="00BA460F">
            <w:pPr>
              <w:autoSpaceDE w:val="0"/>
              <w:autoSpaceDN w:val="0"/>
              <w:adjustRightInd w:val="0"/>
              <w:rPr>
                <w:rFonts w:asciiTheme="majorHAnsi" w:hAnsiTheme="majorHAnsi" w:cs="FrutigerNextPro-BoldCn"/>
                <w:bCs/>
              </w:rPr>
            </w:pPr>
            <w:r>
              <w:rPr>
                <w:rFonts w:asciiTheme="majorHAnsi" w:hAnsiTheme="majorHAnsi" w:cs="FrutigerNextPro-BoldCn"/>
                <w:bCs/>
              </w:rPr>
              <w:t>Für die Entwicklung unserer Angebote</w:t>
            </w:r>
            <w:r w:rsidR="00E8713E" w:rsidRPr="00E8713E">
              <w:rPr>
                <w:rFonts w:asciiTheme="majorHAnsi" w:hAnsiTheme="majorHAnsi" w:cs="FrutigerNextPro-BoldCn"/>
                <w:bCs/>
              </w:rPr>
              <w:t xml:space="preserve"> und der Realisierung unserer Dienstleistungen haben wir unsere</w:t>
            </w:r>
            <w:r w:rsidR="00E8713E">
              <w:rPr>
                <w:rFonts w:asciiTheme="majorHAnsi" w:hAnsiTheme="majorHAnsi" w:cs="FrutigerNextPro-BoldCn"/>
                <w:bCs/>
              </w:rPr>
              <w:t xml:space="preserve"> </w:t>
            </w:r>
            <w:r w:rsidR="00E8713E" w:rsidRPr="00E8713E">
              <w:rPr>
                <w:rFonts w:asciiTheme="majorHAnsi" w:hAnsiTheme="majorHAnsi" w:cs="FrutigerNextPro-BoldCn"/>
                <w:bCs/>
              </w:rPr>
              <w:t>Ablaufprozesse eindeutig festgelegt, damit wir keine Ressourcen vergeuden (Wirtschaftlichkeit,</w:t>
            </w:r>
            <w:r w:rsidR="00E8713E">
              <w:rPr>
                <w:rFonts w:asciiTheme="majorHAnsi" w:hAnsiTheme="majorHAnsi" w:cs="FrutigerNextPro-BoldCn"/>
                <w:bCs/>
              </w:rPr>
              <w:t xml:space="preserve"> </w:t>
            </w:r>
            <w:r w:rsidR="00E8713E" w:rsidRPr="00E8713E">
              <w:rPr>
                <w:rFonts w:asciiTheme="majorHAnsi" w:hAnsiTheme="majorHAnsi" w:cs="FrutigerNextPro-BoldCn"/>
                <w:bCs/>
              </w:rPr>
              <w:t>Effizienz, Qualität, Sicherheit, Umwelt). Die wirkungsvolle Umsetzung der Prozesse kontrollieren und</w:t>
            </w:r>
            <w:r w:rsidR="00E8713E">
              <w:rPr>
                <w:rFonts w:asciiTheme="majorHAnsi" w:hAnsiTheme="majorHAnsi" w:cs="FrutigerNextPro-BoldCn"/>
                <w:bCs/>
              </w:rPr>
              <w:t xml:space="preserve"> </w:t>
            </w:r>
            <w:r w:rsidR="00E8713E" w:rsidRPr="00E8713E">
              <w:rPr>
                <w:rFonts w:asciiTheme="majorHAnsi" w:hAnsiTheme="majorHAnsi" w:cs="FrutigerNextPro-BoldCn"/>
                <w:bCs/>
              </w:rPr>
              <w:t>verbessern wir kontinuierlich.</w:t>
            </w:r>
          </w:p>
        </w:tc>
        <w:tc>
          <w:tcPr>
            <w:tcW w:w="1275" w:type="dxa"/>
            <w:tcBorders>
              <w:top w:val="single" w:sz="24" w:space="0" w:color="FFFFFF" w:themeColor="background1"/>
              <w:bottom w:val="single" w:sz="24" w:space="0" w:color="FFFFFF" w:themeColor="background1"/>
            </w:tcBorders>
            <w:shd w:val="clear" w:color="auto" w:fill="F2F2F2" w:themeFill="background1" w:themeFillShade="F2"/>
          </w:tcPr>
          <w:p w14:paraId="0AA359C3" w14:textId="77777777" w:rsidR="00E8713E" w:rsidRPr="003C23D3" w:rsidRDefault="00E8713E" w:rsidP="00D7227B">
            <w:pPr>
              <w:rPr>
                <w:rFonts w:asciiTheme="majorHAnsi" w:hAnsiTheme="majorHAnsi"/>
                <w:noProof/>
                <w:lang w:eastAsia="de-DE"/>
              </w:rPr>
            </w:pPr>
          </w:p>
        </w:tc>
        <w:tc>
          <w:tcPr>
            <w:tcW w:w="1205" w:type="dxa"/>
            <w:tcBorders>
              <w:top w:val="single" w:sz="24" w:space="0" w:color="FFFFFF" w:themeColor="background1"/>
              <w:bottom w:val="single" w:sz="24" w:space="0" w:color="FFFFFF" w:themeColor="background1"/>
            </w:tcBorders>
            <w:shd w:val="clear" w:color="auto" w:fill="F2F2F2" w:themeFill="background1" w:themeFillShade="F2"/>
          </w:tcPr>
          <w:p w14:paraId="37B7571F" w14:textId="77777777" w:rsidR="00E8713E" w:rsidRPr="003C23D3" w:rsidRDefault="00E8713E" w:rsidP="00D7227B">
            <w:pPr>
              <w:rPr>
                <w:b/>
              </w:rPr>
            </w:pPr>
          </w:p>
        </w:tc>
      </w:tr>
    </w:tbl>
    <w:p w14:paraId="2254016F" w14:textId="77777777" w:rsidR="00E8713E" w:rsidRDefault="00E8713E" w:rsidP="00E8713E">
      <w:pPr>
        <w:autoSpaceDE w:val="0"/>
        <w:autoSpaceDN w:val="0"/>
        <w:adjustRightInd w:val="0"/>
        <w:spacing w:after="0" w:line="240" w:lineRule="auto"/>
        <w:rPr>
          <w:rFonts w:ascii="FrutigerNextPro-Bold" w:hAnsi="FrutigerNextPro-Bold" w:cs="FrutigerNextPro-Bold"/>
          <w:b/>
          <w:bCs/>
          <w:color w:val="0D5F80"/>
          <w:sz w:val="56"/>
          <w:szCs w:val="56"/>
        </w:rPr>
      </w:pPr>
      <w:r>
        <w:rPr>
          <w:rFonts w:ascii="FrutigerNextPro-Bold" w:hAnsi="FrutigerNextPro-Bold" w:cs="FrutigerNextPro-Bold"/>
          <w:b/>
          <w:bCs/>
          <w:color w:val="0D5F80"/>
          <w:sz w:val="150"/>
          <w:szCs w:val="150"/>
        </w:rPr>
        <w:lastRenderedPageBreak/>
        <w:t xml:space="preserve">1 </w:t>
      </w:r>
      <w:r>
        <w:rPr>
          <w:rFonts w:ascii="FrutigerNextPro-Bold" w:hAnsi="FrutigerNextPro-Bold" w:cs="FrutigerNextPro-Bold"/>
          <w:b/>
          <w:bCs/>
          <w:color w:val="0D5F80"/>
          <w:sz w:val="56"/>
          <w:szCs w:val="56"/>
        </w:rPr>
        <w:t>Strategie</w:t>
      </w:r>
    </w:p>
    <w:tbl>
      <w:tblPr>
        <w:tblStyle w:val="Tabellenraster1"/>
        <w:tblpPr w:leftFromText="141" w:rightFromText="141" w:vertAnchor="text" w:tblpY="1"/>
        <w:tblOverlap w:val="never"/>
        <w:tblW w:w="6946" w:type="dxa"/>
        <w:tblLayout w:type="fixed"/>
        <w:tblLook w:val="04A0" w:firstRow="1" w:lastRow="0" w:firstColumn="1" w:lastColumn="0" w:noHBand="0" w:noVBand="1"/>
      </w:tblPr>
      <w:tblGrid>
        <w:gridCol w:w="6946"/>
      </w:tblGrid>
      <w:tr w:rsidR="00E8713E" w:rsidRPr="00E8713E" w14:paraId="79EC1F4D" w14:textId="77777777" w:rsidTr="003F56C8">
        <w:tc>
          <w:tcPr>
            <w:tcW w:w="6946" w:type="dxa"/>
            <w:tcBorders>
              <w:top w:val="nil"/>
              <w:left w:val="nil"/>
              <w:bottom w:val="single" w:sz="24" w:space="0" w:color="FFFFFF" w:themeColor="background1"/>
              <w:right w:val="nil"/>
            </w:tcBorders>
            <w:shd w:val="clear" w:color="auto" w:fill="F2F2F2" w:themeFill="background1" w:themeFillShade="F2"/>
          </w:tcPr>
          <w:p w14:paraId="6EE7FAD6" w14:textId="4CB9502C" w:rsidR="00E8713E" w:rsidRPr="005B338C" w:rsidRDefault="00E8713E" w:rsidP="003F56C8">
            <w:pPr>
              <w:autoSpaceDE w:val="0"/>
              <w:autoSpaceDN w:val="0"/>
              <w:adjustRightInd w:val="0"/>
              <w:rPr>
                <w:rFonts w:asciiTheme="majorHAnsi" w:hAnsiTheme="majorHAnsi" w:cs="FrutigerNextPro-Bold"/>
                <w:b/>
                <w:bCs/>
                <w:color w:val="000000"/>
                <w:sz w:val="24"/>
                <w:szCs w:val="24"/>
              </w:rPr>
            </w:pPr>
            <w:r w:rsidRPr="005B338C">
              <w:rPr>
                <w:rFonts w:asciiTheme="majorHAnsi" w:hAnsiTheme="majorHAnsi" w:cs="FrutigerNextPro-Bold"/>
                <w:b/>
                <w:bCs/>
                <w:color w:val="000000"/>
                <w:sz w:val="24"/>
                <w:szCs w:val="24"/>
              </w:rPr>
              <w:t>Ziel:</w:t>
            </w:r>
          </w:p>
          <w:p w14:paraId="342BFD62" w14:textId="77777777" w:rsidR="00D465AA" w:rsidRDefault="00E8713E" w:rsidP="003F56C8">
            <w:pPr>
              <w:autoSpaceDE w:val="0"/>
              <w:autoSpaceDN w:val="0"/>
              <w:adjustRightInd w:val="0"/>
              <w:rPr>
                <w:rFonts w:asciiTheme="majorHAnsi" w:hAnsiTheme="majorHAnsi" w:cs="FrutigerNextPro-Regular"/>
                <w:color w:val="000000"/>
                <w:sz w:val="24"/>
                <w:szCs w:val="24"/>
              </w:rPr>
            </w:pPr>
            <w:r w:rsidRPr="005B338C">
              <w:rPr>
                <w:rFonts w:asciiTheme="majorHAnsi" w:hAnsiTheme="majorHAnsi" w:cs="FrutigerNextPro-Regular"/>
                <w:color w:val="000000"/>
                <w:sz w:val="24"/>
                <w:szCs w:val="24"/>
              </w:rPr>
              <w:t>Wir wissen, wo wir die besten</w:t>
            </w:r>
            <w:r w:rsidR="00D465AA">
              <w:rPr>
                <w:rFonts w:asciiTheme="majorHAnsi" w:hAnsiTheme="majorHAnsi" w:cs="FrutigerNextPro-Regular"/>
                <w:color w:val="000000"/>
                <w:sz w:val="24"/>
                <w:szCs w:val="24"/>
              </w:rPr>
              <w:t xml:space="preserve"> </w:t>
            </w:r>
            <w:r w:rsidRPr="005B338C">
              <w:rPr>
                <w:rFonts w:asciiTheme="majorHAnsi" w:hAnsiTheme="majorHAnsi" w:cs="FrutigerNextPro-Regular"/>
                <w:color w:val="000000"/>
                <w:sz w:val="24"/>
                <w:szCs w:val="24"/>
              </w:rPr>
              <w:t>Marktchancen besitzen und wo wir</w:t>
            </w:r>
            <w:r w:rsidR="00D465AA">
              <w:rPr>
                <w:rFonts w:asciiTheme="majorHAnsi" w:hAnsiTheme="majorHAnsi" w:cs="FrutigerNextPro-Regular"/>
                <w:color w:val="000000"/>
                <w:sz w:val="24"/>
                <w:szCs w:val="24"/>
              </w:rPr>
              <w:t xml:space="preserve"> </w:t>
            </w:r>
            <w:r w:rsidRPr="005B338C">
              <w:rPr>
                <w:rFonts w:asciiTheme="majorHAnsi" w:hAnsiTheme="majorHAnsi" w:cs="FrutigerNextPro-Regular"/>
                <w:color w:val="000000"/>
                <w:sz w:val="24"/>
                <w:szCs w:val="24"/>
              </w:rPr>
              <w:t>besser als die Wettbewerber sind</w:t>
            </w:r>
            <w:r w:rsidR="00D465AA">
              <w:rPr>
                <w:rFonts w:asciiTheme="majorHAnsi" w:hAnsiTheme="majorHAnsi" w:cs="FrutigerNextPro-Regular"/>
                <w:color w:val="000000"/>
                <w:sz w:val="24"/>
                <w:szCs w:val="24"/>
              </w:rPr>
              <w:t xml:space="preserve"> </w:t>
            </w:r>
            <w:r w:rsidRPr="005B338C">
              <w:rPr>
                <w:rFonts w:asciiTheme="majorHAnsi" w:hAnsiTheme="majorHAnsi" w:cs="FrutigerNextPro-Regular"/>
                <w:color w:val="000000"/>
                <w:sz w:val="24"/>
                <w:szCs w:val="24"/>
              </w:rPr>
              <w:t>und sein wollen (Strategie nach</w:t>
            </w:r>
            <w:r w:rsidR="00D465AA">
              <w:rPr>
                <w:rFonts w:asciiTheme="majorHAnsi" w:hAnsiTheme="majorHAnsi" w:cs="FrutigerNextPro-Regular"/>
                <w:color w:val="000000"/>
                <w:sz w:val="24"/>
                <w:szCs w:val="24"/>
              </w:rPr>
              <w:t xml:space="preserve"> </w:t>
            </w:r>
            <w:r w:rsidRPr="005B338C">
              <w:rPr>
                <w:rFonts w:asciiTheme="majorHAnsi" w:hAnsiTheme="majorHAnsi" w:cs="FrutigerNextPro-Regular"/>
                <w:color w:val="000000"/>
                <w:sz w:val="24"/>
                <w:szCs w:val="24"/>
              </w:rPr>
              <w:t>außen).</w:t>
            </w:r>
          </w:p>
          <w:p w14:paraId="4BF7BBCA" w14:textId="16A472BE" w:rsidR="00E8713E" w:rsidRPr="00E8713E" w:rsidRDefault="00E8713E" w:rsidP="003F56C8">
            <w:pPr>
              <w:autoSpaceDE w:val="0"/>
              <w:autoSpaceDN w:val="0"/>
              <w:adjustRightInd w:val="0"/>
              <w:rPr>
                <w:rFonts w:asciiTheme="majorHAnsi" w:hAnsiTheme="majorHAnsi" w:cs="FrutigerNextPro-Regular"/>
                <w:color w:val="000000"/>
                <w:sz w:val="28"/>
                <w:szCs w:val="28"/>
              </w:rPr>
            </w:pPr>
            <w:r w:rsidRPr="005B338C">
              <w:rPr>
                <w:rFonts w:asciiTheme="majorHAnsi" w:hAnsiTheme="majorHAnsi" w:cs="FrutigerNextPro-Regular"/>
                <w:color w:val="000000"/>
                <w:sz w:val="24"/>
                <w:szCs w:val="24"/>
              </w:rPr>
              <w:t>Wir haben eine klare</w:t>
            </w:r>
            <w:r w:rsidR="00D465AA">
              <w:rPr>
                <w:rFonts w:asciiTheme="majorHAnsi" w:hAnsiTheme="majorHAnsi" w:cs="FrutigerNextPro-Regular"/>
                <w:color w:val="000000"/>
                <w:sz w:val="24"/>
                <w:szCs w:val="24"/>
              </w:rPr>
              <w:t xml:space="preserve"> </w:t>
            </w:r>
            <w:r w:rsidRPr="005B338C">
              <w:rPr>
                <w:rFonts w:asciiTheme="majorHAnsi" w:hAnsiTheme="majorHAnsi" w:cs="FrutigerNextPro-Regular"/>
                <w:color w:val="000000"/>
                <w:sz w:val="24"/>
                <w:szCs w:val="24"/>
              </w:rPr>
              <w:t>Vorstellung darüber, wie die Arbeit</w:t>
            </w:r>
            <w:r w:rsidR="00D465AA">
              <w:rPr>
                <w:rFonts w:asciiTheme="majorHAnsi" w:hAnsiTheme="majorHAnsi" w:cs="FrutigerNextPro-Regular"/>
                <w:color w:val="000000"/>
                <w:sz w:val="24"/>
                <w:szCs w:val="24"/>
              </w:rPr>
              <w:t xml:space="preserve"> </w:t>
            </w:r>
            <w:r w:rsidRPr="005B338C">
              <w:rPr>
                <w:rFonts w:asciiTheme="majorHAnsi" w:hAnsiTheme="majorHAnsi" w:cs="FrutigerNextPro-Regular"/>
                <w:color w:val="000000"/>
                <w:sz w:val="24"/>
                <w:szCs w:val="24"/>
              </w:rPr>
              <w:t>in unserem Unternehmen zu</w:t>
            </w:r>
            <w:r w:rsidR="00D465AA">
              <w:rPr>
                <w:rFonts w:asciiTheme="majorHAnsi" w:hAnsiTheme="majorHAnsi" w:cs="FrutigerNextPro-Regular"/>
                <w:color w:val="000000"/>
                <w:sz w:val="24"/>
                <w:szCs w:val="24"/>
              </w:rPr>
              <w:t xml:space="preserve"> </w:t>
            </w:r>
            <w:r w:rsidRPr="005B338C">
              <w:rPr>
                <w:rFonts w:asciiTheme="majorHAnsi" w:hAnsiTheme="majorHAnsi" w:cs="FrutigerNextPro-Regular"/>
                <w:color w:val="000000"/>
                <w:sz w:val="24"/>
                <w:szCs w:val="24"/>
              </w:rPr>
              <w:t>organisieren und zu gestalten ist, damit wir unsere Chancen nutzen können (Strategie nach innen).</w:t>
            </w:r>
          </w:p>
        </w:tc>
      </w:tr>
    </w:tbl>
    <w:p w14:paraId="0B7B0D54" w14:textId="6C9903BF" w:rsidR="003F56C8" w:rsidRDefault="003F56C8" w:rsidP="00C67904">
      <w:pPr>
        <w:rPr>
          <w:color w:val="FF0000"/>
        </w:rPr>
      </w:pPr>
    </w:p>
    <w:p w14:paraId="4531AB93" w14:textId="3EDC7519" w:rsidR="003F56C8" w:rsidRDefault="003F56C8" w:rsidP="003F56C8">
      <w:pPr>
        <w:tabs>
          <w:tab w:val="left" w:pos="2820"/>
        </w:tabs>
        <w:rPr>
          <w:color w:val="FF0000"/>
        </w:rPr>
      </w:pPr>
      <w:r>
        <w:rPr>
          <w:color w:val="FF0000"/>
        </w:rPr>
        <w:tab/>
      </w:r>
    </w:p>
    <w:p w14:paraId="166575BC" w14:textId="77777777" w:rsidR="00C67904" w:rsidRPr="00C67904" w:rsidRDefault="003F56C8" w:rsidP="00C67904">
      <w:pPr>
        <w:rPr>
          <w:color w:val="FF0000"/>
        </w:rPr>
      </w:pPr>
      <w:r>
        <w:rPr>
          <w:color w:val="FF0000"/>
        </w:rPr>
        <w:br w:type="textWrapping" w:clear="all"/>
      </w:r>
    </w:p>
    <w:tbl>
      <w:tblPr>
        <w:tblStyle w:val="Tabellenraster"/>
        <w:tblW w:w="9214" w:type="dxa"/>
        <w:tblLayout w:type="fixed"/>
        <w:tblLook w:val="04A0" w:firstRow="1" w:lastRow="0" w:firstColumn="1" w:lastColumn="0" w:noHBand="0" w:noVBand="1"/>
      </w:tblPr>
      <w:tblGrid>
        <w:gridCol w:w="6946"/>
        <w:gridCol w:w="2268"/>
      </w:tblGrid>
      <w:tr w:rsidR="008955B9" w:rsidRPr="003F56C8" w14:paraId="2BE036BE" w14:textId="2BE55B51" w:rsidTr="003F56C8">
        <w:tc>
          <w:tcPr>
            <w:tcW w:w="6946" w:type="dxa"/>
            <w:tcBorders>
              <w:top w:val="nil"/>
              <w:left w:val="nil"/>
              <w:bottom w:val="single" w:sz="24" w:space="0" w:color="FFFFFF" w:themeColor="background1"/>
              <w:right w:val="single" w:sz="24" w:space="0" w:color="FFFFFF" w:themeColor="background1"/>
            </w:tcBorders>
            <w:shd w:val="clear" w:color="auto" w:fill="F2F2F2" w:themeFill="background1" w:themeFillShade="F2"/>
          </w:tcPr>
          <w:p w14:paraId="3FEDF607" w14:textId="77777777" w:rsidR="008955B9" w:rsidRPr="008E7F31" w:rsidRDefault="008955B9" w:rsidP="003F56C8">
            <w:pPr>
              <w:pStyle w:val="Listenabsatz"/>
              <w:numPr>
                <w:ilvl w:val="1"/>
                <w:numId w:val="3"/>
              </w:numPr>
              <w:rPr>
                <w:rFonts w:asciiTheme="majorHAnsi" w:hAnsiTheme="majorHAnsi"/>
                <w:b/>
                <w:sz w:val="24"/>
                <w:szCs w:val="24"/>
              </w:rPr>
            </w:pPr>
            <w:r w:rsidRPr="008E7F31">
              <w:rPr>
                <w:rFonts w:asciiTheme="majorHAnsi" w:hAnsiTheme="majorHAnsi"/>
                <w:b/>
                <w:sz w:val="28"/>
                <w:szCs w:val="28"/>
              </w:rPr>
              <w:t>Wettbewerbsfähigkeit</w:t>
            </w:r>
            <w:r w:rsidRPr="008E7F31">
              <w:rPr>
                <w:rFonts w:asciiTheme="majorHAnsi" w:hAnsiTheme="majorHAnsi"/>
                <w:b/>
                <w:sz w:val="24"/>
                <w:szCs w:val="24"/>
              </w:rPr>
              <w:t xml:space="preserve"> </w:t>
            </w:r>
          </w:p>
          <w:p w14:paraId="253CE314" w14:textId="7D79E066" w:rsidR="003F56C8" w:rsidRDefault="008955B9" w:rsidP="003F56C8">
            <w:pPr>
              <w:rPr>
                <w:rFonts w:asciiTheme="majorHAnsi" w:hAnsiTheme="majorHAnsi"/>
                <w:b/>
                <w:sz w:val="24"/>
                <w:szCs w:val="24"/>
              </w:rPr>
            </w:pPr>
            <w:r w:rsidRPr="008E7F31">
              <w:rPr>
                <w:rFonts w:asciiTheme="majorHAnsi" w:hAnsiTheme="majorHAnsi"/>
                <w:b/>
                <w:sz w:val="24"/>
                <w:szCs w:val="24"/>
              </w:rPr>
              <w:t xml:space="preserve">Wir formulieren und verfolgen eindeutige und realistische Ziele für unser Unternehmen, wie wir in Zukunft wettbewerbsfähig bleiben. </w:t>
            </w:r>
          </w:p>
          <w:p w14:paraId="76F31954" w14:textId="77777777" w:rsidR="003F56C8" w:rsidRPr="007E1BD4" w:rsidRDefault="003F56C8" w:rsidP="003F56C8">
            <w:pPr>
              <w:spacing w:before="120"/>
              <w:rPr>
                <w:rFonts w:asciiTheme="majorHAnsi" w:hAnsiTheme="majorHAnsi"/>
                <w:b/>
                <w:sz w:val="24"/>
                <w:szCs w:val="24"/>
              </w:rPr>
            </w:pPr>
            <w:r w:rsidRPr="007E1BD4">
              <w:rPr>
                <w:rFonts w:asciiTheme="majorHAnsi" w:hAnsiTheme="majorHAnsi"/>
                <w:b/>
                <w:sz w:val="24"/>
                <w:szCs w:val="24"/>
              </w:rPr>
              <w:t>Anregungen aus der Praxis:</w:t>
            </w:r>
          </w:p>
          <w:p w14:paraId="671FAAE4" w14:textId="2D7FF7BE" w:rsidR="003F56C8" w:rsidRPr="007E1BD4" w:rsidRDefault="003F56C8" w:rsidP="003F56C8">
            <w:pPr>
              <w:pStyle w:val="Listenabsatz"/>
              <w:numPr>
                <w:ilvl w:val="0"/>
                <w:numId w:val="1"/>
              </w:numPr>
              <w:rPr>
                <w:rFonts w:asciiTheme="majorHAnsi" w:hAnsiTheme="majorHAnsi"/>
                <w:sz w:val="24"/>
                <w:szCs w:val="24"/>
              </w:rPr>
            </w:pPr>
            <w:r w:rsidRPr="007E1BD4">
              <w:rPr>
                <w:rFonts w:asciiTheme="majorHAnsi" w:hAnsiTheme="majorHAnsi"/>
                <w:sz w:val="24"/>
                <w:szCs w:val="24"/>
              </w:rPr>
              <w:t>Wir kennen die Erwartungen unser</w:t>
            </w:r>
            <w:r w:rsidR="008A6AB6">
              <w:rPr>
                <w:rFonts w:asciiTheme="majorHAnsi" w:hAnsiTheme="majorHAnsi"/>
                <w:sz w:val="24"/>
                <w:szCs w:val="24"/>
              </w:rPr>
              <w:t>er</w:t>
            </w:r>
            <w:r w:rsidRPr="007E1BD4">
              <w:rPr>
                <w:rFonts w:asciiTheme="majorHAnsi" w:hAnsiTheme="majorHAnsi"/>
                <w:sz w:val="24"/>
                <w:szCs w:val="24"/>
              </w:rPr>
              <w:t xml:space="preserve"> Gäste.</w:t>
            </w:r>
          </w:p>
          <w:p w14:paraId="44EBE4F0" w14:textId="0E441FD7" w:rsidR="003F56C8" w:rsidRPr="007E1BD4" w:rsidRDefault="003F56C8" w:rsidP="003F56C8">
            <w:pPr>
              <w:pStyle w:val="Listenabsatz"/>
              <w:numPr>
                <w:ilvl w:val="0"/>
                <w:numId w:val="1"/>
              </w:numPr>
              <w:rPr>
                <w:rFonts w:asciiTheme="majorHAnsi" w:hAnsiTheme="majorHAnsi"/>
                <w:sz w:val="24"/>
                <w:szCs w:val="24"/>
              </w:rPr>
            </w:pPr>
            <w:r w:rsidRPr="007E1BD4">
              <w:rPr>
                <w:rFonts w:asciiTheme="majorHAnsi" w:hAnsiTheme="majorHAnsi"/>
                <w:sz w:val="24"/>
                <w:szCs w:val="24"/>
              </w:rPr>
              <w:t xml:space="preserve">Wir können einschätzen, welche </w:t>
            </w:r>
            <w:r w:rsidR="008A6AB6">
              <w:rPr>
                <w:rFonts w:asciiTheme="majorHAnsi" w:hAnsiTheme="majorHAnsi"/>
                <w:sz w:val="24"/>
                <w:szCs w:val="24"/>
              </w:rPr>
              <w:t>Gäste</w:t>
            </w:r>
            <w:r w:rsidRPr="007E1BD4">
              <w:rPr>
                <w:rFonts w:asciiTheme="majorHAnsi" w:hAnsiTheme="majorHAnsi"/>
                <w:sz w:val="24"/>
                <w:szCs w:val="24"/>
              </w:rPr>
              <w:t xml:space="preserve">gruppen für uns kurz-, mittel- und langfristig bedeutsam sind. </w:t>
            </w:r>
          </w:p>
          <w:p w14:paraId="28BAAB8C" w14:textId="77777777" w:rsidR="003F56C8" w:rsidRPr="007E1BD4" w:rsidRDefault="003F56C8" w:rsidP="003F56C8">
            <w:pPr>
              <w:pStyle w:val="Listenabsatz"/>
              <w:numPr>
                <w:ilvl w:val="0"/>
                <w:numId w:val="1"/>
              </w:numPr>
              <w:rPr>
                <w:rFonts w:asciiTheme="majorHAnsi" w:hAnsiTheme="majorHAnsi"/>
                <w:sz w:val="24"/>
                <w:szCs w:val="24"/>
              </w:rPr>
            </w:pPr>
            <w:r w:rsidRPr="007E1BD4">
              <w:rPr>
                <w:rFonts w:asciiTheme="majorHAnsi" w:hAnsiTheme="majorHAnsi"/>
                <w:sz w:val="24"/>
                <w:szCs w:val="24"/>
              </w:rPr>
              <w:t xml:space="preserve">Wir beobachten und wissen um die Trends in der Hotellerie und im Gastgewerbe; auch um die technologischen Trends sowie die digitalen Möglichkeiten, wie beispielsweise Apps zur Gästekommunikation </w:t>
            </w:r>
          </w:p>
          <w:p w14:paraId="1C53E3F7" w14:textId="77777777" w:rsidR="003F56C8" w:rsidRPr="007E1BD4" w:rsidRDefault="003F56C8" w:rsidP="003F56C8">
            <w:pPr>
              <w:pStyle w:val="Listenabsatz"/>
              <w:numPr>
                <w:ilvl w:val="0"/>
                <w:numId w:val="1"/>
              </w:numPr>
              <w:rPr>
                <w:rFonts w:asciiTheme="majorHAnsi" w:hAnsiTheme="majorHAnsi"/>
                <w:sz w:val="24"/>
                <w:szCs w:val="24"/>
              </w:rPr>
            </w:pPr>
            <w:r w:rsidRPr="007E1BD4">
              <w:rPr>
                <w:rFonts w:asciiTheme="majorHAnsi" w:hAnsiTheme="majorHAnsi"/>
                <w:sz w:val="24"/>
                <w:szCs w:val="24"/>
              </w:rPr>
              <w:t xml:space="preserve">Wir kennen unsere Stärken und Kernkompetenzen; wir kennen auch unsere Mitbewerber und deren Stärken. </w:t>
            </w:r>
          </w:p>
          <w:p w14:paraId="595D46DB" w14:textId="77777777" w:rsidR="003F56C8" w:rsidRPr="007E1BD4" w:rsidRDefault="003F56C8" w:rsidP="003F56C8">
            <w:pPr>
              <w:pStyle w:val="Listenabsatz"/>
              <w:numPr>
                <w:ilvl w:val="0"/>
                <w:numId w:val="1"/>
              </w:numPr>
              <w:rPr>
                <w:rFonts w:asciiTheme="majorHAnsi" w:hAnsiTheme="majorHAnsi"/>
                <w:b/>
                <w:sz w:val="24"/>
                <w:szCs w:val="24"/>
              </w:rPr>
            </w:pPr>
            <w:r w:rsidRPr="007E1BD4">
              <w:rPr>
                <w:rFonts w:asciiTheme="majorHAnsi" w:hAnsiTheme="majorHAnsi"/>
                <w:sz w:val="24"/>
                <w:szCs w:val="24"/>
              </w:rPr>
              <w:t>Wir wissen, um unsere Leistungsfähigkeit sowie die Potenziale und Kompetenzen unserer Beschäftigten</w:t>
            </w:r>
          </w:p>
          <w:p w14:paraId="6A742E60" w14:textId="77777777" w:rsidR="003F56C8" w:rsidRPr="007E1BD4" w:rsidRDefault="003F56C8" w:rsidP="003F56C8">
            <w:pPr>
              <w:spacing w:before="120"/>
              <w:rPr>
                <w:rFonts w:asciiTheme="majorHAnsi" w:hAnsiTheme="majorHAnsi"/>
                <w:b/>
                <w:sz w:val="24"/>
                <w:szCs w:val="24"/>
              </w:rPr>
            </w:pPr>
            <w:r w:rsidRPr="007E1BD4">
              <w:rPr>
                <w:rFonts w:asciiTheme="majorHAnsi" w:hAnsiTheme="majorHAnsi"/>
                <w:b/>
                <w:sz w:val="24"/>
                <w:szCs w:val="24"/>
              </w:rPr>
              <w:t xml:space="preserve">Zum Beispiel: </w:t>
            </w:r>
          </w:p>
          <w:p w14:paraId="47A2A835" w14:textId="06240B85" w:rsidR="008955B9" w:rsidRPr="003F56C8" w:rsidRDefault="003F56C8" w:rsidP="003F56C8">
            <w:pPr>
              <w:rPr>
                <w:rFonts w:asciiTheme="majorHAnsi" w:hAnsiTheme="majorHAnsi"/>
                <w:sz w:val="24"/>
                <w:szCs w:val="24"/>
              </w:rPr>
            </w:pPr>
            <w:r w:rsidRPr="007E1BD4">
              <w:rPr>
                <w:rFonts w:asciiTheme="majorHAnsi" w:hAnsiTheme="majorHAnsi"/>
                <w:sz w:val="24"/>
                <w:szCs w:val="24"/>
              </w:rPr>
              <w:t>Unterne</w:t>
            </w:r>
            <w:r>
              <w:rPr>
                <w:rFonts w:asciiTheme="majorHAnsi" w:hAnsiTheme="majorHAnsi"/>
                <w:sz w:val="24"/>
                <w:szCs w:val="24"/>
              </w:rPr>
              <w:t xml:space="preserve">hmensleitsätze, Jahresplanung, </w:t>
            </w:r>
            <w:r w:rsidRPr="007E1BD4">
              <w:rPr>
                <w:rFonts w:asciiTheme="majorHAnsi" w:hAnsiTheme="majorHAnsi"/>
                <w:sz w:val="24"/>
                <w:szCs w:val="24"/>
              </w:rPr>
              <w:t>Zielvereinbarungen für die Bereiche</w:t>
            </w:r>
          </w:p>
        </w:tc>
        <w:tc>
          <w:tcPr>
            <w:tcW w:w="2268" w:type="dxa"/>
            <w:tcBorders>
              <w:top w:val="nil"/>
              <w:left w:val="single" w:sz="24" w:space="0" w:color="FFFFFF" w:themeColor="background1"/>
              <w:bottom w:val="single" w:sz="24" w:space="0" w:color="FFFFFF" w:themeColor="background1"/>
              <w:right w:val="nil"/>
            </w:tcBorders>
            <w:shd w:val="clear" w:color="auto" w:fill="F2F2F2" w:themeFill="background1" w:themeFillShade="F2"/>
          </w:tcPr>
          <w:p w14:paraId="45FA21D0" w14:textId="77777777" w:rsidR="003F56C8" w:rsidRPr="003F56C8" w:rsidRDefault="003F56C8" w:rsidP="003F56C8">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14240" behindDoc="0" locked="0" layoutInCell="1" allowOverlap="1" wp14:anchorId="473A35D8" wp14:editId="1F3067ED">
                      <wp:simplePos x="0" y="0"/>
                      <wp:positionH relativeFrom="column">
                        <wp:posOffset>33020</wp:posOffset>
                      </wp:positionH>
                      <wp:positionV relativeFrom="paragraph">
                        <wp:posOffset>63500</wp:posOffset>
                      </wp:positionV>
                      <wp:extent cx="171450" cy="171450"/>
                      <wp:effectExtent l="19050" t="19050" r="19050" b="19050"/>
                      <wp:wrapNone/>
                      <wp:docPr id="10" name="Ellipse 10"/>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75FF31B" id="Ellipse 10" o:spid="_x0000_s1026" style="position:absolute;margin-left:2.6pt;margin-top:5pt;width:13.5pt;height:13.5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1tYwIAAMoEAAAOAAAAZHJzL2Uyb0RvYy54bWysVMtOGzEU3VfqP1jel0mipMCICYqgqSoh&#10;QIKKteOxM5b8qu1kQr++x54JUNpV1Syc+76+x+fOxeXBaLIXISpnGzo9mVAiLHetstuGfn9cfzqj&#10;JCZmW6adFQ19FpFeLj9+uOh9LWauc7oVgaCIjXXvG9ql5OuqirwThsUT54WFU7pgWIIatlUbWI/q&#10;RlezyeRz1bvQ+uC4iBHW68FJl6W+lIKnOymjSEQ3FHdL5Qzl3OSzWl6wehuY7xQfr8H+4RaGKYum&#10;L6WuWWJkF9QfpYziwUUn0wl3pnJSKi7KDJhmOnk3zUPHvCizAJzoX2CK/68sv93fB6JavB3gsczg&#10;jb5orXwUBBbA0/tYI+rB34dRixDzrAcZTP7HFORQIH1+gVQcEuEwTk+n8wUqc7hGGVWq12QfYvoq&#10;nCFZaKgYehcs2f4mpiH6GJXbWbdWWsPOam1J39DZ2eJ0gRYM/JGaJYjGY6Jot5QwvQUxeQqlZHRa&#10;tTk9Z8ew3VzpQPYM5FivJ/jlgXG538Jy72sWuyGuuAbaGJXAXa1MQ89y8jFb21xdFPaNE2QQB9iy&#10;tHHtM1APbqBj9Hyt0OSGxXTPAvgHwLBT6Q6H1A4julGipHPh59/sOR60gJeSHnzG+D92LAhK9DcL&#10;wpxP5/O8AEWZL05nUMJbz+atx+7MlQMqU2yv50XM8UkfRRmcecLqrXJXuJjl6D0APSpXadgzLC8X&#10;q1UJA+k9Szf2wfNcPOOU4X08PLHgRwokcOfWHbnP6nc0GGJzpnWrXXJSFY684ooXzAoWprzluNx5&#10;I9/qJer1E7T8BQAA//8DAFBLAwQUAAYACAAAACEA0EyQedoAAAAGAQAADwAAAGRycy9kb3ducmV2&#10;LnhtbEyPQU/DMAyF70j8h8iTuLFkRTBUmk4IaRckpNKNe9Z4TUXjlCbdCr8ec2In6/k9PX8uNrPv&#10;xQnH2AXSsFoqEEhNsB21Gva77e0jiJgMWdMHQg3fGGFTXl8VJrfhTO94qlMruIRibjS4lIZcytg4&#10;9CYuw4DE3jGM3iSWYyvtaM5c7nuZKfUgvemILzgz4IvD5rOevIZ696rsdv/2dYxrqoaPn2rqXKX1&#10;zWJ+fgKRcE7/YfjDZ3QomekQJrJR9BruMw7yWvFHbN9lrA881wpkWchL/PIXAAD//wMAUEsBAi0A&#10;FAAGAAgAAAAhALaDOJL+AAAA4QEAABMAAAAAAAAAAAAAAAAAAAAAAFtDb250ZW50X1R5cGVzXS54&#10;bWxQSwECLQAUAAYACAAAACEAOP0h/9YAAACUAQAACwAAAAAAAAAAAAAAAAAvAQAAX3JlbHMvLnJl&#10;bHNQSwECLQAUAAYACAAAACEAERJtbWMCAADKBAAADgAAAAAAAAAAAAAAAAAuAgAAZHJzL2Uyb0Rv&#10;Yy54bWxQSwECLQAUAAYACAAAACEA0EyQedoAAAAGAQAADwAAAAAAAAAAAAAAAAC9BAAAZHJzL2Rv&#10;d25yZXYueG1sUEsFBgAAAAAEAAQA8wAAAMQFAAAAAA==&#10;" filled="f" strokecolor="red" strokeweight="2.25pt">
                      <v:stroke joinstyle="miter"/>
                    </v:oval>
                  </w:pict>
                </mc:Fallback>
              </mc:AlternateContent>
            </w:r>
            <w:r w:rsidRPr="003F56C8">
              <w:rPr>
                <w:rFonts w:asciiTheme="majorHAnsi" w:hAnsiTheme="majorHAnsi"/>
              </w:rPr>
              <w:t xml:space="preserve">Dringender </w:t>
            </w:r>
          </w:p>
          <w:p w14:paraId="27EFF2F8" w14:textId="77777777" w:rsidR="003F56C8" w:rsidRPr="003F56C8" w:rsidRDefault="003F56C8" w:rsidP="003F56C8">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15264" behindDoc="0" locked="0" layoutInCell="1" allowOverlap="1" wp14:anchorId="1F0FBB61" wp14:editId="39942845">
                      <wp:simplePos x="0" y="0"/>
                      <wp:positionH relativeFrom="column">
                        <wp:posOffset>33020</wp:posOffset>
                      </wp:positionH>
                      <wp:positionV relativeFrom="paragraph">
                        <wp:posOffset>245745</wp:posOffset>
                      </wp:positionV>
                      <wp:extent cx="171450" cy="171450"/>
                      <wp:effectExtent l="19050" t="19050" r="19050" b="19050"/>
                      <wp:wrapNone/>
                      <wp:docPr id="11" name="Ellipse 11"/>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D736429" id="Ellipse 11" o:spid="_x0000_s1026" style="position:absolute;margin-left:2.6pt;margin-top:19.35pt;width:13.5pt;height:13.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56YgIAAMoEAAAOAAAAZHJzL2Uyb0RvYy54bWysVMtuEzEU3SPxD5b3dJIooWXUSRWlBCFV&#10;baUWsXY8dsaSX9hOJuXrOfZM01JYITbOfT/OnJvLq6PR5CBCVM42dHo2oURY7lpldw399rj5cEFJ&#10;TMy2TDsrGvokIr1avn932ftazFzndCsCQREb6943tEvJ11UVeScMi2fOCwundMGwBDXsqjawHtWN&#10;rmaTyceqd6H1wXERI6zXg5MuS30pBU93UkaRiG4oZkvlDeXd5rdaXrJ6F5jvFB/HYP8whWHKoump&#10;1DVLjOyD+qOUUTy46GQ6485UTkrFRdkB20wnb7Z56JgXZReAE/0Jpvj/yvLbw30gqsW3m1JimcE3&#10;+qy18lEQWABP72ONqAd/H0YtQsy7HmUw+RdbkGOB9OkEqTgmwmGcnk/nCwDP4RplVKlekn2I6Ytw&#10;hmShoWLoXbBkh5uYhujnqNzOuo3SGnZWa0v6hs4uFucLtGDgj9QsQTQeG0W7o4TpHYjJUyglo9Oq&#10;zek5O4bddq0DOTCQY7NZTyaFDxjut7Dc+5rFbogrroE2RiVwVyvT0AvknrK1zdVFYd+4QQZxgC1L&#10;W9c+AfXgBjpGzzcKTW5YTPcsgH8ADDeV7vBI7bCiGyVKOhd+/s2e40ELeCnpwWes/2PPgqBEf7Ug&#10;zKfpfJ4PoCjzxfkMSnjt2b722L1ZO6ACTmC6Iub4pJ9FGZz5jtNb5a5wMcvRewB6VNZpuDMcLxer&#10;VQkD6T1LN/bB81w845ThfTx+Z8GPFEjgzq175j6r39BgiM2Z1q32yUlVOPKCK+iVFRxMIdp43Pki&#10;X+sl6uUvaPkLAAD//wMAUEsDBBQABgAIAAAAIQArzukD3gAAAAYBAAAPAAAAZHJzL2Rvd25yZXYu&#10;eG1sTI7BTsMwEETvSPyDtUhcEHWa0rQK2VSAqFAPiBI4cHSTbRKI15HtNOHvMSc4jmb05mWbSXfi&#10;RNa1hhHmswgEcWmqlmuE97ft9RqE84or1RkmhG9ysMnPzzKVVmbkVzoVvhYBwi5VCI33fSqlKxvS&#10;ys1MTxy6o7Fa+RBtLSurxgDXnYyjKJFatRweGtXTQ0PlVzFohN3H/vNm+3z/9LifJy+W1dVYHAfE&#10;y4vp7haEp8n/jeFXP6hDHpwOZuDKiQ5hGYchwmK9AhHqRRzyASFZrkDmmfyvn/8AAAD//wMAUEsB&#10;Ai0AFAAGAAgAAAAhALaDOJL+AAAA4QEAABMAAAAAAAAAAAAAAAAAAAAAAFtDb250ZW50X1R5cGVz&#10;XS54bWxQSwECLQAUAAYACAAAACEAOP0h/9YAAACUAQAACwAAAAAAAAAAAAAAAAAvAQAAX3JlbHMv&#10;LnJlbHNQSwECLQAUAAYACAAAACEAIC1OemICAADKBAAADgAAAAAAAAAAAAAAAAAuAgAAZHJzL2Uy&#10;b0RvYy54bWxQSwECLQAUAAYACAAAACEAK87pA94AAAAGAQAADwAAAAAAAAAAAAAAAAC8BAAAZHJz&#10;L2Rvd25yZXYueG1sUEsFBgAAAAAEAAQA8wAAAMcFAAAAAA==&#10;" filled="f" strokecolor="#ffc000" strokeweight="2.25pt">
                      <v:stroke joinstyle="miter"/>
                    </v:oval>
                  </w:pict>
                </mc:Fallback>
              </mc:AlternateContent>
            </w:r>
            <w:r w:rsidRPr="003F56C8">
              <w:rPr>
                <w:rFonts w:asciiTheme="majorHAnsi" w:hAnsiTheme="majorHAnsi"/>
              </w:rPr>
              <w:t>Handlungsbedarf</w:t>
            </w:r>
          </w:p>
          <w:p w14:paraId="3B48D5BB" w14:textId="77777777" w:rsidR="003F56C8" w:rsidRPr="003F56C8" w:rsidRDefault="003F56C8" w:rsidP="003F56C8">
            <w:pPr>
              <w:spacing w:after="120" w:line="259" w:lineRule="auto"/>
              <w:ind w:left="459"/>
              <w:rPr>
                <w:rFonts w:asciiTheme="majorHAnsi" w:hAnsiTheme="majorHAnsi"/>
              </w:rPr>
            </w:pPr>
            <w:r w:rsidRPr="003F56C8">
              <w:rPr>
                <w:rFonts w:asciiTheme="majorHAnsi" w:hAnsiTheme="majorHAnsi"/>
              </w:rPr>
              <w:t>Handlungsbedarf</w:t>
            </w:r>
          </w:p>
          <w:p w14:paraId="18ED0DEA" w14:textId="743C4544" w:rsidR="008955B9" w:rsidRPr="003F56C8" w:rsidRDefault="003F56C8" w:rsidP="003F56C8">
            <w:pPr>
              <w:ind w:left="463"/>
              <w:rPr>
                <w:rFonts w:asciiTheme="majorHAnsi" w:hAnsiTheme="majorHAnsi"/>
                <w:b/>
              </w:rPr>
            </w:pPr>
            <w:r w:rsidRPr="003F56C8">
              <w:rPr>
                <w:rFonts w:asciiTheme="majorHAnsi" w:hAnsiTheme="majorHAnsi"/>
                <w:noProof/>
                <w:lang w:eastAsia="de-DE"/>
              </w:rPr>
              <mc:AlternateContent>
                <mc:Choice Requires="wps">
                  <w:drawing>
                    <wp:anchor distT="0" distB="0" distL="114300" distR="114300" simplePos="0" relativeHeight="251916288" behindDoc="0" locked="0" layoutInCell="1" allowOverlap="1" wp14:anchorId="03D9A31B" wp14:editId="4F52F396">
                      <wp:simplePos x="0" y="0"/>
                      <wp:positionH relativeFrom="column">
                        <wp:posOffset>33020</wp:posOffset>
                      </wp:positionH>
                      <wp:positionV relativeFrom="paragraph">
                        <wp:posOffset>89535</wp:posOffset>
                      </wp:positionV>
                      <wp:extent cx="171450" cy="171450"/>
                      <wp:effectExtent l="19050" t="19050" r="19050" b="19050"/>
                      <wp:wrapNone/>
                      <wp:docPr id="13" name="Ellipse 13"/>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24C657A" id="Ellipse 13" o:spid="_x0000_s1026" style="position:absolute;margin-left:2.6pt;margin-top:7.05pt;width:13.5pt;height:13.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lNaAIAAMoEAAAOAAAAZHJzL2Uyb0RvYy54bWysVE1vGyEQvVfqf0Dcm7Vdu05XWUdW3FSV&#10;oiRSUuU8ZsGLBAwF7HX66zuwm4+mPVX1Ac8wwwzv8WbPzo/WsIMMUaNr+PRkwpl0Alvtdg3/fn/5&#10;4ZSzmMC1YNDJhj/KyM9X79+d9b6WM+zQtDIwKuJi3fuGdyn5uqqi6KSFeIJeOgoqDBYSuWFXtQF6&#10;qm5NNZtMPlU9htYHFDJG2t0MQb4q9ZWSIt0oFWVipuF0t1TWUNZtXqvVGdS7AL7TYrwG/MMtLGhH&#10;TZ9LbSAB2wf9RymrRcCIKp0ItBUqpYUsGAjNdPIGzV0HXhYsRE70zzTF/1dWXB9uA9Mtvd1HzhxY&#10;eqMvxmgfJaMdoqf3saasO38bRi+SmbEeVbD5n1CwY6H08ZlSeUxM0OZ0OZ0viHhBodGmKtXLYR9i&#10;+irRsmw0XA69C5dwuIppyH7Kyu0cXmpjaB9q41jf8NnpYrmgFkD6UQYSmdYTouh2nIHZkTBFCqVk&#10;RKPbfDyfjmG3vTCBHYDEsZysN/NlBkyX+y0t995A7Ia8EhpkY3Ui7RptG346yb/xtHG5uizqGxFk&#10;EgfasrXF9pFYDzjIMXpxqanJFcR0C4H0R4TRTKUbWpRBgoijxVmH4eff9nM+yYKinPWkZ4L/Yw9B&#10;cma+ORLM5+l8ngegOPPFckZOeB3Zvo64vb1AYmVK0+tFMXN+Mk+mCmgfaPTWuSuFwAnqPRA9Ohdp&#10;mDMaXiHX65JGoveQrtydF7l45inTe398gOBHCSTSzjU+aR/qNzIYcvNJh+t9QqWLRl54pRfMDg1M&#10;ectxuPNEvvZL1ssnaPULAAD//wMAUEsDBBQABgAIAAAAIQBFRtLU2gAAAAYBAAAPAAAAZHJzL2Rv&#10;d25yZXYueG1sTI7NTsMwEITvSLyDtUjcqJO0RSXEqSpQJS4cKIhe3XiJI+x1FLtJeHuWEz3Oj2a+&#10;ajt7J0YcYhdIQb7IQCA1wXTUKvh4399tQMSkyWgXCBX8YIRtfX1V6dKEid5wPKRW8AjFUiuwKfWl&#10;lLGx6HVchB6Js68weJ1YDq00g5543DtZZNm99LojfrC6xyeLzffh7BW0x0yud9O4fyncGOTy87V5&#10;tg9K3d7Mu0cQCef0X4Y/fEaHmplO4UwmCqdgXXCR7VUOguNlwfqkYJXnIOtKXuLXvwAAAP//AwBQ&#10;SwECLQAUAAYACAAAACEAtoM4kv4AAADhAQAAEwAAAAAAAAAAAAAAAAAAAAAAW0NvbnRlbnRfVHlw&#10;ZXNdLnhtbFBLAQItABQABgAIAAAAIQA4/SH/1gAAAJQBAAALAAAAAAAAAAAAAAAAAC8BAABfcmVs&#10;cy8ucmVsc1BLAQItABQABgAIAAAAIQCNGslNaAIAAMoEAAAOAAAAAAAAAAAAAAAAAC4CAABkcnMv&#10;ZTJvRG9jLnhtbFBLAQItABQABgAIAAAAIQBFRtLU2gAAAAYBAAAPAAAAAAAAAAAAAAAAAMIEAABk&#10;cnMvZG93bnJldi54bWxQSwUGAAAAAAQABADzAAAAyQUAAAAA&#10;" filled="f" strokecolor="#70ad47" strokeweight="2.25pt">
                      <v:stroke joinstyle="miter"/>
                    </v:oval>
                  </w:pict>
                </mc:Fallback>
              </mc:AlternateContent>
            </w:r>
            <w:r w:rsidRPr="003F56C8">
              <w:rPr>
                <w:rFonts w:asciiTheme="majorHAnsi" w:hAnsiTheme="majorHAnsi"/>
              </w:rPr>
              <w:t>Zurzeit kein Handlungsbedarf</w:t>
            </w:r>
          </w:p>
        </w:tc>
      </w:tr>
      <w:tr w:rsidR="008955B9" w:rsidRPr="005E7F57" w14:paraId="22B1C4D4" w14:textId="18FE7D64" w:rsidTr="003F56C8">
        <w:tc>
          <w:tcPr>
            <w:tcW w:w="6946" w:type="dxa"/>
            <w:tcBorders>
              <w:top w:val="single" w:sz="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50004DCE" w14:textId="77777777" w:rsidR="008955B9" w:rsidRPr="005E7F57" w:rsidRDefault="008955B9" w:rsidP="00D44E84">
            <w:pPr>
              <w:spacing w:before="120" w:after="120"/>
              <w:rPr>
                <w:rFonts w:asciiTheme="majorHAnsi" w:hAnsiTheme="majorHAnsi"/>
                <w:b/>
                <w:sz w:val="28"/>
                <w:szCs w:val="28"/>
              </w:rPr>
            </w:pPr>
            <w:r w:rsidRPr="005E7F57">
              <w:rPr>
                <w:rFonts w:asciiTheme="majorHAnsi" w:hAnsiTheme="majorHAnsi"/>
                <w:b/>
                <w:sz w:val="28"/>
                <w:szCs w:val="28"/>
              </w:rPr>
              <w:t>1.2 Interne Unternehmensziele</w:t>
            </w:r>
          </w:p>
          <w:p w14:paraId="7DA3AF46" w14:textId="77777777" w:rsidR="008955B9" w:rsidRDefault="008955B9" w:rsidP="00D44E84">
            <w:pPr>
              <w:spacing w:after="120"/>
              <w:rPr>
                <w:rFonts w:asciiTheme="majorHAnsi" w:hAnsiTheme="majorHAnsi"/>
                <w:b/>
                <w:sz w:val="24"/>
                <w:szCs w:val="24"/>
              </w:rPr>
            </w:pPr>
            <w:r w:rsidRPr="005E7F57">
              <w:rPr>
                <w:rFonts w:asciiTheme="majorHAnsi" w:hAnsiTheme="majorHAnsi"/>
                <w:b/>
                <w:sz w:val="24"/>
                <w:szCs w:val="24"/>
              </w:rPr>
              <w:t>Wir beschreiben, mit welchen Zielen und Prozessen wir im Unternehmen arbeiten, wie wir miteinander umgehen und die Arbeit organisieren, um die S</w:t>
            </w:r>
            <w:r>
              <w:rPr>
                <w:rFonts w:asciiTheme="majorHAnsi" w:hAnsiTheme="majorHAnsi"/>
                <w:b/>
                <w:sz w:val="24"/>
                <w:szCs w:val="24"/>
              </w:rPr>
              <w:t>trategie nach Außen umzusetzen.</w:t>
            </w:r>
          </w:p>
          <w:p w14:paraId="4C67126C" w14:textId="77777777" w:rsidR="003F56C8" w:rsidRPr="005E7F57" w:rsidRDefault="003F56C8" w:rsidP="003F56C8">
            <w:pPr>
              <w:rPr>
                <w:rFonts w:asciiTheme="majorHAnsi" w:hAnsiTheme="majorHAnsi"/>
                <w:b/>
                <w:sz w:val="24"/>
                <w:szCs w:val="24"/>
              </w:rPr>
            </w:pPr>
            <w:r w:rsidRPr="005E7F57">
              <w:rPr>
                <w:rFonts w:asciiTheme="majorHAnsi" w:hAnsiTheme="majorHAnsi"/>
                <w:b/>
                <w:sz w:val="24"/>
                <w:szCs w:val="24"/>
              </w:rPr>
              <w:t>Anregungen aus der Praxis:</w:t>
            </w:r>
          </w:p>
          <w:p w14:paraId="293A9519" w14:textId="68E5CD31" w:rsidR="003F56C8" w:rsidRDefault="008A6AB6" w:rsidP="003F56C8">
            <w:pPr>
              <w:pStyle w:val="Listenabsatz"/>
              <w:numPr>
                <w:ilvl w:val="0"/>
                <w:numId w:val="1"/>
              </w:numPr>
              <w:rPr>
                <w:rFonts w:asciiTheme="majorHAnsi" w:hAnsiTheme="majorHAnsi"/>
                <w:sz w:val="24"/>
                <w:szCs w:val="24"/>
              </w:rPr>
            </w:pPr>
            <w:r>
              <w:rPr>
                <w:rFonts w:asciiTheme="majorHAnsi" w:hAnsiTheme="majorHAnsi"/>
                <w:sz w:val="24"/>
                <w:szCs w:val="24"/>
              </w:rPr>
              <w:t>Gäste</w:t>
            </w:r>
            <w:r w:rsidR="003F56C8">
              <w:rPr>
                <w:rFonts w:asciiTheme="majorHAnsi" w:hAnsiTheme="majorHAnsi"/>
                <w:sz w:val="24"/>
                <w:szCs w:val="24"/>
              </w:rPr>
              <w:t>orientiert auftreten</w:t>
            </w:r>
          </w:p>
          <w:p w14:paraId="4776AE15" w14:textId="77777777" w:rsidR="003F56C8" w:rsidRPr="007E1BD4" w:rsidRDefault="003F56C8" w:rsidP="003F56C8">
            <w:pPr>
              <w:pStyle w:val="Listenabsatz"/>
              <w:numPr>
                <w:ilvl w:val="0"/>
                <w:numId w:val="1"/>
              </w:numPr>
              <w:rPr>
                <w:rFonts w:asciiTheme="majorHAnsi" w:hAnsiTheme="majorHAnsi"/>
                <w:sz w:val="24"/>
                <w:szCs w:val="24"/>
              </w:rPr>
            </w:pPr>
            <w:r w:rsidRPr="007E1BD4">
              <w:rPr>
                <w:rFonts w:asciiTheme="majorHAnsi" w:hAnsiTheme="majorHAnsi"/>
                <w:sz w:val="24"/>
                <w:szCs w:val="24"/>
              </w:rPr>
              <w:t>Kontinuierlicher Verbesserungsprozess</w:t>
            </w:r>
          </w:p>
          <w:p w14:paraId="2F0138D7" w14:textId="77777777" w:rsidR="003F56C8" w:rsidRPr="007E1BD4" w:rsidRDefault="003F56C8" w:rsidP="003F56C8">
            <w:pPr>
              <w:pStyle w:val="Listenabsatz"/>
              <w:numPr>
                <w:ilvl w:val="0"/>
                <w:numId w:val="1"/>
              </w:numPr>
              <w:rPr>
                <w:rFonts w:asciiTheme="majorHAnsi" w:hAnsiTheme="majorHAnsi"/>
                <w:sz w:val="24"/>
                <w:szCs w:val="24"/>
              </w:rPr>
            </w:pPr>
            <w:r w:rsidRPr="007E1BD4">
              <w:rPr>
                <w:rFonts w:asciiTheme="majorHAnsi" w:hAnsiTheme="majorHAnsi"/>
                <w:sz w:val="24"/>
                <w:szCs w:val="24"/>
              </w:rPr>
              <w:t>Qualität sichern</w:t>
            </w:r>
          </w:p>
          <w:p w14:paraId="59A352D1" w14:textId="77777777" w:rsidR="003F56C8" w:rsidRPr="007E1BD4" w:rsidRDefault="003F56C8" w:rsidP="003F56C8">
            <w:pPr>
              <w:pStyle w:val="Listenabsatz"/>
              <w:numPr>
                <w:ilvl w:val="0"/>
                <w:numId w:val="1"/>
              </w:numPr>
              <w:rPr>
                <w:rFonts w:asciiTheme="majorHAnsi" w:hAnsiTheme="majorHAnsi"/>
                <w:sz w:val="24"/>
                <w:szCs w:val="24"/>
              </w:rPr>
            </w:pPr>
            <w:r w:rsidRPr="007E1BD4">
              <w:rPr>
                <w:rFonts w:asciiTheme="majorHAnsi" w:hAnsiTheme="majorHAnsi"/>
                <w:sz w:val="24"/>
                <w:szCs w:val="24"/>
              </w:rPr>
              <w:t>Rechtsvorschriften und Gesetze rechtzeitig umsetzen z.B. Hygienevorschriften</w:t>
            </w:r>
          </w:p>
          <w:p w14:paraId="69ACFB3B" w14:textId="77777777" w:rsidR="003F56C8" w:rsidRPr="007E1BD4" w:rsidRDefault="003F56C8" w:rsidP="003F56C8">
            <w:pPr>
              <w:pStyle w:val="Listenabsatz"/>
              <w:numPr>
                <w:ilvl w:val="0"/>
                <w:numId w:val="1"/>
              </w:numPr>
              <w:rPr>
                <w:rFonts w:asciiTheme="majorHAnsi" w:hAnsiTheme="majorHAnsi"/>
                <w:sz w:val="24"/>
                <w:szCs w:val="24"/>
              </w:rPr>
            </w:pPr>
            <w:r w:rsidRPr="007E1BD4">
              <w:rPr>
                <w:rFonts w:asciiTheme="majorHAnsi" w:hAnsiTheme="majorHAnsi"/>
                <w:sz w:val="24"/>
                <w:szCs w:val="24"/>
              </w:rPr>
              <w:t>Kostenbewusst und termingerecht arbeiten</w:t>
            </w:r>
          </w:p>
          <w:p w14:paraId="2C2F0870" w14:textId="77777777" w:rsidR="003F56C8" w:rsidRPr="007E1BD4" w:rsidRDefault="003F56C8" w:rsidP="003F56C8">
            <w:pPr>
              <w:pStyle w:val="Listenabsatz"/>
              <w:numPr>
                <w:ilvl w:val="0"/>
                <w:numId w:val="1"/>
              </w:numPr>
              <w:rPr>
                <w:rFonts w:asciiTheme="majorHAnsi" w:hAnsiTheme="majorHAnsi"/>
                <w:strike/>
                <w:sz w:val="24"/>
                <w:szCs w:val="24"/>
              </w:rPr>
            </w:pPr>
            <w:r w:rsidRPr="007E1BD4">
              <w:rPr>
                <w:rFonts w:asciiTheme="majorHAnsi" w:hAnsiTheme="majorHAnsi"/>
                <w:sz w:val="24"/>
                <w:szCs w:val="24"/>
              </w:rPr>
              <w:t>sicher, gesund und nachhaltig arbeiten</w:t>
            </w:r>
          </w:p>
          <w:p w14:paraId="236369C9" w14:textId="77777777" w:rsidR="003F56C8" w:rsidRPr="007E1BD4" w:rsidRDefault="003F56C8" w:rsidP="003F56C8">
            <w:pPr>
              <w:pStyle w:val="Listenabsatz"/>
              <w:numPr>
                <w:ilvl w:val="0"/>
                <w:numId w:val="1"/>
              </w:numPr>
              <w:rPr>
                <w:rFonts w:asciiTheme="majorHAnsi" w:hAnsiTheme="majorHAnsi"/>
                <w:sz w:val="24"/>
                <w:szCs w:val="24"/>
              </w:rPr>
            </w:pPr>
            <w:r w:rsidRPr="007E1BD4">
              <w:rPr>
                <w:rFonts w:asciiTheme="majorHAnsi" w:hAnsiTheme="majorHAnsi"/>
                <w:sz w:val="24"/>
                <w:szCs w:val="24"/>
              </w:rPr>
              <w:t>Respektvolle, wertschätzende und teamorientierte Kommunikation</w:t>
            </w:r>
          </w:p>
          <w:p w14:paraId="37DE073B" w14:textId="77777777" w:rsidR="003F56C8" w:rsidRPr="007E1BD4" w:rsidRDefault="003F56C8" w:rsidP="003F56C8">
            <w:pPr>
              <w:pStyle w:val="Listenabsatz"/>
              <w:numPr>
                <w:ilvl w:val="0"/>
                <w:numId w:val="1"/>
              </w:numPr>
              <w:spacing w:after="120"/>
              <w:ind w:left="357" w:hanging="357"/>
              <w:rPr>
                <w:rFonts w:asciiTheme="majorHAnsi" w:hAnsiTheme="majorHAnsi"/>
                <w:sz w:val="24"/>
                <w:szCs w:val="24"/>
              </w:rPr>
            </w:pPr>
            <w:r w:rsidRPr="007E1BD4">
              <w:rPr>
                <w:rFonts w:asciiTheme="majorHAnsi" w:hAnsiTheme="majorHAnsi"/>
                <w:sz w:val="24"/>
                <w:szCs w:val="24"/>
              </w:rPr>
              <w:t>effiziente Informations- und Kommunikationsprozesse</w:t>
            </w:r>
          </w:p>
          <w:p w14:paraId="5BC839A6" w14:textId="77777777" w:rsidR="003F56C8" w:rsidRPr="007E1BD4" w:rsidRDefault="003F56C8" w:rsidP="003F56C8">
            <w:pPr>
              <w:rPr>
                <w:rFonts w:asciiTheme="majorHAnsi" w:hAnsiTheme="majorHAnsi"/>
                <w:b/>
                <w:sz w:val="24"/>
                <w:szCs w:val="24"/>
              </w:rPr>
            </w:pPr>
            <w:r w:rsidRPr="007E1BD4">
              <w:rPr>
                <w:rFonts w:asciiTheme="majorHAnsi" w:hAnsiTheme="majorHAnsi"/>
                <w:b/>
                <w:sz w:val="24"/>
                <w:szCs w:val="24"/>
              </w:rPr>
              <w:t xml:space="preserve">Zum Beispiel: </w:t>
            </w:r>
          </w:p>
          <w:p w14:paraId="2B587FA1" w14:textId="77777777" w:rsidR="003F56C8" w:rsidRDefault="003F56C8" w:rsidP="003F56C8">
            <w:pPr>
              <w:rPr>
                <w:rFonts w:asciiTheme="majorHAnsi" w:hAnsiTheme="majorHAnsi"/>
                <w:sz w:val="24"/>
                <w:szCs w:val="24"/>
              </w:rPr>
            </w:pPr>
            <w:r w:rsidRPr="007E1BD4">
              <w:rPr>
                <w:rFonts w:asciiTheme="majorHAnsi" w:hAnsiTheme="majorHAnsi"/>
                <w:sz w:val="24"/>
                <w:szCs w:val="24"/>
              </w:rPr>
              <w:lastRenderedPageBreak/>
              <w:t>Führungsgrundsätze, Zielvereinbarungen, Team-Meetings, Leitlinien für den Umgang mit Gästen, QM-Systeme</w:t>
            </w:r>
          </w:p>
          <w:p w14:paraId="24927C28" w14:textId="3652B888" w:rsidR="003F56C8" w:rsidRPr="003F56C8" w:rsidRDefault="003F56C8" w:rsidP="00473E01">
            <w:pPr>
              <w:pStyle w:val="Listenabsatz"/>
              <w:numPr>
                <w:ilvl w:val="0"/>
                <w:numId w:val="21"/>
              </w:numPr>
              <w:rPr>
                <w:rFonts w:asciiTheme="majorHAnsi" w:hAnsiTheme="majorHAnsi"/>
                <w:b/>
                <w:sz w:val="24"/>
                <w:szCs w:val="24"/>
              </w:rPr>
            </w:pPr>
            <w:r w:rsidRPr="003F56C8">
              <w:rPr>
                <w:rFonts w:asciiTheme="majorHAnsi" w:hAnsiTheme="majorHAnsi"/>
                <w:b/>
                <w:color w:val="595959" w:themeColor="text1" w:themeTint="A6"/>
                <w:sz w:val="24"/>
                <w:szCs w:val="24"/>
              </w:rPr>
              <w:t xml:space="preserve">Hilfe: </w:t>
            </w:r>
            <w:hyperlink r:id="rId12" w:tgtFrame="_blank" w:history="1">
              <w:r w:rsidRPr="003F56C8">
                <w:rPr>
                  <w:rStyle w:val="Hyperlink"/>
                  <w:rFonts w:asciiTheme="majorHAnsi" w:hAnsiTheme="majorHAnsi"/>
                  <w:b/>
                  <w:sz w:val="24"/>
                  <w:szCs w:val="24"/>
                </w:rPr>
                <w:t>Unsere Unternehmensziele</w:t>
              </w:r>
            </w:hyperlink>
            <w:r w:rsidRPr="003F56C8">
              <w:rPr>
                <w:rFonts w:asciiTheme="majorHAnsi" w:hAnsiTheme="majorHAnsi"/>
                <w:b/>
                <w:color w:val="595959" w:themeColor="text1" w:themeTint="A6"/>
                <w:sz w:val="24"/>
                <w:szCs w:val="24"/>
              </w:rPr>
              <w:t xml:space="preserve"> - Formular im Word-Format, </w:t>
            </w:r>
            <w:hyperlink r:id="rId13" w:tgtFrame="_blank" w:history="1">
              <w:r w:rsidRPr="003F56C8">
                <w:rPr>
                  <w:rStyle w:val="Hyperlink"/>
                  <w:rFonts w:asciiTheme="majorHAnsi" w:hAnsiTheme="majorHAnsi"/>
                  <w:b/>
                  <w:sz w:val="24"/>
                  <w:szCs w:val="24"/>
                </w:rPr>
                <w:t>Gemeinsame Vereinbarung zum Unternehmensziel "Sicheres und gesundes Arbeiten"</w:t>
              </w:r>
            </w:hyperlink>
            <w:r w:rsidRPr="003F56C8">
              <w:rPr>
                <w:rFonts w:asciiTheme="majorHAnsi" w:hAnsiTheme="majorHAnsi"/>
                <w:b/>
                <w:color w:val="595959" w:themeColor="text1" w:themeTint="A6"/>
                <w:sz w:val="24"/>
                <w:szCs w:val="24"/>
              </w:rPr>
              <w:t xml:space="preserve"> - Formular im Word-Format (VBG)</w:t>
            </w:r>
          </w:p>
        </w:tc>
        <w:tc>
          <w:tcPr>
            <w:tcW w:w="2268" w:type="dxa"/>
            <w:tcBorders>
              <w:top w:val="single" w:sz="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725C1B10" w14:textId="77777777" w:rsidR="003F56C8" w:rsidRPr="003F56C8" w:rsidRDefault="003F56C8" w:rsidP="003F56C8">
            <w:pPr>
              <w:spacing w:line="259" w:lineRule="auto"/>
              <w:ind w:left="459"/>
              <w:rPr>
                <w:rFonts w:asciiTheme="majorHAnsi" w:hAnsiTheme="majorHAnsi"/>
              </w:rPr>
            </w:pPr>
            <w:r w:rsidRPr="003F56C8">
              <w:rPr>
                <w:rFonts w:asciiTheme="majorHAnsi" w:hAnsiTheme="majorHAnsi"/>
                <w:noProof/>
                <w:lang w:eastAsia="de-DE"/>
              </w:rPr>
              <w:lastRenderedPageBreak/>
              <mc:AlternateContent>
                <mc:Choice Requires="wps">
                  <w:drawing>
                    <wp:anchor distT="0" distB="0" distL="114300" distR="114300" simplePos="0" relativeHeight="251918336" behindDoc="0" locked="0" layoutInCell="1" allowOverlap="1" wp14:anchorId="08A1418F" wp14:editId="2D5CBF53">
                      <wp:simplePos x="0" y="0"/>
                      <wp:positionH relativeFrom="column">
                        <wp:posOffset>33020</wp:posOffset>
                      </wp:positionH>
                      <wp:positionV relativeFrom="paragraph">
                        <wp:posOffset>63500</wp:posOffset>
                      </wp:positionV>
                      <wp:extent cx="171450" cy="171450"/>
                      <wp:effectExtent l="19050" t="19050" r="19050" b="19050"/>
                      <wp:wrapNone/>
                      <wp:docPr id="14" name="Ellipse 14"/>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87F979A" id="Ellipse 14" o:spid="_x0000_s1026" style="position:absolute;margin-left:2.6pt;margin-top:5pt;width:13.5pt;height:13.5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8qZQIAAMoEAAAOAAAAZHJzL2Uyb0RvYy54bWysVE1PGzEQvVfqf7B8L5tESYEVGxRBU1VC&#10;gAQV54nXzlqyPa7tZEN/fcfeDVDaU9UcnPkez/Obvbg8WMP2MkSNruHTkwln0glstds2/Pvj+tMZ&#10;ZzGBa8Ggkw1/lpFfLj9+uOh9LWfYoWllYFTExbr3De9S8nVVRdFJC/EEvXTkVBgsJFLDtmoD9FTd&#10;mmo2mXyuegytDyhkjGS9Hpx8WeorJUW6UyrKxEzD6W6pnKGcm3xWywuotwF8p8V4DfiHW1jQjpq+&#10;lLqGBGwX9B+lrBYBI6p0ItBWqJQWssxA00wn76Z56MDLMguBE/0LTPH/lRW3+/vAdEtvN+fMgaU3&#10;+mKM9lEyshA8vY81RT34+zBqkcQ860EFm/9pCnYokD6/QCoPiQkyTk+n8wUBL8g1ylSlek32Iaav&#10;Ei3LQsPl0LtgCfubmIboY1Ru53CtjSE71MaxvuGzs8XpgloA8UcZSCRaTxNFt+UMzJaIKVIoJSMa&#10;3eb0nB3DdnNlAtsDkWO9ntAvD0yX+y0s976G2A1xxTXQxupE3DXaNvwsJx+zjcvVZWHfOEEGcYAt&#10;Sxtsnwn1gAMdoxdrTU1uIKZ7CMQ/Aox2Kt3RoQzSiDhKnHUYfv7NnuOJFuTlrCc+0/g/dhAkZ+ab&#10;I8KcT+fzvABFmS9OZ6SEt57NW4/b2SskVKa0vV4UMccncxRVQPtEq7fKXckFTlDvAehRuUrDntHy&#10;CrlalTAivYd04x68yMUzThnex8MTBD9SIBF3bvHIfajf0WCIzZkOV7uESheOvOJKL5gVWpjyluNy&#10;5418q5eo10/Q8hcAAAD//wMAUEsDBBQABgAIAAAAIQDQTJB52gAAAAYBAAAPAAAAZHJzL2Rvd25y&#10;ZXYueG1sTI9BT8MwDIXvSPyHyJO4sWRFMFSaTghpFySk0o171nhNReOUJt0Kvx5zYifr+T09fy42&#10;s+/FCcfYBdKwWioQSE2wHbUa9rvt7SOImAxZ0wdCDd8YYVNeXxUmt+FM73iqUyu4hGJuNLiUhlzK&#10;2Dj0Ji7DgMTeMYzeJJZjK+1ozlzue5kp9SC96YgvODPgi8Pms568hnr3qux2//Z1jGuqho+faupc&#10;pfXNYn5+ApFwTv9h+MNndCiZ6RAmslH0Gu4zDvJa8Uds32WsDzzXCmRZyEv88hcAAP//AwBQSwEC&#10;LQAUAAYACAAAACEAtoM4kv4AAADhAQAAEwAAAAAAAAAAAAAAAAAAAAAAW0NvbnRlbnRfVHlwZXNd&#10;LnhtbFBLAQItABQABgAIAAAAIQA4/SH/1gAAAJQBAAALAAAAAAAAAAAAAAAAAC8BAABfcmVscy8u&#10;cmVsc1BLAQItABQABgAIAAAAIQCHqg8qZQIAAMoEAAAOAAAAAAAAAAAAAAAAAC4CAABkcnMvZTJv&#10;RG9jLnhtbFBLAQItABQABgAIAAAAIQDQTJB52gAAAAYBAAAPAAAAAAAAAAAAAAAAAL8EAABkcnMv&#10;ZG93bnJldi54bWxQSwUGAAAAAAQABADzAAAAxgUAAAAA&#10;" filled="f" strokecolor="red" strokeweight="2.25pt">
                      <v:stroke joinstyle="miter"/>
                    </v:oval>
                  </w:pict>
                </mc:Fallback>
              </mc:AlternateContent>
            </w:r>
            <w:r w:rsidRPr="003F56C8">
              <w:rPr>
                <w:rFonts w:asciiTheme="majorHAnsi" w:hAnsiTheme="majorHAnsi"/>
              </w:rPr>
              <w:t xml:space="preserve">Dringender </w:t>
            </w:r>
          </w:p>
          <w:p w14:paraId="52872461" w14:textId="77777777" w:rsidR="003F56C8" w:rsidRPr="003F56C8" w:rsidRDefault="003F56C8" w:rsidP="003F56C8">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19360" behindDoc="0" locked="0" layoutInCell="1" allowOverlap="1" wp14:anchorId="5A24ABB7" wp14:editId="4BDC8025">
                      <wp:simplePos x="0" y="0"/>
                      <wp:positionH relativeFrom="column">
                        <wp:posOffset>33020</wp:posOffset>
                      </wp:positionH>
                      <wp:positionV relativeFrom="paragraph">
                        <wp:posOffset>245745</wp:posOffset>
                      </wp:positionV>
                      <wp:extent cx="171450" cy="171450"/>
                      <wp:effectExtent l="19050" t="19050" r="19050" b="19050"/>
                      <wp:wrapNone/>
                      <wp:docPr id="18" name="Ellipse 18"/>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B75724F" id="Ellipse 18" o:spid="_x0000_s1026" style="position:absolute;margin-left:2.6pt;margin-top:19.35pt;width:13.5pt;height:13.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sIZAIAAMoEAAAOAAAAZHJzL2Uyb0RvYy54bWysVF1v0zAUfUfiP1h+Z2mrlo1o6VR1FCFN&#10;26QN8ew6dmPJX9hu0/HrOXaybgyeEC/O/b6+x+fm8upoNDmIEJWzDZ2eTSgRlrtW2V1Dvz1uPlxQ&#10;EhOzLdPOioY+iUivlu/fXfa+FjPXOd2KQFDExrr3De1S8nVVRd4Jw+KZ88LCKV0wLEENu6oNrEd1&#10;o6vZZPKx6l1ofXBcxAjr9eCky1JfSsHTnZRRJKIbirulcoZybvNZLS9ZvQvMd4qP12D/cAvDlEXT&#10;U6lrlhjZB/VHKaN4cNHJdMadqZyUiosyA6aZTt5M89AxL8osACf6E0zx/5Xlt4f7QFSLt8NLWWbw&#10;Rp+1Vj4KAgvg6X2sEfXg78OoRYh51qMMJn8xBTkWSJ9OkIpjIhzG6fl0vgDwHK5RRpXqJdmHmL4I&#10;Z0gWGiqG3gVLdriJaYh+jsrtrNsorWFntbakb+jsYnG+QAsG/kjNEkTjMVG0O0qY3oGYPIVSMjqt&#10;2pyes2PYbdc6kAMDOTab9WRS+IDL/RaWe1+z2A1xxTXQxqgE7mplGnqB3FO2trm6KOwbJ8ggDrBl&#10;aevaJ6Ae3EDH6PlGockNi+meBfAPgGGn0h0OqR1GdKNESefCz7/ZczxoAS8lPfiM8X/sWRCU6K8W&#10;hPk0nc/zAhRlvjifQQmvPdvXHrs3awdUpthez4uY45N+FmVw5jtWb5W7wsUsR+8B6FFZp2HPsLxc&#10;rFYlDKT3LN3YB89z8YxThvfx+J0FP1IggTu37pn7rH5DgyE2Z1q32icnVeHIC66gV1awMIVo43Ln&#10;jXytl6iXX9DyFwAAAP//AwBQSwMEFAAGAAgAAAAhACvO6QPeAAAABgEAAA8AAABkcnMvZG93bnJl&#10;di54bWxMjsFOwzAQRO9I/IO1SFwQdZrStArZVICoUA+IEjhwdJNtEojXke004e8xJziOZvTmZZtJ&#10;d+JE1rWGEeazCARxaaqWa4T3t+31GoTziivVGSaEb3Kwyc/PMpVWZuRXOhW+FgHCLlUIjfd9KqUr&#10;G9LKzUxPHLqjsVr5EG0tK6vGANedjKMokVq1HB4a1dNDQ+VXMWiE3cf+82b7fP/0uJ8nL5bV1Vgc&#10;B8TLi+nuFoSnyf+N4Vc/qEMenA5m4MqJDmEZhyHCYr0CEepFHPIBIVmuQOaZ/K+f/wAAAP//AwBQ&#10;SwECLQAUAAYACAAAACEAtoM4kv4AAADhAQAAEwAAAAAAAAAAAAAAAAAAAAAAW0NvbnRlbnRfVHlw&#10;ZXNdLnhtbFBLAQItABQABgAIAAAAIQA4/SH/1gAAAJQBAAALAAAAAAAAAAAAAAAAAC8BAABfcmVs&#10;cy8ucmVsc1BLAQItABQABgAIAAAAIQAJcesIZAIAAMoEAAAOAAAAAAAAAAAAAAAAAC4CAABkcnMv&#10;ZTJvRG9jLnhtbFBLAQItABQABgAIAAAAIQArzukD3gAAAAYBAAAPAAAAAAAAAAAAAAAAAL4EAABk&#10;cnMvZG93bnJldi54bWxQSwUGAAAAAAQABADzAAAAyQUAAAAA&#10;" filled="f" strokecolor="#ffc000" strokeweight="2.25pt">
                      <v:stroke joinstyle="miter"/>
                    </v:oval>
                  </w:pict>
                </mc:Fallback>
              </mc:AlternateContent>
            </w:r>
            <w:r w:rsidRPr="003F56C8">
              <w:rPr>
                <w:rFonts w:asciiTheme="majorHAnsi" w:hAnsiTheme="majorHAnsi"/>
              </w:rPr>
              <w:t>Handlungsbedarf</w:t>
            </w:r>
          </w:p>
          <w:p w14:paraId="258B88EA" w14:textId="77777777" w:rsidR="003F56C8" w:rsidRPr="003F56C8" w:rsidRDefault="003F56C8" w:rsidP="003F56C8">
            <w:pPr>
              <w:spacing w:after="120" w:line="259" w:lineRule="auto"/>
              <w:ind w:left="459"/>
              <w:rPr>
                <w:rFonts w:asciiTheme="majorHAnsi" w:hAnsiTheme="majorHAnsi"/>
              </w:rPr>
            </w:pPr>
            <w:r w:rsidRPr="003F56C8">
              <w:rPr>
                <w:rFonts w:asciiTheme="majorHAnsi" w:hAnsiTheme="majorHAnsi"/>
              </w:rPr>
              <w:t>Handlungsbedarf</w:t>
            </w:r>
          </w:p>
          <w:p w14:paraId="761D3054" w14:textId="75102D28" w:rsidR="008955B9" w:rsidRPr="005E7F57" w:rsidRDefault="003F56C8" w:rsidP="003F56C8">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1920384" behindDoc="0" locked="0" layoutInCell="1" allowOverlap="1" wp14:anchorId="652CDE29" wp14:editId="0553B91E">
                      <wp:simplePos x="0" y="0"/>
                      <wp:positionH relativeFrom="column">
                        <wp:posOffset>33020</wp:posOffset>
                      </wp:positionH>
                      <wp:positionV relativeFrom="paragraph">
                        <wp:posOffset>89535</wp:posOffset>
                      </wp:positionV>
                      <wp:extent cx="171450" cy="171450"/>
                      <wp:effectExtent l="19050" t="19050" r="19050" b="19050"/>
                      <wp:wrapNone/>
                      <wp:docPr id="19" name="Ellipse 19"/>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B56083B" id="Ellipse 19" o:spid="_x0000_s1026" style="position:absolute;margin-left:2.6pt;margin-top:7.05pt;width:13.5pt;height:13.5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73gaAIAAMoEAAAOAAAAZHJzL2Uyb0RvYy54bWysVE1vGyEQvVfqf0Dcm7Utu05WWUdW3FSV&#10;oiRSUuU8ZsGLBAwF7HX66zuwm4+mPVX1Ac8wwwzv8WbPL47WsIMMUaNr+PRkwpl0Alvtdg3//nD1&#10;6ZSzmMC1YNDJhj/JyC9WHz+c976WM+zQtDIwKuJi3fuGdyn5uqqi6KSFeIJeOgoqDBYSuWFXtQF6&#10;qm5NNZtMPlc9htYHFDJG2t0MQb4q9ZWSIt0qFWVipuF0t1TWUNZtXqvVOdS7AL7TYrwG/MMtLGhH&#10;TV9KbSAB2wf9RymrRcCIKp0ItBUqpYUsGAjNdPIOzX0HXhYsRE70LzTF/1dW3BzuAtMtvd0ZZw4s&#10;vdEXY7SPktEO0dP7WFPWvb8LoxfJzFiPKtj8TyjYsVD69EKpPCYmaHO6nM4XRLyg0GhTler1sA8x&#10;fZVoWTYaLofehUs4XMc0ZD9n5XYOr7QxtA+1caxv+Ox0sVxQCyD9KAOJTOsJUXQ7zsDsSJgihVIy&#10;otFtPp5Px7DbXprADkDiWE7Wm/kyA6bL/ZaWe28gdkNeCQ2ysTqRdo22DT+d5N942rhcXRb1jQgy&#10;iQNt2dpi+0SsBxzkGL240tTkGmK6g0D6I8JoptItLcogQcTR4qzD8PNv+zmfZEFRznrSM8H/sYcg&#10;OTPfHAnmbDqf5wEoznyxnJET3ka2byNuby+RWJnS9HpRzJyfzLOpAtpHGr117kohcIJ6D0SPzmUa&#10;5oyGV8j1uqSR6D2ka3fvRS6eecr0PhwfIfhRAom0c4PP2of6nQyG3HzS4XqfUOmikVde6QWzQwNT&#10;3nIc7jyRb/2S9foJWv0CAAD//wMAUEsDBBQABgAIAAAAIQBFRtLU2gAAAAYBAAAPAAAAZHJzL2Rv&#10;d25yZXYueG1sTI7NTsMwEITvSLyDtUjcqJO0RSXEqSpQJS4cKIhe3XiJI+x1FLtJeHuWEz3Oj2a+&#10;ajt7J0YcYhdIQb7IQCA1wXTUKvh4399tQMSkyWgXCBX8YIRtfX1V6dKEid5wPKRW8AjFUiuwKfWl&#10;lLGx6HVchB6Js68weJ1YDq00g5543DtZZNm99LojfrC6xyeLzffh7BW0x0yud9O4fyncGOTy87V5&#10;tg9K3d7Mu0cQCef0X4Y/fEaHmplO4UwmCqdgXXCR7VUOguNlwfqkYJXnIOtKXuLXvwAAAP//AwBQ&#10;SwECLQAUAAYACAAAACEAtoM4kv4AAADhAQAAEwAAAAAAAAAAAAAAAAAAAAAAW0NvbnRlbnRfVHlw&#10;ZXNdLnhtbFBLAQItABQABgAIAAAAIQA4/SH/1gAAAJQBAAALAAAAAAAAAAAAAAAAAC8BAABfcmVs&#10;cy8ucmVsc1BLAQItABQABgAIAAAAIQDqN73gaAIAAMoEAAAOAAAAAAAAAAAAAAAAAC4CAABkcnMv&#10;ZTJvRG9jLnhtbFBLAQItABQABgAIAAAAIQBFRtLU2gAAAAYBAAAPAAAAAAAAAAAAAAAAAMIEAABk&#10;cnMvZG93bnJldi54bWxQSwUGAAAAAAQABADzAAAAyQUAAAAA&#10;" filled="f" strokecolor="#70ad47" strokeweight="2.25pt">
                      <v:stroke joinstyle="miter"/>
                    </v:oval>
                  </w:pict>
                </mc:Fallback>
              </mc:AlternateContent>
            </w:r>
            <w:r w:rsidRPr="003F56C8">
              <w:rPr>
                <w:rFonts w:asciiTheme="majorHAnsi" w:hAnsiTheme="majorHAnsi"/>
              </w:rPr>
              <w:t>Zurzeit kein Handlungsbedarf</w:t>
            </w:r>
          </w:p>
        </w:tc>
      </w:tr>
      <w:tr w:rsidR="008955B9" w:rsidRPr="005E7F57" w14:paraId="47FAA41B" w14:textId="0584074C" w:rsidTr="003F56C8">
        <w:tc>
          <w:tcPr>
            <w:tcW w:w="6946"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55770D5D" w14:textId="77777777" w:rsidR="008955B9" w:rsidRPr="005E7F57" w:rsidRDefault="008955B9" w:rsidP="00F059AE">
            <w:pPr>
              <w:spacing w:before="120" w:after="120"/>
              <w:rPr>
                <w:rFonts w:asciiTheme="majorHAnsi" w:hAnsiTheme="majorHAnsi"/>
                <w:b/>
                <w:sz w:val="28"/>
                <w:szCs w:val="28"/>
              </w:rPr>
            </w:pPr>
            <w:r w:rsidRPr="005E7F57">
              <w:rPr>
                <w:rFonts w:asciiTheme="majorHAnsi" w:hAnsiTheme="majorHAnsi"/>
                <w:b/>
                <w:sz w:val="28"/>
                <w:szCs w:val="28"/>
              </w:rPr>
              <w:lastRenderedPageBreak/>
              <w:t>1.3 Information über Unternehmensziele</w:t>
            </w:r>
          </w:p>
          <w:p w14:paraId="6350B59A" w14:textId="77777777" w:rsidR="008955B9" w:rsidRDefault="008955B9" w:rsidP="00F059AE">
            <w:pPr>
              <w:spacing w:after="120"/>
              <w:rPr>
                <w:rFonts w:asciiTheme="majorHAnsi" w:hAnsiTheme="majorHAnsi"/>
                <w:b/>
                <w:sz w:val="24"/>
                <w:szCs w:val="24"/>
              </w:rPr>
            </w:pPr>
            <w:r w:rsidRPr="005E7F57">
              <w:rPr>
                <w:rFonts w:asciiTheme="majorHAnsi" w:hAnsiTheme="majorHAnsi"/>
                <w:b/>
                <w:sz w:val="24"/>
                <w:szCs w:val="24"/>
              </w:rPr>
              <w:t>Wir besprechen unsere Ziele und die Zielerreichung mit unseren Füh</w:t>
            </w:r>
            <w:r>
              <w:rPr>
                <w:rFonts w:asciiTheme="majorHAnsi" w:hAnsiTheme="majorHAnsi"/>
                <w:b/>
                <w:sz w:val="24"/>
                <w:szCs w:val="24"/>
              </w:rPr>
              <w:t>rungskräften und Beschäftigten.</w:t>
            </w:r>
          </w:p>
          <w:p w14:paraId="5FFE5F68" w14:textId="77777777" w:rsidR="003F56C8" w:rsidRPr="007E1BD4" w:rsidRDefault="003F56C8" w:rsidP="003F56C8">
            <w:pPr>
              <w:rPr>
                <w:rFonts w:asciiTheme="majorHAnsi" w:hAnsiTheme="majorHAnsi"/>
                <w:b/>
                <w:sz w:val="24"/>
                <w:szCs w:val="24"/>
              </w:rPr>
            </w:pPr>
            <w:r w:rsidRPr="007E1BD4">
              <w:rPr>
                <w:rFonts w:asciiTheme="majorHAnsi" w:hAnsiTheme="majorHAnsi"/>
                <w:b/>
                <w:sz w:val="24"/>
                <w:szCs w:val="24"/>
              </w:rPr>
              <w:t>Anregungen aus der Praxis:</w:t>
            </w:r>
          </w:p>
          <w:p w14:paraId="3C9F0966" w14:textId="77777777" w:rsidR="003F56C8" w:rsidRPr="007E1BD4" w:rsidRDefault="003F56C8" w:rsidP="003F56C8">
            <w:pPr>
              <w:pStyle w:val="Listenabsatz"/>
              <w:numPr>
                <w:ilvl w:val="0"/>
                <w:numId w:val="1"/>
              </w:numPr>
              <w:rPr>
                <w:rFonts w:asciiTheme="majorHAnsi" w:hAnsiTheme="majorHAnsi"/>
                <w:sz w:val="24"/>
                <w:szCs w:val="24"/>
              </w:rPr>
            </w:pPr>
            <w:r w:rsidRPr="007E1BD4">
              <w:rPr>
                <w:rFonts w:asciiTheme="majorHAnsi" w:hAnsiTheme="majorHAnsi"/>
                <w:sz w:val="24"/>
                <w:szCs w:val="24"/>
              </w:rPr>
              <w:t>Jährlicher Workshop mit den Führungskräften</w:t>
            </w:r>
          </w:p>
          <w:p w14:paraId="3C38681E" w14:textId="77777777" w:rsidR="003F56C8" w:rsidRPr="007E1BD4" w:rsidRDefault="003F56C8" w:rsidP="003F56C8">
            <w:pPr>
              <w:pStyle w:val="Listenabsatz"/>
              <w:numPr>
                <w:ilvl w:val="0"/>
                <w:numId w:val="1"/>
              </w:numPr>
              <w:rPr>
                <w:rFonts w:asciiTheme="majorHAnsi" w:hAnsiTheme="majorHAnsi"/>
                <w:sz w:val="24"/>
                <w:szCs w:val="24"/>
              </w:rPr>
            </w:pPr>
            <w:r w:rsidRPr="007E1BD4">
              <w:rPr>
                <w:rFonts w:asciiTheme="majorHAnsi" w:hAnsiTheme="majorHAnsi"/>
                <w:sz w:val="24"/>
                <w:szCs w:val="24"/>
              </w:rPr>
              <w:t>Mitarbeitergespräche</w:t>
            </w:r>
          </w:p>
          <w:p w14:paraId="5AFF2D79" w14:textId="77777777" w:rsidR="003F56C8" w:rsidRPr="007E1BD4" w:rsidRDefault="003F56C8" w:rsidP="003F56C8">
            <w:pPr>
              <w:pStyle w:val="Listenabsatz"/>
              <w:numPr>
                <w:ilvl w:val="0"/>
                <w:numId w:val="1"/>
              </w:numPr>
              <w:rPr>
                <w:rFonts w:asciiTheme="majorHAnsi" w:hAnsiTheme="majorHAnsi"/>
                <w:sz w:val="24"/>
                <w:szCs w:val="24"/>
              </w:rPr>
            </w:pPr>
            <w:r w:rsidRPr="007E1BD4">
              <w:rPr>
                <w:rFonts w:asciiTheme="majorHAnsi" w:hAnsiTheme="majorHAnsi"/>
                <w:sz w:val="24"/>
                <w:szCs w:val="24"/>
              </w:rPr>
              <w:t>Zielvereinbarungen mit einzelnen Teams wie Küche, Service, Rezeption, Hauswirtschaft</w:t>
            </w:r>
          </w:p>
          <w:p w14:paraId="332D2628" w14:textId="77777777" w:rsidR="003F56C8" w:rsidRDefault="003F56C8" w:rsidP="003F56C8">
            <w:pPr>
              <w:pStyle w:val="Listenabsatz"/>
              <w:numPr>
                <w:ilvl w:val="0"/>
                <w:numId w:val="1"/>
              </w:numPr>
              <w:rPr>
                <w:rFonts w:asciiTheme="majorHAnsi" w:hAnsiTheme="majorHAnsi"/>
                <w:sz w:val="24"/>
                <w:szCs w:val="24"/>
              </w:rPr>
            </w:pPr>
            <w:r w:rsidRPr="007E1BD4">
              <w:rPr>
                <w:rFonts w:asciiTheme="majorHAnsi" w:hAnsiTheme="majorHAnsi"/>
                <w:sz w:val="24"/>
                <w:szCs w:val="24"/>
              </w:rPr>
              <w:t>Betriebsversammlung</w:t>
            </w:r>
          </w:p>
          <w:p w14:paraId="72CD45C6" w14:textId="640BC90F" w:rsidR="003F56C8" w:rsidRPr="003F56C8" w:rsidRDefault="003F56C8" w:rsidP="003F56C8">
            <w:pPr>
              <w:pStyle w:val="Listenabsatz"/>
              <w:numPr>
                <w:ilvl w:val="0"/>
                <w:numId w:val="1"/>
              </w:numPr>
              <w:rPr>
                <w:rFonts w:asciiTheme="majorHAnsi" w:hAnsiTheme="majorHAnsi"/>
                <w:sz w:val="24"/>
                <w:szCs w:val="24"/>
              </w:rPr>
            </w:pPr>
            <w:r w:rsidRPr="003F56C8">
              <w:rPr>
                <w:rFonts w:asciiTheme="majorHAnsi" w:hAnsiTheme="majorHAnsi"/>
                <w:sz w:val="24"/>
                <w:szCs w:val="24"/>
              </w:rPr>
              <w:t>Firmeninformationen</w:t>
            </w:r>
            <w:r w:rsidRPr="003F56C8">
              <w:rPr>
                <w:rFonts w:asciiTheme="majorHAnsi" w:hAnsiTheme="majorHAnsi"/>
                <w:sz w:val="24"/>
                <w:szCs w:val="24"/>
              </w:rPr>
              <w:tab/>
            </w:r>
          </w:p>
        </w:tc>
        <w:tc>
          <w:tcPr>
            <w:tcW w:w="226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7146264F" w14:textId="77777777" w:rsidR="006115C3" w:rsidRPr="003F56C8" w:rsidRDefault="006115C3" w:rsidP="006115C3">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22432" behindDoc="0" locked="0" layoutInCell="1" allowOverlap="1" wp14:anchorId="7AFCD75B" wp14:editId="50DEB50C">
                      <wp:simplePos x="0" y="0"/>
                      <wp:positionH relativeFrom="column">
                        <wp:posOffset>33020</wp:posOffset>
                      </wp:positionH>
                      <wp:positionV relativeFrom="paragraph">
                        <wp:posOffset>63500</wp:posOffset>
                      </wp:positionV>
                      <wp:extent cx="171450" cy="171450"/>
                      <wp:effectExtent l="19050" t="19050" r="19050" b="19050"/>
                      <wp:wrapNone/>
                      <wp:docPr id="42" name="Ellipse 42"/>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31FF720" id="Ellipse 42" o:spid="_x0000_s1026" style="position:absolute;margin-left:2.6pt;margin-top:5pt;width:13.5pt;height:13.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EnZQIAAMoEAAAOAAAAZHJzL2Uyb0RvYy54bWysVE1PGzEQvVfqf7B8L5tESYEVGxRBU1VC&#10;gAQV54nXzlqyPa7tZEN/fcfeDVDaU9UcnPkez/Obvbg8WMP2MkSNruHTkwln0glstds2/Pvj+tMZ&#10;ZzGBa8Ggkw1/lpFfLj9+uOh9LWfYoWllYFTExbr3De9S8nVVRdFJC/EEvXTkVBgsJFLDtmoD9FTd&#10;mmo2mXyuegytDyhkjGS9Hpx8WeorJUW6UyrKxEzD6W6pnKGcm3xWywuotwF8p8V4DfiHW1jQjpq+&#10;lLqGBGwX9B+lrBYBI6p0ItBWqJQWssxA00wn76Z56MDLMguBE/0LTPH/lRW3+/vAdNvw+YwzB5be&#10;6Isx2kfJyELw9D7WFPXg78OoRRLzrAcVbP6nKdihQPr8Aqk8JCbIOD2dzhcEvCDXKFOV6jXZh5i+&#10;SrQsCw2XQ++CJexvYhqij1G5ncO1NobsUBvH+obPzhanC2oBxB9lIJFoPU0U3ZYzMFsipkihlIxo&#10;dJvTc3YM282VCWwPRI71ekK/PDBd7rew3PsaYjfEFddAG6sTcddo2/CznHzMNi5Xl4V94wQZxAG2&#10;LG2wfSbUAw50jF6sNTW5gZjuIRD/CDDaqXRHhzJII+IocdZh+Pk3e44nWpCXs574TOP/2EGQnJlv&#10;jghzPp3P8wIUZb44nZES3no2bz1uZ6+QUJnS9npRxByfzFFUAe0Trd4qdyUXOEG9B6BH5SoNe0bL&#10;K+RqVcKI9B7SjXvwIhfPOGV4Hw9PEPxIgUTcucUj96F+R4MhNmc6XO0SKl048oorvWBWaGHKW47L&#10;nTfyrV6iXj9By18AAAD//wMAUEsDBBQABgAIAAAAIQDQTJB52gAAAAYBAAAPAAAAZHJzL2Rvd25y&#10;ZXYueG1sTI9BT8MwDIXvSPyHyJO4sWRFMFSaTghpFySk0o171nhNReOUJt0Kvx5zYifr+T09fy42&#10;s+/FCcfYBdKwWioQSE2wHbUa9rvt7SOImAxZ0wdCDd8YYVNeXxUmt+FM73iqUyu4hGJuNLiUhlzK&#10;2Dj0Ji7DgMTeMYzeJJZjK+1ozlzue5kp9SC96YgvODPgi8Pms568hnr3qux2//Z1jGuqho+faupc&#10;pfXNYn5+ApFwTv9h+MNndCiZ6RAmslH0Gu4zDvJa8Uds32WsDzzXCmRZyEv88hcAAP//AwBQSwEC&#10;LQAUAAYACAAAACEAtoM4kv4AAADhAQAAEwAAAAAAAAAAAAAAAAAAAAAAW0NvbnRlbnRfVHlwZXNd&#10;LnhtbFBLAQItABQABgAIAAAAIQA4/SH/1gAAAJQBAAALAAAAAAAAAAAAAAAAAC8BAABfcmVscy8u&#10;cmVsc1BLAQItABQABgAIAAAAIQAxjmEnZQIAAMoEAAAOAAAAAAAAAAAAAAAAAC4CAABkcnMvZTJv&#10;RG9jLnhtbFBLAQItABQABgAIAAAAIQDQTJB52gAAAAYBAAAPAAAAAAAAAAAAAAAAAL8EAABkcnMv&#10;ZG93bnJldi54bWxQSwUGAAAAAAQABADzAAAAxgUAAAAA&#10;" filled="f" strokecolor="red" strokeweight="2.25pt">
                      <v:stroke joinstyle="miter"/>
                    </v:oval>
                  </w:pict>
                </mc:Fallback>
              </mc:AlternateContent>
            </w:r>
            <w:r w:rsidRPr="003F56C8">
              <w:rPr>
                <w:rFonts w:asciiTheme="majorHAnsi" w:hAnsiTheme="majorHAnsi"/>
              </w:rPr>
              <w:t xml:space="preserve">Dringender </w:t>
            </w:r>
          </w:p>
          <w:p w14:paraId="2B389BD6" w14:textId="77777777" w:rsidR="006115C3" w:rsidRPr="003F56C8" w:rsidRDefault="006115C3" w:rsidP="006115C3">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23456" behindDoc="0" locked="0" layoutInCell="1" allowOverlap="1" wp14:anchorId="0AD46900" wp14:editId="11CCDE19">
                      <wp:simplePos x="0" y="0"/>
                      <wp:positionH relativeFrom="column">
                        <wp:posOffset>33020</wp:posOffset>
                      </wp:positionH>
                      <wp:positionV relativeFrom="paragraph">
                        <wp:posOffset>245745</wp:posOffset>
                      </wp:positionV>
                      <wp:extent cx="171450" cy="171450"/>
                      <wp:effectExtent l="19050" t="19050" r="19050" b="19050"/>
                      <wp:wrapNone/>
                      <wp:docPr id="43" name="Ellipse 43"/>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CE678F6" id="Ellipse 43" o:spid="_x0000_s1026" style="position:absolute;margin-left:2.6pt;margin-top:19.35pt;width:13.5pt;height:13.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IwZgIAAMoEAAAOAAAAZHJzL2Uyb0RvYy54bWysVMFu2zAMvQ/YPwi6r06yZM2MOEWQLMOA&#10;oi3QDj0zshwLkERNUuJ0Xz9KdtOu22nYRSFF8lF8efTi6mQ0O0ofFNqKjy9GnEkrsFZ2X/HvD9sP&#10;c85CBFuDRisr/iQDv1q+f7foXCkn2KKupWcEYkPZuYq3MbqyKIJopYFwgU5aCjboDURy/b6oPXSE&#10;bnQxGY0+FR362nkUMgS63fRBvsz4TSNFvG2aICPTFae3xXz6fO7SWSwXUO49uFaJ4RnwD68woCw1&#10;PUNtIAI7ePUHlFHCY8AmXgg0BTaNEjLPQNOMR2+muW/ByTwLkRPcmabw/2DFzfHOM1VXfPqRMwuG&#10;/qMvWisXJKMboqdzoaSse3fnBy+QmWY9Nd6kX5qCnTKlT2dK5SkyQZfjy/F0RsQLCg02oRQvxc6H&#10;+FWiYcmouOx7Zy7heB1in/2cldpZ3Cqt6R5KbVlX8cl8djmjFkD6aTREMo2jiYLdcwZ6T8IU0WfI&#10;gFrVqTxVB7/frbVnRyBxbLfr0SjrgR73W1rqvYHQ9nk51MvGqEja1cpUfE6152ptE7rM6hsmSCT2&#10;tCVrh/UTse6xl2NwYquoyTWEeAee9EeE0U7FWzoajTQiDhZnLfqff7tP+SQLinLWkZ5p/B8H8JIz&#10;/c2SYD6Pp9O0ANmZzi4n5PjXkd3riD2YNRIrY9peJ7KZ8qN+NhuP5pFWb5W6UgisoN490YOzjv2e&#10;0fIKuVrlNBK9g3ht751I4ImnRO/D6RG8GyQQSTs3+Kx9KN/IoM9NlRZXh4iNyhp54ZXklRxamCy0&#10;YbnTRr72c9bLJ2j5CwAA//8DAFBLAwQUAAYACAAAACEAK87pA94AAAAGAQAADwAAAGRycy9kb3du&#10;cmV2LnhtbEyOwU7DMBBE70j8g7VIXBB1mtK0CtlUgKhQD4gSOHB0k20SiNeR7TTh7zEnOI5m9OZl&#10;m0l34kTWtYYR5rMIBHFpqpZrhPe37fUahPOKK9UZJoRvcrDJz88ylVZm5Fc6Fb4WAcIuVQiN930q&#10;pSsb0srNTE8cuqOxWvkQbS0rq8YA152MoyiRWrUcHhrV00ND5VcxaITdx/7zZvt8//S4nycvltXV&#10;WBwHxMuL6e4WhKfJ/43hVz+oQx6cDmbgyokOYRmHIcJivQIR6kUc8gEhWa5A5pn8r5//AAAA//8D&#10;AFBLAQItABQABgAIAAAAIQC2gziS/gAAAOEBAAATAAAAAAAAAAAAAAAAAAAAAABbQ29udGVudF9U&#10;eXBlc10ueG1sUEsBAi0AFAAGAAgAAAAhADj9If/WAAAAlAEAAAsAAAAAAAAAAAAAAAAALwEAAF9y&#10;ZWxzLy5yZWxzUEsBAi0AFAAGAAgAAAAhAACxQjBmAgAAygQAAA4AAAAAAAAAAAAAAAAALgIAAGRy&#10;cy9lMm9Eb2MueG1sUEsBAi0AFAAGAAgAAAAhACvO6QPeAAAABgEAAA8AAAAAAAAAAAAAAAAAwAQA&#10;AGRycy9kb3ducmV2LnhtbFBLBQYAAAAABAAEAPMAAADLBQAAAAA=&#10;" filled="f" strokecolor="#ffc000" strokeweight="2.25pt">
                      <v:stroke joinstyle="miter"/>
                    </v:oval>
                  </w:pict>
                </mc:Fallback>
              </mc:AlternateContent>
            </w:r>
            <w:r w:rsidRPr="003F56C8">
              <w:rPr>
                <w:rFonts w:asciiTheme="majorHAnsi" w:hAnsiTheme="majorHAnsi"/>
              </w:rPr>
              <w:t>Handlungsbedarf</w:t>
            </w:r>
          </w:p>
          <w:p w14:paraId="35BF3364" w14:textId="77777777" w:rsidR="006115C3" w:rsidRPr="003F56C8" w:rsidRDefault="006115C3" w:rsidP="006115C3">
            <w:pPr>
              <w:spacing w:after="120" w:line="259" w:lineRule="auto"/>
              <w:ind w:left="459"/>
              <w:rPr>
                <w:rFonts w:asciiTheme="majorHAnsi" w:hAnsiTheme="majorHAnsi"/>
              </w:rPr>
            </w:pPr>
            <w:r w:rsidRPr="003F56C8">
              <w:rPr>
                <w:rFonts w:asciiTheme="majorHAnsi" w:hAnsiTheme="majorHAnsi"/>
              </w:rPr>
              <w:t>Handlungsbedarf</w:t>
            </w:r>
          </w:p>
          <w:p w14:paraId="35189ABE" w14:textId="03234438" w:rsidR="008955B9" w:rsidRPr="005E7F57" w:rsidRDefault="006115C3" w:rsidP="006115C3">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1924480" behindDoc="0" locked="0" layoutInCell="1" allowOverlap="1" wp14:anchorId="7B71284A" wp14:editId="3F239C77">
                      <wp:simplePos x="0" y="0"/>
                      <wp:positionH relativeFrom="column">
                        <wp:posOffset>33020</wp:posOffset>
                      </wp:positionH>
                      <wp:positionV relativeFrom="paragraph">
                        <wp:posOffset>89535</wp:posOffset>
                      </wp:positionV>
                      <wp:extent cx="171450" cy="171450"/>
                      <wp:effectExtent l="19050" t="19050" r="19050" b="19050"/>
                      <wp:wrapNone/>
                      <wp:docPr id="44" name="Ellipse 44"/>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9875D28" id="Ellipse 44" o:spid="_x0000_s1026" style="position:absolute;margin-left:2.6pt;margin-top:7.05pt;width:13.5pt;height:13.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8aAIAAMoEAAAOAAAAZHJzL2Uyb0RvYy54bWysVE1v2zAMvQ/YfxB0X50EztIadYogWYYB&#10;RVugHXpmZDkWIImapMTpfv0o2f1Yt9OwHBRSpEi9p0dfXp2MZkfpg0Jb8+nZhDNpBTbK7mv+/WH7&#10;6ZyzEME2oNHKmj/JwK+WHz9c9q6SM+xQN9IzKmJD1buadzG6qiiC6KSBcIZOWgq26A1Ecv2+aDz0&#10;VN3oYjaZfC569I3zKGQItLsZgnyZ67etFPG2bYOMTNec7hbz6vO6S2uxvIRq78F1SozXgH+4hQFl&#10;qelLqQ1EYAev/ihllPAYsI1nAk2BbauEzBgIzXTyDs19B05mLEROcC80hf9XVtwc7zxTTc3LkjML&#10;ht7oi9bKBcloh+jpXago697d+dELZCasp9ab9E8o2ClT+vRCqTxFJmhzupiWcyJeUGi0qUrxetj5&#10;EL9KNCwZNZdD78wlHK9DHLKfs1I7i1ulNe1DpS3raz47ny/m1AJIP62GSKZxhCjYPWeg9yRMEX0u&#10;GVCrJh1Pp4Pf79basyOQOBaT1aZcJMB0ud/SUu8NhG7Iy6FBNkZF0q5Wpubnk/QbT2ubqsusvhFB&#10;InGgLVk7bJ6IdY+DHIMTW0VNriHEO/CkPyKMZire0tJqJIg4Wpx16H/+bT/lkywoyllPeib4Pw7g&#10;JWf6myXBXEzLMg1Adsr5YkaOfxvZvY3Yg1kjsTKl6XUimyk/6mez9WgeafRWqSuFwArqPRA9Ous4&#10;zBkNr5CrVU4j0TuI1/beiVQ88ZTofTg9gnejBCJp5waftQ/VOxkMuemkxdUhYquyRl55pRdMDg1M&#10;fstxuNNEvvVz1usnaPkLAAD//wMAUEsDBBQABgAIAAAAIQBFRtLU2gAAAAYBAAAPAAAAZHJzL2Rv&#10;d25yZXYueG1sTI7NTsMwEITvSLyDtUjcqJO0RSXEqSpQJS4cKIhe3XiJI+x1FLtJeHuWEz3Oj2a+&#10;ajt7J0YcYhdIQb7IQCA1wXTUKvh4399tQMSkyWgXCBX8YIRtfX1V6dKEid5wPKRW8AjFUiuwKfWl&#10;lLGx6HVchB6Js68weJ1YDq00g5543DtZZNm99LojfrC6xyeLzffh7BW0x0yud9O4fyncGOTy87V5&#10;tg9K3d7Mu0cQCef0X4Y/fEaHmplO4UwmCqdgXXCR7VUOguNlwfqkYJXnIOtKXuLXvwAAAP//AwBQ&#10;SwECLQAUAAYACAAAACEAtoM4kv4AAADhAQAAEwAAAAAAAAAAAAAAAAAAAAAAW0NvbnRlbnRfVHlw&#10;ZXNdLnhtbFBLAQItABQABgAIAAAAIQA4/SH/1gAAAJQBAAALAAAAAAAAAAAAAAAAAC8BAABfcmVs&#10;cy8ucmVsc1BLAQItABQABgAIAAAAIQA+E8e8aAIAAMoEAAAOAAAAAAAAAAAAAAAAAC4CAABkcnMv&#10;ZTJvRG9jLnhtbFBLAQItABQABgAIAAAAIQBFRtLU2gAAAAYBAAAPAAAAAAAAAAAAAAAAAMIEAABk&#10;cnMvZG93bnJldi54bWxQSwUGAAAAAAQABADzAAAAyQUAAAAA&#10;" filled="f" strokecolor="#70ad47" strokeweight="2.25pt">
                      <v:stroke joinstyle="miter"/>
                    </v:oval>
                  </w:pict>
                </mc:Fallback>
              </mc:AlternateContent>
            </w:r>
            <w:r w:rsidRPr="003F56C8">
              <w:rPr>
                <w:rFonts w:asciiTheme="majorHAnsi" w:hAnsiTheme="majorHAnsi"/>
              </w:rPr>
              <w:t>Zurzeit kein Handlungsbedarf</w:t>
            </w:r>
          </w:p>
        </w:tc>
      </w:tr>
      <w:tr w:rsidR="008955B9" w:rsidRPr="005E7F57" w14:paraId="010AE5C0" w14:textId="7B34E228" w:rsidTr="003F56C8">
        <w:tc>
          <w:tcPr>
            <w:tcW w:w="6946" w:type="dxa"/>
            <w:tcBorders>
              <w:top w:val="single" w:sz="24" w:space="0" w:color="FFFFFF" w:themeColor="background1"/>
              <w:left w:val="single" w:sz="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05E17CD0" w14:textId="77777777" w:rsidR="008955B9" w:rsidRPr="007E1BD4" w:rsidRDefault="008955B9" w:rsidP="00F059AE">
            <w:pPr>
              <w:spacing w:before="120" w:after="120"/>
              <w:rPr>
                <w:rFonts w:asciiTheme="majorHAnsi" w:hAnsiTheme="majorHAnsi"/>
                <w:b/>
                <w:sz w:val="28"/>
                <w:szCs w:val="28"/>
              </w:rPr>
            </w:pPr>
            <w:r w:rsidRPr="007E1BD4">
              <w:rPr>
                <w:rFonts w:asciiTheme="majorHAnsi" w:hAnsiTheme="majorHAnsi"/>
                <w:b/>
                <w:sz w:val="28"/>
                <w:szCs w:val="28"/>
              </w:rPr>
              <w:t>1.4 Personalplanung</w:t>
            </w:r>
          </w:p>
          <w:p w14:paraId="434DBBDA" w14:textId="77777777" w:rsidR="008955B9" w:rsidRDefault="008955B9" w:rsidP="00F059AE">
            <w:pPr>
              <w:spacing w:after="120"/>
              <w:rPr>
                <w:rFonts w:asciiTheme="majorHAnsi" w:hAnsiTheme="majorHAnsi"/>
                <w:b/>
                <w:sz w:val="24"/>
                <w:szCs w:val="24"/>
              </w:rPr>
            </w:pPr>
            <w:r w:rsidRPr="007E1BD4">
              <w:rPr>
                <w:rFonts w:asciiTheme="majorHAnsi" w:hAnsiTheme="majorHAnsi"/>
                <w:b/>
                <w:sz w:val="24"/>
                <w:szCs w:val="24"/>
              </w:rPr>
              <w:t xml:space="preserve">Wir besitzen konkrete Vorstellungen, wie wir unseren jetzigen und zukünftigen Bedarf an </w:t>
            </w:r>
            <w:r w:rsidRPr="007E1BD4">
              <w:rPr>
                <w:rFonts w:asciiTheme="majorHAnsi" w:hAnsiTheme="majorHAnsi"/>
                <w:b/>
                <w:bCs/>
                <w:sz w:val="24"/>
                <w:szCs w:val="24"/>
              </w:rPr>
              <w:t>qualifizierten</w:t>
            </w:r>
            <w:r w:rsidRPr="007E1BD4">
              <w:rPr>
                <w:rFonts w:asciiTheme="majorHAnsi" w:hAnsiTheme="majorHAnsi"/>
                <w:b/>
                <w:sz w:val="24"/>
                <w:szCs w:val="24"/>
              </w:rPr>
              <w:t xml:space="preserve"> Beschäftigten sichern, um unsere Strategie umsetzen zu können. </w:t>
            </w:r>
          </w:p>
          <w:p w14:paraId="586A317E" w14:textId="77777777" w:rsidR="003F56C8" w:rsidRPr="007E1BD4" w:rsidRDefault="003F56C8" w:rsidP="003F56C8">
            <w:pPr>
              <w:rPr>
                <w:rFonts w:asciiTheme="majorHAnsi" w:hAnsiTheme="majorHAnsi"/>
                <w:b/>
                <w:sz w:val="24"/>
                <w:szCs w:val="24"/>
              </w:rPr>
            </w:pPr>
            <w:r w:rsidRPr="007E1BD4">
              <w:rPr>
                <w:rFonts w:asciiTheme="majorHAnsi" w:hAnsiTheme="majorHAnsi"/>
                <w:b/>
                <w:sz w:val="24"/>
                <w:szCs w:val="24"/>
              </w:rPr>
              <w:t>Anregungen aus der Praxis:</w:t>
            </w:r>
          </w:p>
          <w:p w14:paraId="7CF99BCA" w14:textId="77777777" w:rsidR="003F56C8" w:rsidRPr="007E1BD4" w:rsidRDefault="003F56C8" w:rsidP="003F56C8">
            <w:pPr>
              <w:pStyle w:val="Listenabsatz"/>
              <w:numPr>
                <w:ilvl w:val="0"/>
                <w:numId w:val="1"/>
              </w:numPr>
              <w:rPr>
                <w:rFonts w:asciiTheme="majorHAnsi" w:hAnsiTheme="majorHAnsi"/>
                <w:sz w:val="24"/>
                <w:szCs w:val="24"/>
              </w:rPr>
            </w:pPr>
            <w:r w:rsidRPr="007E1BD4">
              <w:rPr>
                <w:rFonts w:asciiTheme="majorHAnsi" w:hAnsiTheme="majorHAnsi"/>
                <w:sz w:val="24"/>
                <w:szCs w:val="24"/>
              </w:rPr>
              <w:t xml:space="preserve">Personalbedarf ermitteln </w:t>
            </w:r>
          </w:p>
          <w:p w14:paraId="0EDA9F9A" w14:textId="77777777" w:rsidR="003F56C8" w:rsidRPr="007E1BD4" w:rsidRDefault="003F56C8" w:rsidP="003F56C8">
            <w:pPr>
              <w:pStyle w:val="Listenabsatz"/>
              <w:numPr>
                <w:ilvl w:val="0"/>
                <w:numId w:val="1"/>
              </w:numPr>
              <w:rPr>
                <w:rFonts w:asciiTheme="majorHAnsi" w:hAnsiTheme="majorHAnsi"/>
                <w:sz w:val="24"/>
                <w:szCs w:val="24"/>
              </w:rPr>
            </w:pPr>
            <w:r w:rsidRPr="007E1BD4">
              <w:rPr>
                <w:rFonts w:asciiTheme="majorHAnsi" w:hAnsiTheme="majorHAnsi"/>
                <w:sz w:val="24"/>
                <w:szCs w:val="24"/>
              </w:rPr>
              <w:t>Teildienste möglichst geringhalten</w:t>
            </w:r>
          </w:p>
          <w:p w14:paraId="74299D4D" w14:textId="77777777" w:rsidR="003F56C8" w:rsidRPr="007E1BD4" w:rsidRDefault="003F56C8" w:rsidP="003F56C8">
            <w:pPr>
              <w:pStyle w:val="Listenabsatz"/>
              <w:numPr>
                <w:ilvl w:val="0"/>
                <w:numId w:val="1"/>
              </w:numPr>
              <w:rPr>
                <w:rFonts w:asciiTheme="majorHAnsi" w:hAnsiTheme="majorHAnsi"/>
                <w:sz w:val="24"/>
                <w:szCs w:val="24"/>
              </w:rPr>
            </w:pPr>
            <w:r w:rsidRPr="007E1BD4">
              <w:rPr>
                <w:rFonts w:asciiTheme="majorHAnsi" w:hAnsiTheme="majorHAnsi"/>
                <w:sz w:val="24"/>
                <w:szCs w:val="24"/>
              </w:rPr>
              <w:t>Ganzjährig beschäftigen</w:t>
            </w:r>
          </w:p>
          <w:p w14:paraId="7B848250" w14:textId="77777777" w:rsidR="003F56C8" w:rsidRPr="007E1BD4" w:rsidRDefault="003F56C8" w:rsidP="003F56C8">
            <w:pPr>
              <w:pStyle w:val="Listenabsatz"/>
              <w:numPr>
                <w:ilvl w:val="0"/>
                <w:numId w:val="1"/>
              </w:numPr>
              <w:rPr>
                <w:rFonts w:asciiTheme="majorHAnsi" w:hAnsiTheme="majorHAnsi"/>
                <w:sz w:val="24"/>
                <w:szCs w:val="24"/>
              </w:rPr>
            </w:pPr>
            <w:r w:rsidRPr="007E1BD4">
              <w:rPr>
                <w:rFonts w:asciiTheme="majorHAnsi" w:hAnsiTheme="majorHAnsi"/>
                <w:sz w:val="24"/>
                <w:szCs w:val="24"/>
              </w:rPr>
              <w:t xml:space="preserve">Altersstruktur im Unternehmen berücksichtigen </w:t>
            </w:r>
          </w:p>
          <w:p w14:paraId="25883445" w14:textId="77777777" w:rsidR="003F56C8" w:rsidRPr="007E1BD4" w:rsidRDefault="003F56C8" w:rsidP="003F56C8">
            <w:pPr>
              <w:pStyle w:val="Listenabsatz"/>
              <w:numPr>
                <w:ilvl w:val="0"/>
                <w:numId w:val="1"/>
              </w:numPr>
              <w:rPr>
                <w:rFonts w:asciiTheme="majorHAnsi" w:hAnsiTheme="majorHAnsi"/>
                <w:sz w:val="24"/>
                <w:szCs w:val="24"/>
              </w:rPr>
            </w:pPr>
            <w:r w:rsidRPr="007E1BD4">
              <w:rPr>
                <w:rFonts w:asciiTheme="majorHAnsi" w:hAnsiTheme="majorHAnsi"/>
                <w:sz w:val="24"/>
                <w:szCs w:val="24"/>
              </w:rPr>
              <w:t>Qualifiziertes Personal mit attraktiven Maßnahmen fördern und binden</w:t>
            </w:r>
          </w:p>
          <w:p w14:paraId="754A029F" w14:textId="77777777" w:rsidR="003F56C8" w:rsidRPr="007E1BD4" w:rsidRDefault="003F56C8" w:rsidP="003F56C8">
            <w:pPr>
              <w:pStyle w:val="Listenabsatz"/>
              <w:numPr>
                <w:ilvl w:val="0"/>
                <w:numId w:val="1"/>
              </w:numPr>
              <w:rPr>
                <w:rFonts w:asciiTheme="majorHAnsi" w:hAnsiTheme="majorHAnsi"/>
                <w:sz w:val="24"/>
                <w:szCs w:val="24"/>
              </w:rPr>
            </w:pPr>
            <w:r w:rsidRPr="007E1BD4">
              <w:rPr>
                <w:rFonts w:asciiTheme="majorHAnsi" w:hAnsiTheme="majorHAnsi"/>
                <w:sz w:val="24"/>
                <w:szCs w:val="24"/>
              </w:rPr>
              <w:t>Nachwuchswerbung gezielt betreiben, z.B. systematischer Kontakt mit Schulen</w:t>
            </w:r>
          </w:p>
          <w:p w14:paraId="0EBD1AEB" w14:textId="77777777" w:rsidR="003F56C8" w:rsidRDefault="003F56C8" w:rsidP="003F56C8">
            <w:pPr>
              <w:pStyle w:val="Listenabsatz"/>
              <w:numPr>
                <w:ilvl w:val="0"/>
                <w:numId w:val="1"/>
              </w:numPr>
              <w:rPr>
                <w:rFonts w:asciiTheme="majorHAnsi" w:hAnsiTheme="majorHAnsi"/>
                <w:sz w:val="24"/>
                <w:szCs w:val="24"/>
              </w:rPr>
            </w:pPr>
            <w:r w:rsidRPr="007E1BD4">
              <w:rPr>
                <w:rFonts w:asciiTheme="majorHAnsi" w:hAnsiTheme="majorHAnsi"/>
                <w:sz w:val="24"/>
                <w:szCs w:val="24"/>
              </w:rPr>
              <w:t>Ausbildungs- und Praktikumsplätze bereitstellen</w:t>
            </w:r>
          </w:p>
          <w:p w14:paraId="2513BB73" w14:textId="6FCC6149" w:rsidR="003F56C8" w:rsidRPr="003F56C8" w:rsidRDefault="003F56C8" w:rsidP="003F56C8">
            <w:pPr>
              <w:pStyle w:val="Listenabsatz"/>
              <w:numPr>
                <w:ilvl w:val="0"/>
                <w:numId w:val="1"/>
              </w:numPr>
              <w:rPr>
                <w:rFonts w:asciiTheme="majorHAnsi" w:hAnsiTheme="majorHAnsi"/>
                <w:sz w:val="24"/>
                <w:szCs w:val="24"/>
              </w:rPr>
            </w:pPr>
            <w:r w:rsidRPr="003F56C8">
              <w:rPr>
                <w:rFonts w:asciiTheme="majorHAnsi" w:hAnsiTheme="majorHAnsi"/>
                <w:sz w:val="24"/>
                <w:szCs w:val="24"/>
              </w:rPr>
              <w:t>Fort- und Weiterbildung anbieten</w:t>
            </w:r>
          </w:p>
        </w:tc>
        <w:tc>
          <w:tcPr>
            <w:tcW w:w="226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5775E0A8" w14:textId="77777777" w:rsidR="006115C3" w:rsidRPr="003F56C8" w:rsidRDefault="006115C3" w:rsidP="006115C3">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26528" behindDoc="0" locked="0" layoutInCell="1" allowOverlap="1" wp14:anchorId="74C9AC6D" wp14:editId="77E8C43C">
                      <wp:simplePos x="0" y="0"/>
                      <wp:positionH relativeFrom="column">
                        <wp:posOffset>33020</wp:posOffset>
                      </wp:positionH>
                      <wp:positionV relativeFrom="paragraph">
                        <wp:posOffset>63500</wp:posOffset>
                      </wp:positionV>
                      <wp:extent cx="171450" cy="171450"/>
                      <wp:effectExtent l="19050" t="19050" r="19050" b="19050"/>
                      <wp:wrapNone/>
                      <wp:docPr id="45" name="Ellipse 45"/>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E1A2272" id="Ellipse 45" o:spid="_x0000_s1026" style="position:absolute;margin-left:2.6pt;margin-top:5pt;width:13.5pt;height:13.5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9K/ZQIAAMoEAAAOAAAAZHJzL2Uyb0RvYy54bWysVE1PGzEQvVfqf7B8L5tESYEVGxRBU1VC&#10;gAQV54nXzlqyPa7tZEN/fcfeDVDaU9UcnBnP9/Obvbg8WMP2MkSNruHTkwln0glstds2/Pvj+tMZ&#10;ZzGBa8Ggkw1/lpFfLj9+uOh9LWfYoWllYJTExbr3De9S8nVVRdFJC/EEvXRkVBgsJFLDtmoD9JTd&#10;mmo2mXyuegytDyhkjHR7PRj5suRXSop0p1SUiZmGU2+pnKGcm3xWywuotwF8p8XYBvxDFxa0o6Iv&#10;qa4hAdsF/Ucqq0XAiCqdCLQVKqWFLDPQNNPJu2keOvCyzELgRP8CU/x/acXt/j4w3TZ8vuDMgaU3&#10;+mKM9lEyuiF4eh9r8nrw92HUIol51oMKNv/TFOxQIH1+gVQeEhN0OT2dzhcEvCDTKFOW6jXYh5i+&#10;SrQsCw2XQ+2CJexvYhq8j165nMO1NobuoTaO9Q2fnS1OqXkBxB9lIJFoPU0U3ZYzMFsipkihpIxo&#10;dJvDc3QM282VCWwPRI71ekK/PDA195tbrn0NsRv8immgjdWJuGu0bfhZDj5GG5ezy8K+cYIM4gBb&#10;ljbYPhPqAQc6Ri/WmorcQEz3EIh/BBjtVLqjQxmkEXGUOOsw/PzbffYnWpCVs574TOP/2EGQnJlv&#10;jghzPp3P8wIUZb44nZES3lo2by1uZ6+QUJnS9npRxOyfzFFUAe0Trd4qVyUTOEG1B6BH5SoNe0bL&#10;K+RqVdyI9B7SjXvwIifPOGV4Hw9PEPxIgUTcucUj96F+R4PBN0c6XO0SKl048oorvWBWaGHKW47L&#10;nTfyrV68Xj9By18AAAD//wMAUEsDBBQABgAIAAAAIQDQTJB52gAAAAYBAAAPAAAAZHJzL2Rvd25y&#10;ZXYueG1sTI9BT8MwDIXvSPyHyJO4sWRFMFSaTghpFySk0o171nhNReOUJt0Kvx5zYifr+T09fy42&#10;s+/FCcfYBdKwWioQSE2wHbUa9rvt7SOImAxZ0wdCDd8YYVNeXxUmt+FM73iqUyu4hGJuNLiUhlzK&#10;2Dj0Ji7DgMTeMYzeJJZjK+1ozlzue5kp9SC96YgvODPgi8Pms568hnr3qux2//Z1jGuqho+faupc&#10;pfXNYn5+ApFwTv9h+MNndCiZ6RAmslH0Gu4zDvJa8Uds32WsDzzXCmRZyEv88hcAAP//AwBQSwEC&#10;LQAUAAYACAAAACEAtoM4kv4AAADhAQAAEwAAAAAAAAAAAAAAAAAAAAAAW0NvbnRlbnRfVHlwZXNd&#10;LnhtbFBLAQItABQABgAIAAAAIQA4/SH/1gAAAJQBAAALAAAAAAAAAAAAAAAAAC8BAABfcmVscy8u&#10;cmVsc1BLAQItABQABgAIAAAAIQDpR9K/ZQIAAMoEAAAOAAAAAAAAAAAAAAAAAC4CAABkcnMvZTJv&#10;RG9jLnhtbFBLAQItABQABgAIAAAAIQDQTJB52gAAAAYBAAAPAAAAAAAAAAAAAAAAAL8EAABkcnMv&#10;ZG93bnJldi54bWxQSwUGAAAAAAQABADzAAAAxgUAAAAA&#10;" filled="f" strokecolor="red" strokeweight="2.25pt">
                      <v:stroke joinstyle="miter"/>
                    </v:oval>
                  </w:pict>
                </mc:Fallback>
              </mc:AlternateContent>
            </w:r>
            <w:r w:rsidRPr="003F56C8">
              <w:rPr>
                <w:rFonts w:asciiTheme="majorHAnsi" w:hAnsiTheme="majorHAnsi"/>
              </w:rPr>
              <w:t xml:space="preserve">Dringender </w:t>
            </w:r>
          </w:p>
          <w:p w14:paraId="60387508" w14:textId="77777777" w:rsidR="006115C3" w:rsidRPr="003F56C8" w:rsidRDefault="006115C3" w:rsidP="006115C3">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27552" behindDoc="0" locked="0" layoutInCell="1" allowOverlap="1" wp14:anchorId="37BD2EB4" wp14:editId="6FB5816F">
                      <wp:simplePos x="0" y="0"/>
                      <wp:positionH relativeFrom="column">
                        <wp:posOffset>33020</wp:posOffset>
                      </wp:positionH>
                      <wp:positionV relativeFrom="paragraph">
                        <wp:posOffset>245745</wp:posOffset>
                      </wp:positionV>
                      <wp:extent cx="171450" cy="171450"/>
                      <wp:effectExtent l="19050" t="19050" r="19050" b="19050"/>
                      <wp:wrapNone/>
                      <wp:docPr id="46" name="Ellipse 46"/>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DB8289A" id="Ellipse 46" o:spid="_x0000_s1026" style="position:absolute;margin-left:2.6pt;margin-top:19.35pt;width:13.5pt;height:13.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CLZgIAAMoEAAAOAAAAZHJzL2Uyb0RvYy54bWysVMFu2zAMvQ/YPwi6r06CpO2MOkWQLMOA&#10;og3QDj0zshwLkERNUuJ0Xz9KdtKu22nYRSFF8lF8efTN7dFodpA+KLQVH1+MOJNWYK3sruLfn9af&#10;rjkLEWwNGq2s+IsM/Hb+8cNN50o5wRZ1LT0jEBvKzlW8jdGVRRFEKw2EC3TSUrBBbyCS63dF7aEj&#10;dKOLyWh0WXToa+dRyBDodtUH+TzjN40U8aFpgoxMV5zeFvPp87lNZzG/gXLnwbVKDM+Af3iFAWWp&#10;6RlqBRHY3qs/oIwSHgM28UKgKbBplJB5BppmPHo3zWMLTuZZiJzgzjSF/wcr7g8bz1Rd8eklZxYM&#10;/UdftFYuSEY3RE/nQklZj27jBy+QmWY9Nt6kX5qCHTOlL2dK5TEyQZfjq/F0RsQLCg02oRSvxc6H&#10;+FWiYcmouOx7Zy7hcBdin33KSu0srpXWdA+ltqyr+OR6djWjFkD6aTREMo2jiYLdcQZ6R8IU0WfI&#10;gFrVqTxVB7/bLrVnByBxrNfL0SjrgR73W1rqvYLQ9nk51MvGqEja1cpU/Jpqz9XaJnSZ1TdMkEjs&#10;aUvWFusXYt1jL8fgxFpRkzsIcQOe9EeE0U7FBzoajTQiDhZnLfqff7tP+SQLinLWkZ5p/B978JIz&#10;/c2SYD6Pp9O0ANmZzq4m5Pi3ke3biN2bJRIrY9peJ7KZ8qM+mY1H80yrt0hdKQRWUO+e6MFZxn7P&#10;aHmFXCxyGoneQbyzj04k8MRTovfp+AzeDRKIpJ17PGkfyncy6HNTpcXFPmKjskZeeSV5JYcWJgtt&#10;WO60kW/9nPX6CZr/AgAA//8DAFBLAwQUAAYACAAAACEAK87pA94AAAAGAQAADwAAAGRycy9kb3du&#10;cmV2LnhtbEyOwU7DMBBE70j8g7VIXBB1mtK0CtlUgKhQD4gSOHB0k20SiNeR7TTh7zEnOI5m9OZl&#10;m0l34kTWtYYR5rMIBHFpqpZrhPe37fUahPOKK9UZJoRvcrDJz88ylVZm5Fc6Fb4WAcIuVQiN930q&#10;pSsb0srNTE8cuqOxWvkQbS0rq8YA152MoyiRWrUcHhrV00ND5VcxaITdx/7zZvt8//S4nycvltXV&#10;WBwHxMuL6e4WhKfJ/43hVz+oQx6cDmbgyokOYRmHIcJivQIR6kUc8gEhWa5A5pn8r5//AAAA//8D&#10;AFBLAQItABQABgAIAAAAIQC2gziS/gAAAOEBAAATAAAAAAAAAAAAAAAAAAAAAABbQ29udGVudF9U&#10;eXBlc10ueG1sUEsBAi0AFAAGAAgAAAAhADj9If/WAAAAlAEAAAsAAAAAAAAAAAAAAAAALwEAAF9y&#10;ZWxzLy5yZWxzUEsBAi0AFAAGAAgAAAAhAJMkQItmAgAAygQAAA4AAAAAAAAAAAAAAAAALgIAAGRy&#10;cy9lMm9Eb2MueG1sUEsBAi0AFAAGAAgAAAAhACvO6QPeAAAABgEAAA8AAAAAAAAAAAAAAAAAwAQA&#10;AGRycy9kb3ducmV2LnhtbFBLBQYAAAAABAAEAPMAAADLBQAAAAA=&#10;" filled="f" strokecolor="#ffc000" strokeweight="2.25pt">
                      <v:stroke joinstyle="miter"/>
                    </v:oval>
                  </w:pict>
                </mc:Fallback>
              </mc:AlternateContent>
            </w:r>
            <w:r w:rsidRPr="003F56C8">
              <w:rPr>
                <w:rFonts w:asciiTheme="majorHAnsi" w:hAnsiTheme="majorHAnsi"/>
              </w:rPr>
              <w:t>Handlungsbedarf</w:t>
            </w:r>
          </w:p>
          <w:p w14:paraId="70EE923D" w14:textId="77777777" w:rsidR="006115C3" w:rsidRPr="003F56C8" w:rsidRDefault="006115C3" w:rsidP="006115C3">
            <w:pPr>
              <w:spacing w:after="120" w:line="259" w:lineRule="auto"/>
              <w:ind w:left="459"/>
              <w:rPr>
                <w:rFonts w:asciiTheme="majorHAnsi" w:hAnsiTheme="majorHAnsi"/>
              </w:rPr>
            </w:pPr>
            <w:r w:rsidRPr="003F56C8">
              <w:rPr>
                <w:rFonts w:asciiTheme="majorHAnsi" w:hAnsiTheme="majorHAnsi"/>
              </w:rPr>
              <w:t>Handlungsbedarf</w:t>
            </w:r>
          </w:p>
          <w:p w14:paraId="36D50A80" w14:textId="0B6D224D" w:rsidR="008955B9" w:rsidRPr="007E1BD4" w:rsidRDefault="006115C3" w:rsidP="006115C3">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1928576" behindDoc="0" locked="0" layoutInCell="1" allowOverlap="1" wp14:anchorId="21337B8F" wp14:editId="4F17D6B8">
                      <wp:simplePos x="0" y="0"/>
                      <wp:positionH relativeFrom="column">
                        <wp:posOffset>33020</wp:posOffset>
                      </wp:positionH>
                      <wp:positionV relativeFrom="paragraph">
                        <wp:posOffset>89535</wp:posOffset>
                      </wp:positionV>
                      <wp:extent cx="171450" cy="171450"/>
                      <wp:effectExtent l="19050" t="19050" r="19050" b="19050"/>
                      <wp:wrapNone/>
                      <wp:docPr id="47" name="Ellipse 47"/>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43E8238" id="Ellipse 47" o:spid="_x0000_s1026" style="position:absolute;margin-left:2.6pt;margin-top:7.05pt;width:13.5pt;height:13.5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ZjZgIAAMoEAAAOAAAAZHJzL2Uyb0RvYy54bWysVEtvGyEQvlfqf0Dcm7Utu05WWUdW3FSV&#10;oiRSUuU8ZsGLBAwF7HX66zuwm0fTnqr6gOc9zMc3e35xtIYdZIgaXcOnJxPOpBPYardr+PeHq0+n&#10;nMUErgWDTjb8SUZ+sfr44bz3tZxhh6aVgVERF+veN7xLyddVFUUnLcQT9NKRU2GwkEgNu6oN0FN1&#10;a6rZZPK56jG0PqCQMZJ1Mzj5qtRXSop0q1SUiZmG091SOUM5t/msVudQ7wL4TovxGvAPt7CgHTV9&#10;KbWBBGwf9B+lrBYBI6p0ItBWqJQWssxA00wn76a578DLMguBE/0LTPH/lRU3h7vAdNvw+ZIzB5be&#10;6Isx2kfJyELw9D7WFHXv78KoRRLzrEcVbP6nKdixQPr0Aqk8JibIOF1O5wsCXpBrlKlK9ZrsQ0xf&#10;JVqWhYbLoXfBEg7XMQ3Rz1G5ncMrbQzZoTaO9Q2fnS6WC2oBxB9lIJFoPU0U3Y4zMDsipkihlIxo&#10;dJvTc3YMu+2lCewARI7lZL0ZBqbL/RaWe28gdkNccQ20sToRd422DT+d5F82U7Zxubos7BsnyCAO&#10;sGVpi+0ToR5woGP04kpTk2uI6Q4C8Y8Ao51Kt3QogzQijhJnHYaff7PneKIFeTnric80/o89BMmZ&#10;+eaIMGfT+TwvQFHmi+WMlPDWs33rcXt7iYTKlLbXiyLm+GSeRRXQPtLqrXNXcoET1HsAelQu07Bn&#10;tLxCrtcljEjvIV27ey9y8YxThvfh+AjBjxRIxJ0bfOY+1O9oMMTmTIfrfUKlC0decaU3yAotTHmN&#10;cbnzRr7VS9TrJ2j1CwAA//8DAFBLAwQUAAYACAAAACEARUbS1NoAAAAGAQAADwAAAGRycy9kb3du&#10;cmV2LnhtbEyOzU7DMBCE70i8g7VI3KiTtEUlxKkqUCUuHCiIXt14iSPsdRS7SXh7lhM9zo9mvmo7&#10;eydGHGIXSEG+yEAgNcF01Cr4eN/fbUDEpMloFwgV/GCEbX19VenShInecDykVvAIxVIrsCn1pZSx&#10;seh1XIQeibOvMHidWA6tNIOeeNw7WWTZvfS6I36wuscni8334ewVtMdMrnfTuH8p3Bjk8vO1ebYP&#10;St3ezLtHEAnn9F+GP3xGh5qZTuFMJgqnYF1wke1VDoLjZcH6pGCV5yDrSl7i178AAAD//wMAUEsB&#10;Ai0AFAAGAAgAAAAhALaDOJL+AAAA4QEAABMAAAAAAAAAAAAAAAAAAAAAAFtDb250ZW50X1R5cGVz&#10;XS54bWxQSwECLQAUAAYACAAAACEAOP0h/9YAAACUAQAACwAAAAAAAAAAAAAAAAAvAQAAX3JlbHMv&#10;LnJlbHNQSwECLQAUAAYACAAAACEAcGIWY2YCAADKBAAADgAAAAAAAAAAAAAAAAAuAgAAZHJzL2Uy&#10;b0RvYy54bWxQSwECLQAUAAYACAAAACEARUbS1NoAAAAGAQAADwAAAAAAAAAAAAAAAADABAAAZHJz&#10;L2Rvd25yZXYueG1sUEsFBgAAAAAEAAQA8wAAAMcFAAAAAA==&#10;" filled="f" strokecolor="#70ad47" strokeweight="2.25pt">
                      <v:stroke joinstyle="miter"/>
                    </v:oval>
                  </w:pict>
                </mc:Fallback>
              </mc:AlternateContent>
            </w:r>
            <w:r w:rsidRPr="003F56C8">
              <w:rPr>
                <w:rFonts w:asciiTheme="majorHAnsi" w:hAnsiTheme="majorHAnsi"/>
              </w:rPr>
              <w:t>Zurzeit kein Handlungsbedarf</w:t>
            </w:r>
          </w:p>
        </w:tc>
      </w:tr>
      <w:tr w:rsidR="008955B9" w:rsidRPr="005E7F57" w14:paraId="251D2459" w14:textId="12407AA4" w:rsidTr="003F56C8">
        <w:tc>
          <w:tcPr>
            <w:tcW w:w="6946" w:type="dxa"/>
            <w:tcBorders>
              <w:top w:val="single" w:sz="24" w:space="0" w:color="FFFFFF" w:themeColor="background1"/>
              <w:left w:val="single" w:sz="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494C0DD0" w14:textId="77777777" w:rsidR="008955B9" w:rsidRPr="006B448C" w:rsidRDefault="008955B9" w:rsidP="00F059AE">
            <w:pPr>
              <w:spacing w:before="120" w:after="120"/>
              <w:rPr>
                <w:rFonts w:asciiTheme="majorHAnsi" w:hAnsiTheme="majorHAnsi"/>
                <w:b/>
                <w:sz w:val="28"/>
                <w:szCs w:val="28"/>
              </w:rPr>
            </w:pPr>
            <w:r w:rsidRPr="006B448C">
              <w:rPr>
                <w:rFonts w:asciiTheme="majorHAnsi" w:hAnsiTheme="majorHAnsi"/>
                <w:b/>
                <w:sz w:val="28"/>
                <w:szCs w:val="28"/>
              </w:rPr>
              <w:t>1.5 Region</w:t>
            </w:r>
          </w:p>
          <w:p w14:paraId="6787233B" w14:textId="77777777" w:rsidR="008955B9" w:rsidRDefault="008955B9" w:rsidP="00F059AE">
            <w:pPr>
              <w:spacing w:after="120"/>
              <w:rPr>
                <w:rFonts w:asciiTheme="majorHAnsi" w:hAnsiTheme="majorHAnsi"/>
                <w:b/>
                <w:sz w:val="24"/>
                <w:szCs w:val="24"/>
              </w:rPr>
            </w:pPr>
            <w:r w:rsidRPr="005E7F57">
              <w:rPr>
                <w:rFonts w:asciiTheme="majorHAnsi" w:hAnsiTheme="majorHAnsi"/>
                <w:b/>
                <w:sz w:val="24"/>
                <w:szCs w:val="24"/>
              </w:rPr>
              <w:t>Wir engagieren uns für die Region und unterstützen Beschäftigte ehrenamtlich tätig zu werden. Wir nehmen unsere gesellschaftliche Verantwortung wahr (Corp</w:t>
            </w:r>
            <w:r>
              <w:rPr>
                <w:rFonts w:asciiTheme="majorHAnsi" w:hAnsiTheme="majorHAnsi"/>
                <w:b/>
                <w:sz w:val="24"/>
                <w:szCs w:val="24"/>
              </w:rPr>
              <w:t xml:space="preserve">orate </w:t>
            </w:r>
            <w:proofErr w:type="spellStart"/>
            <w:r>
              <w:rPr>
                <w:rFonts w:asciiTheme="majorHAnsi" w:hAnsiTheme="majorHAnsi"/>
                <w:b/>
                <w:sz w:val="24"/>
                <w:szCs w:val="24"/>
              </w:rPr>
              <w:t>Social</w:t>
            </w:r>
            <w:proofErr w:type="spellEnd"/>
            <w:r>
              <w:rPr>
                <w:rFonts w:asciiTheme="majorHAnsi" w:hAnsiTheme="majorHAnsi"/>
                <w:b/>
                <w:sz w:val="24"/>
                <w:szCs w:val="24"/>
              </w:rPr>
              <w:t xml:space="preserve"> </w:t>
            </w:r>
            <w:proofErr w:type="spellStart"/>
            <w:r>
              <w:rPr>
                <w:rFonts w:asciiTheme="majorHAnsi" w:hAnsiTheme="majorHAnsi"/>
                <w:b/>
                <w:sz w:val="24"/>
                <w:szCs w:val="24"/>
              </w:rPr>
              <w:t>Responsibility</w:t>
            </w:r>
            <w:proofErr w:type="spellEnd"/>
            <w:r>
              <w:rPr>
                <w:rFonts w:asciiTheme="majorHAnsi" w:hAnsiTheme="majorHAnsi"/>
                <w:b/>
                <w:sz w:val="24"/>
                <w:szCs w:val="24"/>
              </w:rPr>
              <w:t xml:space="preserve">). </w:t>
            </w:r>
          </w:p>
          <w:p w14:paraId="3C5DE7C4" w14:textId="77777777" w:rsidR="003F56C8" w:rsidRPr="005E7F57" w:rsidRDefault="003F56C8" w:rsidP="003F56C8">
            <w:pPr>
              <w:rPr>
                <w:rFonts w:asciiTheme="majorHAnsi" w:hAnsiTheme="majorHAnsi"/>
                <w:b/>
                <w:sz w:val="24"/>
                <w:szCs w:val="24"/>
              </w:rPr>
            </w:pPr>
            <w:r w:rsidRPr="005E7F57">
              <w:rPr>
                <w:rFonts w:asciiTheme="majorHAnsi" w:hAnsiTheme="majorHAnsi"/>
                <w:b/>
                <w:sz w:val="24"/>
                <w:szCs w:val="24"/>
              </w:rPr>
              <w:t>Anregungen aus der Praxis:</w:t>
            </w:r>
          </w:p>
          <w:p w14:paraId="79912277" w14:textId="77777777" w:rsidR="003F56C8" w:rsidRPr="005E7F57" w:rsidRDefault="003F56C8" w:rsidP="003F56C8">
            <w:pPr>
              <w:pStyle w:val="Listenabsatz"/>
              <w:numPr>
                <w:ilvl w:val="0"/>
                <w:numId w:val="1"/>
              </w:numPr>
              <w:rPr>
                <w:rFonts w:asciiTheme="majorHAnsi" w:hAnsiTheme="majorHAnsi"/>
                <w:sz w:val="24"/>
                <w:szCs w:val="24"/>
              </w:rPr>
            </w:pPr>
            <w:r w:rsidRPr="005E7F57">
              <w:rPr>
                <w:rFonts w:asciiTheme="majorHAnsi" w:hAnsiTheme="majorHAnsi"/>
                <w:sz w:val="24"/>
                <w:szCs w:val="24"/>
              </w:rPr>
              <w:t>Sponsor für Veranstaltungen/ Vereine</w:t>
            </w:r>
          </w:p>
          <w:p w14:paraId="21CCCB4E" w14:textId="77777777" w:rsidR="003F56C8" w:rsidRPr="005E7F57" w:rsidRDefault="003F56C8" w:rsidP="003F56C8">
            <w:pPr>
              <w:pStyle w:val="Listenabsatz"/>
              <w:numPr>
                <w:ilvl w:val="0"/>
                <w:numId w:val="1"/>
              </w:numPr>
              <w:rPr>
                <w:rFonts w:asciiTheme="majorHAnsi" w:hAnsiTheme="majorHAnsi"/>
                <w:sz w:val="24"/>
                <w:szCs w:val="24"/>
              </w:rPr>
            </w:pPr>
            <w:r w:rsidRPr="005E7F57">
              <w:rPr>
                <w:rFonts w:asciiTheme="majorHAnsi" w:hAnsiTheme="majorHAnsi"/>
                <w:sz w:val="24"/>
                <w:szCs w:val="24"/>
              </w:rPr>
              <w:t>Geld- oder Sachspenden für soziale Zwecke</w:t>
            </w:r>
          </w:p>
          <w:p w14:paraId="48A0443B" w14:textId="77777777" w:rsidR="003F56C8" w:rsidRPr="005E7F57" w:rsidRDefault="003F56C8" w:rsidP="003F56C8">
            <w:pPr>
              <w:pStyle w:val="Listenabsatz"/>
              <w:numPr>
                <w:ilvl w:val="0"/>
                <w:numId w:val="1"/>
              </w:numPr>
              <w:rPr>
                <w:rFonts w:asciiTheme="majorHAnsi" w:hAnsiTheme="majorHAnsi"/>
                <w:sz w:val="24"/>
                <w:szCs w:val="24"/>
              </w:rPr>
            </w:pPr>
            <w:r w:rsidRPr="005E7F57">
              <w:rPr>
                <w:rFonts w:asciiTheme="majorHAnsi" w:hAnsiTheme="majorHAnsi"/>
                <w:sz w:val="24"/>
                <w:szCs w:val="24"/>
              </w:rPr>
              <w:t>Maßnahmen zum Schutz der Umwelt</w:t>
            </w:r>
          </w:p>
          <w:p w14:paraId="47665D8E" w14:textId="77777777" w:rsidR="003F56C8" w:rsidRPr="005E7F57" w:rsidRDefault="003F56C8" w:rsidP="003F56C8">
            <w:pPr>
              <w:pStyle w:val="Listenabsatz"/>
              <w:numPr>
                <w:ilvl w:val="0"/>
                <w:numId w:val="1"/>
              </w:numPr>
              <w:rPr>
                <w:rFonts w:asciiTheme="majorHAnsi" w:hAnsiTheme="majorHAnsi"/>
                <w:sz w:val="24"/>
                <w:szCs w:val="24"/>
              </w:rPr>
            </w:pPr>
            <w:r w:rsidRPr="005E7F57">
              <w:rPr>
                <w:rFonts w:asciiTheme="majorHAnsi" w:hAnsiTheme="majorHAnsi"/>
                <w:sz w:val="24"/>
                <w:szCs w:val="24"/>
              </w:rPr>
              <w:t>Teilnahme am kommunalpolitischen Leben</w:t>
            </w:r>
          </w:p>
          <w:p w14:paraId="3D1FED6C" w14:textId="77777777" w:rsidR="003F56C8" w:rsidRDefault="003F56C8" w:rsidP="003F56C8">
            <w:pPr>
              <w:pStyle w:val="Listenabsatz"/>
              <w:numPr>
                <w:ilvl w:val="0"/>
                <w:numId w:val="1"/>
              </w:numPr>
              <w:rPr>
                <w:rFonts w:asciiTheme="majorHAnsi" w:hAnsiTheme="majorHAnsi"/>
                <w:sz w:val="24"/>
                <w:szCs w:val="24"/>
              </w:rPr>
            </w:pPr>
            <w:r w:rsidRPr="005E7F57">
              <w:rPr>
                <w:rFonts w:asciiTheme="majorHAnsi" w:hAnsiTheme="majorHAnsi"/>
                <w:sz w:val="24"/>
                <w:szCs w:val="24"/>
              </w:rPr>
              <w:t>Engagement in</w:t>
            </w:r>
            <w:r>
              <w:rPr>
                <w:rFonts w:asciiTheme="majorHAnsi" w:hAnsiTheme="majorHAnsi"/>
                <w:sz w:val="24"/>
                <w:szCs w:val="24"/>
              </w:rPr>
              <w:t xml:space="preserve"> </w:t>
            </w:r>
            <w:r w:rsidRPr="005E7F57">
              <w:rPr>
                <w:rFonts w:asciiTheme="majorHAnsi" w:hAnsiTheme="majorHAnsi"/>
                <w:sz w:val="24"/>
                <w:szCs w:val="24"/>
              </w:rPr>
              <w:t>Verbänden</w:t>
            </w:r>
          </w:p>
          <w:p w14:paraId="0CE4241A" w14:textId="77777777" w:rsidR="003F56C8" w:rsidRPr="005E0A9F" w:rsidRDefault="003F56C8" w:rsidP="003F56C8">
            <w:pPr>
              <w:pStyle w:val="Listenabsatz"/>
              <w:numPr>
                <w:ilvl w:val="0"/>
                <w:numId w:val="1"/>
              </w:numPr>
              <w:rPr>
                <w:rFonts w:asciiTheme="majorHAnsi" w:hAnsiTheme="majorHAnsi"/>
                <w:sz w:val="24"/>
                <w:szCs w:val="24"/>
              </w:rPr>
            </w:pPr>
            <w:r w:rsidRPr="00423077">
              <w:rPr>
                <w:rFonts w:asciiTheme="majorHAnsi" w:hAnsiTheme="majorHAnsi"/>
                <w:sz w:val="24"/>
                <w:szCs w:val="24"/>
              </w:rPr>
              <w:t>Engagement in Schulen, Kindergärten, Sozialeinrichtungen, Kirchengemeinden, Feuerwehren, Flüchtlingsunterkünften usw.</w:t>
            </w:r>
          </w:p>
          <w:p w14:paraId="5A23A927" w14:textId="2749A116" w:rsidR="003F56C8" w:rsidRPr="003F56C8" w:rsidRDefault="003F56C8" w:rsidP="00473E01">
            <w:pPr>
              <w:pStyle w:val="Listenabsatz"/>
              <w:numPr>
                <w:ilvl w:val="0"/>
                <w:numId w:val="21"/>
              </w:numPr>
              <w:spacing w:after="120"/>
              <w:rPr>
                <w:rFonts w:asciiTheme="majorHAnsi" w:hAnsiTheme="majorHAnsi"/>
                <w:b/>
                <w:sz w:val="24"/>
                <w:szCs w:val="24"/>
              </w:rPr>
            </w:pPr>
            <w:r w:rsidRPr="003F56C8">
              <w:rPr>
                <w:rFonts w:asciiTheme="majorHAnsi" w:hAnsiTheme="majorHAnsi"/>
                <w:b/>
                <w:color w:val="595959" w:themeColor="text1" w:themeTint="A6"/>
                <w:sz w:val="24"/>
                <w:szCs w:val="24"/>
              </w:rPr>
              <w:t xml:space="preserve">Hilfe: </w:t>
            </w:r>
            <w:hyperlink r:id="rId14" w:tgtFrame="_blank" w:history="1">
              <w:r w:rsidRPr="003F56C8">
                <w:rPr>
                  <w:rStyle w:val="Hyperlink"/>
                  <w:rFonts w:asciiTheme="majorHAnsi" w:hAnsiTheme="majorHAnsi" w:cstheme="majorHAnsi"/>
                  <w:b/>
                  <w:sz w:val="24"/>
                  <w:szCs w:val="24"/>
                </w:rPr>
                <w:t>Checkliste: CSR Handlungsfeld "Markt"</w:t>
              </w:r>
            </w:hyperlink>
            <w:r>
              <w:t xml:space="preserve"> </w:t>
            </w:r>
            <w:r w:rsidRPr="003F56C8">
              <w:rPr>
                <w:rFonts w:asciiTheme="majorHAnsi" w:hAnsiTheme="majorHAnsi"/>
                <w:b/>
                <w:color w:val="595959" w:themeColor="text1" w:themeTint="A6"/>
                <w:sz w:val="24"/>
                <w:szCs w:val="24"/>
              </w:rPr>
              <w:t>(RKW Kompetenzzentrum)</w:t>
            </w:r>
          </w:p>
        </w:tc>
        <w:tc>
          <w:tcPr>
            <w:tcW w:w="226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64DB2E21" w14:textId="77777777" w:rsidR="006115C3" w:rsidRPr="003F56C8" w:rsidRDefault="006115C3" w:rsidP="006115C3">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30624" behindDoc="0" locked="0" layoutInCell="1" allowOverlap="1" wp14:anchorId="5DB89229" wp14:editId="0CCC0B6F">
                      <wp:simplePos x="0" y="0"/>
                      <wp:positionH relativeFrom="column">
                        <wp:posOffset>33020</wp:posOffset>
                      </wp:positionH>
                      <wp:positionV relativeFrom="paragraph">
                        <wp:posOffset>63500</wp:posOffset>
                      </wp:positionV>
                      <wp:extent cx="171450" cy="171450"/>
                      <wp:effectExtent l="19050" t="19050" r="19050" b="19050"/>
                      <wp:wrapNone/>
                      <wp:docPr id="48" name="Ellipse 48"/>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4B43E42" id="Ellipse 48" o:spid="_x0000_s1026" style="position:absolute;margin-left:2.6pt;margin-top:5pt;width:13.5pt;height:13.5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WKZQIAAMoEAAAOAAAAZHJzL2Uyb0RvYy54bWysVE1PGzEQvVfqf7B8L5tESYEVGxRBU1VC&#10;gAQV54nXzlqyPa7tZEN/fcfeDVDaU9UcnPkez/Obvbg8WMP2MkSNruHTkwln0glstds2/Pvj+tMZ&#10;ZzGBa8Ggkw1/lpFfLj9+uOh9LWfYoWllYFTExbr3De9S8nVVRdFJC/EEvXTkVBgsJFLDtmoD9FTd&#10;mmo2mXyuegytDyhkjGS9Hpx8WeorJUW6UyrKxEzD6W6pnKGcm3xWywuotwF8p8V4DfiHW1jQjpq+&#10;lLqGBGwX9B+lrBYBI6p0ItBWqJQWssxA00wn76Z56MDLMguBE/0LTPH/lRW3+/vAdNvwOb2UA0tv&#10;9MUY7aNkZCF4eh9rinrw92HUIol51oMKNv/TFOxQIH1+gVQeEhNknJ5O5wsCXpBrlKlK9ZrsQ0xf&#10;JVqWhYbLoXfBEvY3MQ3Rx6jczuFaG0N2qI1jfcNnZ4vTBbUA4o8ykEi0niaKbssZmC0RU6RQSkY0&#10;us3pOTuG7ebKBLYHIsd6PaFfHpgu91tY7n0NsRviimugjdWJuGu0bfhZTj5mG5ery8K+cYIM4gBb&#10;ljbYPhPqAQc6Ri/WmprcQEz3EIh/BBjtVLqjQxmkEXGUOOsw/PybPccTLcjLWU98pvF/7CBIzsw3&#10;R4Q5n87neQGKMl+czkgJbz2btx63s1dIqExpe70oYo5P5iiqgPaJVm+Vu5ILnKDeA9CjcpWGPaPl&#10;FXK1KmFEeg/pxj14kYtnnDK8j4cnCH6kQCLu3OKR+1C/o8EQmzMdrnYJlS4cecWVXjArtDDlLcfl&#10;zhv5Vi9Rr5+g5S8AAAD//wMAUEsDBBQABgAIAAAAIQDQTJB52gAAAAYBAAAPAAAAZHJzL2Rvd25y&#10;ZXYueG1sTI9BT8MwDIXvSPyHyJO4sWRFMFSaTghpFySk0o171nhNReOUJt0Kvx5zYifr+T09fy42&#10;s+/FCcfYBdKwWioQSE2wHbUa9rvt7SOImAxZ0wdCDd8YYVNeXxUmt+FM73iqUyu4hGJuNLiUhlzK&#10;2Dj0Ji7DgMTeMYzeJJZjK+1ozlzue5kp9SC96YgvODPgi8Pms568hnr3qux2//Z1jGuqho+faupc&#10;pfXNYn5+ApFwTv9h+MNndCiZ6RAmslH0Gu4zDvJa8Uds32WsDzzXCmRZyEv88hcAAP//AwBQSwEC&#10;LQAUAAYACAAAACEAtoM4kv4AAADhAQAAEwAAAAAAAAAAAAAAAAAAAAAAW0NvbnRlbnRfVHlwZXNd&#10;LnhtbFBLAQItABQABgAIAAAAIQA4/SH/1gAAAJQBAAALAAAAAAAAAAAAAAAAAC8BAABfcmVscy8u&#10;cmVsc1BLAQItABQABgAIAAAAIQBWoxWKZQIAAMoEAAAOAAAAAAAAAAAAAAAAAC4CAABkcnMvZTJv&#10;RG9jLnhtbFBLAQItABQABgAIAAAAIQDQTJB52gAAAAYBAAAPAAAAAAAAAAAAAAAAAL8EAABkcnMv&#10;ZG93bnJldi54bWxQSwUGAAAAAAQABADzAAAAxgUAAAAA&#10;" filled="f" strokecolor="red" strokeweight="2.25pt">
                      <v:stroke joinstyle="miter"/>
                    </v:oval>
                  </w:pict>
                </mc:Fallback>
              </mc:AlternateContent>
            </w:r>
            <w:r w:rsidRPr="003F56C8">
              <w:rPr>
                <w:rFonts w:asciiTheme="majorHAnsi" w:hAnsiTheme="majorHAnsi"/>
              </w:rPr>
              <w:t xml:space="preserve">Dringender </w:t>
            </w:r>
          </w:p>
          <w:p w14:paraId="4785929C" w14:textId="77777777" w:rsidR="006115C3" w:rsidRPr="003F56C8" w:rsidRDefault="006115C3" w:rsidP="006115C3">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31648" behindDoc="0" locked="0" layoutInCell="1" allowOverlap="1" wp14:anchorId="0ADF6151" wp14:editId="36A5188C">
                      <wp:simplePos x="0" y="0"/>
                      <wp:positionH relativeFrom="column">
                        <wp:posOffset>33020</wp:posOffset>
                      </wp:positionH>
                      <wp:positionV relativeFrom="paragraph">
                        <wp:posOffset>245745</wp:posOffset>
                      </wp:positionV>
                      <wp:extent cx="171450" cy="171450"/>
                      <wp:effectExtent l="19050" t="19050" r="19050" b="19050"/>
                      <wp:wrapNone/>
                      <wp:docPr id="49" name="Ellipse 49"/>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B98A057" id="Ellipse 49" o:spid="_x0000_s1026" style="position:absolute;margin-left:2.6pt;margin-top:19.35pt;width:13.5pt;height:13.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DadZgIAAMoEAAAOAAAAZHJzL2Uyb0RvYy54bWysVMFu2zAMvQ/YPwi6r06CZG2NOEWQLMOA&#10;og3QDj0zshwLkERNUuJ0Xz9KdtOu22nYRSFF8lF8efT85mQ0O0ofFNqKjy9GnEkrsFZ2X/Hvj5tP&#10;V5yFCLYGjVZW/FkGfrP4+GHeuVJOsEVdS88IxIaycxVvY3RlUQTRSgPhAp20FGzQG4jk+n1Re+gI&#10;3ehiMhp9Ljr0tfMoZAh0u+6DfJHxm0aKeN80QUamK05vi/n0+dyls1jModx7cK0SwzPgH15hQFlq&#10;eoZaQwR28OoPKKOEx4BNvBBoCmwaJWSegaYZj95N89CCk3kWIie4M03h/8GKu+PWM1VXfHrNmQVD&#10;/9EXrZULktEN0dO5UFLWg9v6wQtkpllPjTfpl6Zgp0zp85lSeYpM0OX4cjydEfGCQoNNKMVrsfMh&#10;fpVoWDIqLvvemUs43obYZ79kpXYWN0pruodSW9ZVfHI1u5xRCyD9NBoimcbRRMHuOQO9J2GK6DNk&#10;QK3qVJ6qg9/vVtqzI5A4NpvVaJT1QI/7LS31XkNo+7wc6mVjVCTtamUqfkW152ptE7rM6hsmSCT2&#10;tCVrh/Uzse6xl2NwYqOoyS2EuAVP+iPCaKfiPR2NRhoRB4uzFv3Pv92nfJIFRTnrSM80/o8DeMmZ&#10;/mZJMNfj6TQtQHams8sJOf5tZPc2Yg9mhcTKmLbXiWym/KhfzMajeaLVW6auFAIrqHdP9OCsYr9n&#10;tLxCLpc5jUTvIN7aBycSeOIp0ft4egLvBglE0s4dvmgfyncy6HNTpcXlIWKjskZeeSV5JYcWJgtt&#10;WO60kW/9nPX6CVr8AgAA//8DAFBLAwQUAAYACAAAACEAK87pA94AAAAGAQAADwAAAGRycy9kb3du&#10;cmV2LnhtbEyOwU7DMBBE70j8g7VIXBB1mtK0CtlUgKhQD4gSOHB0k20SiNeR7TTh7zEnOI5m9OZl&#10;m0l34kTWtYYR5rMIBHFpqpZrhPe37fUahPOKK9UZJoRvcrDJz88ylVZm5Fc6Fb4WAcIuVQiN930q&#10;pSsb0srNTE8cuqOxWvkQbS0rq8YA152MoyiRWrUcHhrV00ND5VcxaITdx/7zZvt8//S4nycvltXV&#10;WBwHxMuL6e4WhKfJ/43hVz+oQx6cDmbgyokOYRmHIcJivQIR6kUc8gEhWa5A5pn8r5//AAAA//8D&#10;AFBLAQItABQABgAIAAAAIQC2gziS/gAAAOEBAAATAAAAAAAAAAAAAAAAAAAAAABbQ29udGVudF9U&#10;eXBlc10ueG1sUEsBAi0AFAAGAAgAAAAhADj9If/WAAAAlAEAAAsAAAAAAAAAAAAAAAAALwEAAF9y&#10;ZWxzLy5yZWxzUEsBAi0AFAAGAAgAAAAhAGecNp1mAgAAygQAAA4AAAAAAAAAAAAAAAAALgIAAGRy&#10;cy9lMm9Eb2MueG1sUEsBAi0AFAAGAAgAAAAhACvO6QPeAAAABgEAAA8AAAAAAAAAAAAAAAAAwAQA&#10;AGRycy9kb3ducmV2LnhtbFBLBQYAAAAABAAEAPMAAADLBQAAAAA=&#10;" filled="f" strokecolor="#ffc000" strokeweight="2.25pt">
                      <v:stroke joinstyle="miter"/>
                    </v:oval>
                  </w:pict>
                </mc:Fallback>
              </mc:AlternateContent>
            </w:r>
            <w:r w:rsidRPr="003F56C8">
              <w:rPr>
                <w:rFonts w:asciiTheme="majorHAnsi" w:hAnsiTheme="majorHAnsi"/>
              </w:rPr>
              <w:t>Handlungsbedarf</w:t>
            </w:r>
          </w:p>
          <w:p w14:paraId="6A5656B7" w14:textId="77777777" w:rsidR="006115C3" w:rsidRPr="003F56C8" w:rsidRDefault="006115C3" w:rsidP="006115C3">
            <w:pPr>
              <w:spacing w:after="120" w:line="259" w:lineRule="auto"/>
              <w:ind w:left="459"/>
              <w:rPr>
                <w:rFonts w:asciiTheme="majorHAnsi" w:hAnsiTheme="majorHAnsi"/>
              </w:rPr>
            </w:pPr>
            <w:r w:rsidRPr="003F56C8">
              <w:rPr>
                <w:rFonts w:asciiTheme="majorHAnsi" w:hAnsiTheme="majorHAnsi"/>
              </w:rPr>
              <w:t>Handlungsbedarf</w:t>
            </w:r>
          </w:p>
          <w:p w14:paraId="4EAD9C5A" w14:textId="0D49A7D7" w:rsidR="008955B9" w:rsidRPr="006B448C" w:rsidRDefault="006115C3" w:rsidP="006115C3">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1932672" behindDoc="0" locked="0" layoutInCell="1" allowOverlap="1" wp14:anchorId="76AB8E92" wp14:editId="2E895D78">
                      <wp:simplePos x="0" y="0"/>
                      <wp:positionH relativeFrom="column">
                        <wp:posOffset>33020</wp:posOffset>
                      </wp:positionH>
                      <wp:positionV relativeFrom="paragraph">
                        <wp:posOffset>89535</wp:posOffset>
                      </wp:positionV>
                      <wp:extent cx="171450" cy="171450"/>
                      <wp:effectExtent l="19050" t="19050" r="19050" b="19050"/>
                      <wp:wrapNone/>
                      <wp:docPr id="50" name="Ellipse 50"/>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D9CAA8B" id="Ellipse 50" o:spid="_x0000_s1026" style="position:absolute;margin-left:2.6pt;margin-top:7.05pt;width:13.5pt;height:13.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OLZwIAAMoEAAAOAAAAZHJzL2Uyb0RvYy54bWysVE1vGyEQvVfqf0Dcm7Utu05WWUdW3FSV&#10;oiRSUuU8ZsGLBAwF7HX66zuwm4+mPVX1Ac8wwwzv8WbPL47WsIMMUaNr+PRkwpl0Alvtdg3//nD1&#10;6ZSzmMC1YNDJhj/JyC9WHz+c976WM+zQtDIwKuJi3fuGdyn5uqqi6KSFeIJeOgoqDBYSuWFXtQF6&#10;qm5NNZtMPlc9htYHFDJG2t0MQb4q9ZWSIt0qFWVipuF0t1TWUNZtXqvVOdS7AL7TYrwG/MMtLGhH&#10;TV9KbSAB2wf9RymrRcCIKp0ItBUqpYUsGAjNdPIOzX0HXhYsRE70LzTF/1dW3BzuAtNtwxdEjwNL&#10;b/TFGO2jZLRD9PQ+1pR17+/C6EUyM9ajCjb/Ewp2LJQ+vVAqj4kJ2pwup/NcWVBotKlK9XrYh5i+&#10;SrQsGw2XQ+/CJRyuYxqyn7NyO4dX2hjah9o41jd8drpYLqgFkH6UgUSm9YQouh1nYHYkTJFCKRnR&#10;6DYfz6dj2G0vTWAHIHEsJ+vNfJkB0+V+S8u9NxC7Ia+EBtlYnUi7RtuGn07ybzxtXK4ui/pGBJnE&#10;gbZsbbF9ItYDDnKMXlxpanINMd1BIP0RYTRT6ZYWZZAg4mhx1mH4+bf9nE+yoChnPemZ4P/YQ5Cc&#10;mW+OBHM2nc/zABRnvljOyAlvI9u3Ebe3l0isTGl6vShmzk/m2VQB7SON3jp3pRA4Qb0HokfnMg1z&#10;RsMr5Hpd0kj0HtK1u/ciF888ZXofjo8Q/CiBRNq5wWftQ/1OBkNuPulwvU+odNHIK6/0gtmhgSlv&#10;OQ53nsi3fsl6/QStfgEAAP//AwBQSwMEFAAGAAgAAAAhAEVG0tTaAAAABgEAAA8AAABkcnMvZG93&#10;bnJldi54bWxMjs1OwzAQhO9IvIO1SNyok7RFJcSpKlAlLhwoiF7deIkj7HUUu0l4e5YTPc6PZr5q&#10;O3snRhxiF0hBvshAIDXBdNQq+Hjf321AxKTJaBcIFfxghG19fVXp0oSJ3nA8pFbwCMVSK7Ap9aWU&#10;sbHodVyEHomzrzB4nVgOrTSDnnjcO1lk2b30uiN+sLrHJ4vN9+HsFbTHTK5307h/KdwY5PLztXm2&#10;D0rd3sy7RxAJ5/Rfhj98RoeamU7hTCYKp2BdcJHtVQ6C42XB+qRglecg60pe4te/AAAA//8DAFBL&#10;AQItABQABgAIAAAAIQC2gziS/gAAAOEBAAATAAAAAAAAAAAAAAAAAAAAAABbQ29udGVudF9UeXBl&#10;c10ueG1sUEsBAi0AFAAGAAgAAAAhADj9If/WAAAAlAEAAAsAAAAAAAAAAAAAAAAALwEAAF9yZWxz&#10;Ly5yZWxzUEsBAi0AFAAGAAgAAAAhAAo/M4tnAgAAygQAAA4AAAAAAAAAAAAAAAAALgIAAGRycy9l&#10;Mm9Eb2MueG1sUEsBAi0AFAAGAAgAAAAhAEVG0tTaAAAABgEAAA8AAAAAAAAAAAAAAAAAwQQAAGRy&#10;cy9kb3ducmV2LnhtbFBLBQYAAAAABAAEAPMAAADIBQAAAAA=&#10;" filled="f" strokecolor="#70ad47" strokeweight="2.25pt">
                      <v:stroke joinstyle="miter"/>
                    </v:oval>
                  </w:pict>
                </mc:Fallback>
              </mc:AlternateContent>
            </w:r>
            <w:r w:rsidRPr="003F56C8">
              <w:rPr>
                <w:rFonts w:asciiTheme="majorHAnsi" w:hAnsiTheme="majorHAnsi"/>
              </w:rPr>
              <w:t>Zurzeit kein Handlungsbedarf</w:t>
            </w:r>
          </w:p>
        </w:tc>
      </w:tr>
    </w:tbl>
    <w:p w14:paraId="73B88D2C" w14:textId="6D583CE6" w:rsidR="00E8713E" w:rsidRDefault="00E8713E">
      <w:pPr>
        <w:rPr>
          <w:rFonts w:ascii="FrutigerNextPro-Bold" w:hAnsi="FrutigerNextPro-Bold" w:cs="FrutigerNextPro-Bold"/>
          <w:b/>
          <w:bCs/>
          <w:color w:val="0D5F80"/>
          <w:sz w:val="56"/>
          <w:szCs w:val="56"/>
        </w:rPr>
      </w:pPr>
      <w:r>
        <w:br w:type="page"/>
      </w:r>
      <w:r>
        <w:rPr>
          <w:rFonts w:ascii="FrutigerNextPro-Bold" w:hAnsi="FrutigerNextPro-Bold" w:cs="FrutigerNextPro-Bold"/>
          <w:b/>
          <w:bCs/>
          <w:color w:val="0D5F80"/>
          <w:sz w:val="150"/>
          <w:szCs w:val="150"/>
        </w:rPr>
        <w:lastRenderedPageBreak/>
        <w:t xml:space="preserve">2 </w:t>
      </w:r>
      <w:r>
        <w:rPr>
          <w:rFonts w:ascii="FrutigerNextPro-Bold" w:hAnsi="FrutigerNextPro-Bold" w:cs="FrutigerNextPro-Bold"/>
          <w:b/>
          <w:bCs/>
          <w:color w:val="0D5F80"/>
          <w:sz w:val="56"/>
          <w:szCs w:val="56"/>
        </w:rPr>
        <w:t>Liquidität</w:t>
      </w:r>
    </w:p>
    <w:tbl>
      <w:tblPr>
        <w:tblStyle w:val="Tabellenraster1"/>
        <w:tblW w:w="6946" w:type="dxa"/>
        <w:tblLayout w:type="fixed"/>
        <w:tblLook w:val="04A0" w:firstRow="1" w:lastRow="0" w:firstColumn="1" w:lastColumn="0" w:noHBand="0" w:noVBand="1"/>
      </w:tblPr>
      <w:tblGrid>
        <w:gridCol w:w="6946"/>
      </w:tblGrid>
      <w:tr w:rsidR="00E8713E" w:rsidRPr="00E8713E" w14:paraId="72C44986" w14:textId="77777777" w:rsidTr="006115C3">
        <w:tc>
          <w:tcPr>
            <w:tcW w:w="6946" w:type="dxa"/>
            <w:tcBorders>
              <w:top w:val="nil"/>
              <w:left w:val="nil"/>
              <w:bottom w:val="single" w:sz="24" w:space="0" w:color="FFFFFF" w:themeColor="background1"/>
              <w:right w:val="nil"/>
            </w:tcBorders>
            <w:shd w:val="clear" w:color="auto" w:fill="F2F2F2" w:themeFill="background1" w:themeFillShade="F2"/>
          </w:tcPr>
          <w:p w14:paraId="5428D7E6" w14:textId="77777777" w:rsidR="00E8713E" w:rsidRPr="005B338C" w:rsidRDefault="00E8713E" w:rsidP="00E8713E">
            <w:pPr>
              <w:autoSpaceDE w:val="0"/>
              <w:autoSpaceDN w:val="0"/>
              <w:adjustRightInd w:val="0"/>
              <w:rPr>
                <w:rFonts w:asciiTheme="majorHAnsi" w:hAnsiTheme="majorHAnsi" w:cs="FrutigerNextPro-Bold"/>
                <w:b/>
                <w:bCs/>
                <w:color w:val="000000"/>
                <w:sz w:val="24"/>
                <w:szCs w:val="24"/>
              </w:rPr>
            </w:pPr>
            <w:r w:rsidRPr="005B338C">
              <w:rPr>
                <w:rFonts w:asciiTheme="majorHAnsi" w:hAnsiTheme="majorHAnsi" w:cs="FrutigerNextPro-Bold"/>
                <w:b/>
                <w:bCs/>
                <w:color w:val="000000"/>
                <w:sz w:val="24"/>
                <w:szCs w:val="24"/>
              </w:rPr>
              <w:t>Ziel:</w:t>
            </w:r>
          </w:p>
          <w:p w14:paraId="1F49B7B9" w14:textId="7778510C" w:rsidR="00E8713E" w:rsidRPr="005B338C" w:rsidRDefault="00E8713E" w:rsidP="00E8713E">
            <w:pPr>
              <w:autoSpaceDE w:val="0"/>
              <w:autoSpaceDN w:val="0"/>
              <w:adjustRightInd w:val="0"/>
              <w:rPr>
                <w:rFonts w:asciiTheme="majorHAnsi" w:hAnsiTheme="majorHAnsi" w:cs="FrutigerNextPro-Bold"/>
                <w:bCs/>
                <w:color w:val="000000"/>
                <w:sz w:val="24"/>
                <w:szCs w:val="24"/>
              </w:rPr>
            </w:pPr>
            <w:r w:rsidRPr="005B338C">
              <w:rPr>
                <w:rFonts w:asciiTheme="majorHAnsi" w:hAnsiTheme="majorHAnsi" w:cs="FrutigerNextPro-Bold"/>
                <w:bCs/>
                <w:color w:val="000000"/>
                <w:sz w:val="24"/>
                <w:szCs w:val="24"/>
              </w:rPr>
              <w:t>Wir steuern und überwachen die</w:t>
            </w:r>
            <w:r w:rsidR="005B338C">
              <w:rPr>
                <w:rFonts w:asciiTheme="majorHAnsi" w:hAnsiTheme="majorHAnsi" w:cs="FrutigerNextPro-Bold"/>
                <w:bCs/>
                <w:color w:val="000000"/>
                <w:sz w:val="24"/>
                <w:szCs w:val="24"/>
              </w:rPr>
              <w:t xml:space="preserve"> Z</w:t>
            </w:r>
            <w:r w:rsidRPr="005B338C">
              <w:rPr>
                <w:rFonts w:asciiTheme="majorHAnsi" w:hAnsiTheme="majorHAnsi" w:cs="FrutigerNextPro-Bold"/>
                <w:bCs/>
                <w:color w:val="000000"/>
                <w:sz w:val="24"/>
                <w:szCs w:val="24"/>
              </w:rPr>
              <w:t>ahlungsaus- und -eingänge sowie</w:t>
            </w:r>
            <w:r w:rsidR="005B338C">
              <w:rPr>
                <w:rFonts w:asciiTheme="majorHAnsi" w:hAnsiTheme="majorHAnsi" w:cs="FrutigerNextPro-Bold"/>
                <w:bCs/>
                <w:color w:val="000000"/>
                <w:sz w:val="24"/>
                <w:szCs w:val="24"/>
              </w:rPr>
              <w:t xml:space="preserve"> </w:t>
            </w:r>
            <w:r w:rsidRPr="005B338C">
              <w:rPr>
                <w:rFonts w:asciiTheme="majorHAnsi" w:hAnsiTheme="majorHAnsi" w:cs="FrutigerNextPro-Bold"/>
                <w:bCs/>
                <w:color w:val="000000"/>
                <w:sz w:val="24"/>
                <w:szCs w:val="24"/>
              </w:rPr>
              <w:t>die Kapitalverfügbarkeit, sodass</w:t>
            </w:r>
            <w:r w:rsidR="005B338C">
              <w:rPr>
                <w:rFonts w:asciiTheme="majorHAnsi" w:hAnsiTheme="majorHAnsi" w:cs="FrutigerNextPro-Bold"/>
                <w:bCs/>
                <w:color w:val="000000"/>
                <w:sz w:val="24"/>
                <w:szCs w:val="24"/>
              </w:rPr>
              <w:t xml:space="preserve"> </w:t>
            </w:r>
            <w:r w:rsidRPr="005B338C">
              <w:rPr>
                <w:rFonts w:asciiTheme="majorHAnsi" w:hAnsiTheme="majorHAnsi" w:cs="FrutigerNextPro-Bold"/>
                <w:bCs/>
                <w:color w:val="000000"/>
                <w:sz w:val="24"/>
                <w:szCs w:val="24"/>
              </w:rPr>
              <w:t>jederzeit ein solides Wirtschaften</w:t>
            </w:r>
            <w:r w:rsidR="005B338C">
              <w:rPr>
                <w:rFonts w:asciiTheme="majorHAnsi" w:hAnsiTheme="majorHAnsi" w:cs="FrutigerNextPro-Bold"/>
                <w:bCs/>
                <w:color w:val="000000"/>
                <w:sz w:val="24"/>
                <w:szCs w:val="24"/>
              </w:rPr>
              <w:t xml:space="preserve"> </w:t>
            </w:r>
            <w:r w:rsidRPr="005B338C">
              <w:rPr>
                <w:rFonts w:asciiTheme="majorHAnsi" w:hAnsiTheme="majorHAnsi" w:cs="FrutigerNextPro-Bold"/>
                <w:bCs/>
                <w:color w:val="000000"/>
                <w:sz w:val="24"/>
                <w:szCs w:val="24"/>
              </w:rPr>
              <w:t>möglich ist. Wir streben eine</w:t>
            </w:r>
            <w:r w:rsidR="005B338C">
              <w:rPr>
                <w:rFonts w:asciiTheme="majorHAnsi" w:hAnsiTheme="majorHAnsi" w:cs="FrutigerNextPro-Bold"/>
                <w:bCs/>
                <w:color w:val="000000"/>
                <w:sz w:val="24"/>
                <w:szCs w:val="24"/>
              </w:rPr>
              <w:t xml:space="preserve"> </w:t>
            </w:r>
            <w:r w:rsidRPr="005B338C">
              <w:rPr>
                <w:rFonts w:asciiTheme="majorHAnsi" w:hAnsiTheme="majorHAnsi" w:cs="FrutigerNextPro-Bold"/>
                <w:bCs/>
                <w:color w:val="000000"/>
                <w:sz w:val="24"/>
                <w:szCs w:val="24"/>
              </w:rPr>
              <w:t>ausreichende Rendite unter</w:t>
            </w:r>
          </w:p>
          <w:p w14:paraId="5DA08968" w14:textId="6A19E728" w:rsidR="00E8713E" w:rsidRPr="00E8713E" w:rsidRDefault="00E8713E" w:rsidP="00E8713E">
            <w:pPr>
              <w:autoSpaceDE w:val="0"/>
              <w:autoSpaceDN w:val="0"/>
              <w:adjustRightInd w:val="0"/>
              <w:rPr>
                <w:rFonts w:asciiTheme="majorHAnsi" w:hAnsiTheme="majorHAnsi" w:cs="FrutigerNextPro-Regular"/>
                <w:color w:val="000000"/>
                <w:sz w:val="28"/>
                <w:szCs w:val="28"/>
              </w:rPr>
            </w:pPr>
            <w:r w:rsidRPr="005B338C">
              <w:rPr>
                <w:rFonts w:asciiTheme="majorHAnsi" w:hAnsiTheme="majorHAnsi" w:cs="FrutigerNextPro-Bold"/>
                <w:bCs/>
                <w:color w:val="000000"/>
                <w:sz w:val="24"/>
                <w:szCs w:val="24"/>
              </w:rPr>
              <w:t>Sicherstellung der Liquidität an.</w:t>
            </w:r>
          </w:p>
        </w:tc>
      </w:tr>
    </w:tbl>
    <w:p w14:paraId="766C8AAF" w14:textId="77777777" w:rsidR="00D92CF6" w:rsidRPr="00D92CF6" w:rsidRDefault="00D92CF6" w:rsidP="00D92CF6">
      <w:pPr>
        <w:rPr>
          <w:color w:val="FF0000"/>
        </w:rPr>
      </w:pPr>
    </w:p>
    <w:tbl>
      <w:tblPr>
        <w:tblStyle w:val="Tabellenraster"/>
        <w:tblW w:w="9214" w:type="dxa"/>
        <w:tblInd w:w="-30" w:type="dxa"/>
        <w:tblLayout w:type="fixed"/>
        <w:tblLook w:val="04A0" w:firstRow="1" w:lastRow="0" w:firstColumn="1" w:lastColumn="0" w:noHBand="0" w:noVBand="1"/>
      </w:tblPr>
      <w:tblGrid>
        <w:gridCol w:w="6946"/>
        <w:gridCol w:w="2268"/>
      </w:tblGrid>
      <w:tr w:rsidR="006115C3" w:rsidRPr="002C774E" w14:paraId="6C0C4E3E" w14:textId="6C9AA90E" w:rsidTr="006115C3">
        <w:tc>
          <w:tcPr>
            <w:tcW w:w="6946" w:type="dxa"/>
            <w:tcBorders>
              <w:top w:val="single" w:sz="24" w:space="0" w:color="FFFFFF" w:themeColor="background1"/>
              <w:left w:val="single" w:sz="24" w:space="0" w:color="FFFFFF" w:themeColor="background1"/>
              <w:bottom w:val="single" w:sz="24" w:space="0" w:color="FFFFFF" w:themeColor="background1"/>
              <w:right w:val="nil"/>
            </w:tcBorders>
            <w:shd w:val="clear" w:color="auto" w:fill="F2F2F2" w:themeFill="background1" w:themeFillShade="F2"/>
          </w:tcPr>
          <w:p w14:paraId="36DE2CB4" w14:textId="5110D900" w:rsidR="006115C3" w:rsidRPr="00353072" w:rsidRDefault="006115C3" w:rsidP="00F059AE">
            <w:pPr>
              <w:spacing w:before="120" w:after="120"/>
              <w:rPr>
                <w:rFonts w:asciiTheme="majorHAnsi" w:hAnsiTheme="majorHAnsi"/>
                <w:b/>
                <w:sz w:val="28"/>
                <w:szCs w:val="28"/>
              </w:rPr>
            </w:pPr>
            <w:r w:rsidRPr="00353072">
              <w:rPr>
                <w:rFonts w:asciiTheme="majorHAnsi" w:hAnsiTheme="majorHAnsi"/>
                <w:b/>
                <w:sz w:val="28"/>
                <w:szCs w:val="28"/>
              </w:rPr>
              <w:t>2.1 Finanz- und Rentabilitätsplanung und Kontrolle</w:t>
            </w:r>
          </w:p>
          <w:p w14:paraId="5A5DCBFA" w14:textId="0A2939F1" w:rsidR="006115C3" w:rsidRDefault="006115C3" w:rsidP="00F059AE">
            <w:pPr>
              <w:spacing w:after="120"/>
              <w:rPr>
                <w:rFonts w:asciiTheme="majorHAnsi" w:eastAsia="Times New Roman" w:hAnsiTheme="majorHAnsi" w:cs="Times New Roman"/>
                <w:b/>
                <w:sz w:val="24"/>
                <w:szCs w:val="24"/>
                <w:lang w:eastAsia="de-DE"/>
              </w:rPr>
            </w:pPr>
            <w:r w:rsidRPr="00353072">
              <w:rPr>
                <w:rFonts w:asciiTheme="majorHAnsi" w:eastAsia="Times New Roman" w:hAnsiTheme="majorHAnsi" w:cs="Times New Roman"/>
                <w:b/>
                <w:sz w:val="24"/>
                <w:szCs w:val="24"/>
                <w:lang w:eastAsia="de-DE"/>
              </w:rPr>
              <w:t xml:space="preserve">Wir planen unseren Geschäftserfolg und erstellen eine Finanzplanung mit erwarteten Umsätzen, Kosten (Liquidität, Rentabilität) und benötigten Kapazitäten. Wir führen regelmäßige Soll-Ist-Vergleiche anhand unserer betriebswirtschaftlichen Auswertungen und eine Mit- und Nachkalkulation unserer Aufträge </w:t>
            </w:r>
            <w:r>
              <w:rPr>
                <w:rFonts w:asciiTheme="majorHAnsi" w:eastAsia="Times New Roman" w:hAnsiTheme="majorHAnsi" w:cs="Times New Roman"/>
                <w:b/>
                <w:sz w:val="24"/>
                <w:szCs w:val="24"/>
                <w:lang w:eastAsia="de-DE"/>
              </w:rPr>
              <w:t>durch und bewerten die Risiken.</w:t>
            </w:r>
          </w:p>
          <w:p w14:paraId="4BF884CD" w14:textId="77777777" w:rsidR="006115C3" w:rsidRPr="00A6715B" w:rsidRDefault="006115C3" w:rsidP="006115C3">
            <w:pPr>
              <w:rPr>
                <w:rFonts w:asciiTheme="majorHAnsi" w:hAnsiTheme="majorHAnsi"/>
                <w:b/>
                <w:sz w:val="24"/>
                <w:szCs w:val="24"/>
              </w:rPr>
            </w:pPr>
            <w:r w:rsidRPr="00353072">
              <w:rPr>
                <w:rFonts w:asciiTheme="majorHAnsi" w:hAnsiTheme="majorHAnsi"/>
                <w:b/>
                <w:sz w:val="24"/>
                <w:szCs w:val="24"/>
              </w:rPr>
              <w:t>Anregungen aus der Praxis:</w:t>
            </w:r>
          </w:p>
          <w:p w14:paraId="180B9A65" w14:textId="77777777" w:rsidR="006115C3" w:rsidRPr="00353072" w:rsidRDefault="006115C3" w:rsidP="006115C3">
            <w:pPr>
              <w:pStyle w:val="Listenabsatz"/>
              <w:numPr>
                <w:ilvl w:val="0"/>
                <w:numId w:val="1"/>
              </w:numPr>
              <w:rPr>
                <w:rFonts w:asciiTheme="majorHAnsi" w:hAnsiTheme="majorHAnsi"/>
                <w:sz w:val="24"/>
                <w:szCs w:val="24"/>
              </w:rPr>
            </w:pPr>
            <w:r w:rsidRPr="00353072">
              <w:rPr>
                <w:rFonts w:asciiTheme="majorHAnsi" w:hAnsiTheme="majorHAnsi"/>
                <w:sz w:val="24"/>
                <w:szCs w:val="24"/>
              </w:rPr>
              <w:t>Personalkapazitäts- und –</w:t>
            </w:r>
            <w:proofErr w:type="spellStart"/>
            <w:r w:rsidRPr="00353072">
              <w:rPr>
                <w:rFonts w:asciiTheme="majorHAnsi" w:hAnsiTheme="majorHAnsi"/>
                <w:sz w:val="24"/>
                <w:szCs w:val="24"/>
              </w:rPr>
              <w:t>kostenplanung</w:t>
            </w:r>
            <w:proofErr w:type="spellEnd"/>
          </w:p>
          <w:p w14:paraId="102EDA14" w14:textId="137B9C2B" w:rsidR="006115C3" w:rsidRPr="00353072" w:rsidRDefault="006115C3" w:rsidP="006115C3">
            <w:pPr>
              <w:pStyle w:val="Listenabsatz"/>
              <w:numPr>
                <w:ilvl w:val="0"/>
                <w:numId w:val="1"/>
              </w:numPr>
              <w:rPr>
                <w:rFonts w:asciiTheme="majorHAnsi" w:hAnsiTheme="majorHAnsi"/>
                <w:sz w:val="24"/>
                <w:szCs w:val="24"/>
              </w:rPr>
            </w:pPr>
            <w:r w:rsidRPr="00353072">
              <w:rPr>
                <w:rFonts w:asciiTheme="majorHAnsi" w:hAnsiTheme="majorHAnsi"/>
                <w:sz w:val="24"/>
                <w:szCs w:val="24"/>
              </w:rPr>
              <w:t>Budgetplanung für Allgemeine Geschäftskosten</w:t>
            </w:r>
            <w:r w:rsidR="00EB5104">
              <w:rPr>
                <w:rFonts w:asciiTheme="majorHAnsi" w:hAnsiTheme="majorHAnsi"/>
                <w:sz w:val="24"/>
                <w:szCs w:val="24"/>
              </w:rPr>
              <w:t xml:space="preserve">, </w:t>
            </w:r>
            <w:r w:rsidRPr="00353072">
              <w:rPr>
                <w:rFonts w:asciiTheme="majorHAnsi" w:hAnsiTheme="majorHAnsi"/>
                <w:sz w:val="24"/>
                <w:szCs w:val="24"/>
              </w:rPr>
              <w:t>Produkte/</w:t>
            </w:r>
            <w:r w:rsidR="00EB5104">
              <w:rPr>
                <w:rFonts w:asciiTheme="majorHAnsi" w:hAnsiTheme="majorHAnsi"/>
                <w:sz w:val="24"/>
                <w:szCs w:val="24"/>
              </w:rPr>
              <w:t xml:space="preserve"> </w:t>
            </w:r>
            <w:r w:rsidRPr="00353072">
              <w:rPr>
                <w:rFonts w:asciiTheme="majorHAnsi" w:hAnsiTheme="majorHAnsi"/>
                <w:sz w:val="24"/>
                <w:szCs w:val="24"/>
              </w:rPr>
              <w:t>Leistungen, Investitionen</w:t>
            </w:r>
          </w:p>
          <w:p w14:paraId="7070EC62" w14:textId="77777777" w:rsidR="006115C3" w:rsidRPr="00353072" w:rsidRDefault="006115C3" w:rsidP="006115C3">
            <w:pPr>
              <w:pStyle w:val="Listenabsatz"/>
              <w:numPr>
                <w:ilvl w:val="0"/>
                <w:numId w:val="1"/>
              </w:numPr>
              <w:rPr>
                <w:rFonts w:asciiTheme="majorHAnsi" w:hAnsiTheme="majorHAnsi"/>
                <w:sz w:val="24"/>
                <w:szCs w:val="24"/>
              </w:rPr>
            </w:pPr>
            <w:r w:rsidRPr="00353072">
              <w:rPr>
                <w:rFonts w:asciiTheme="majorHAnsi" w:hAnsiTheme="majorHAnsi"/>
                <w:sz w:val="24"/>
                <w:szCs w:val="24"/>
              </w:rPr>
              <w:t>Marketingplan und –</w:t>
            </w:r>
            <w:proofErr w:type="spellStart"/>
            <w:r w:rsidRPr="00353072">
              <w:rPr>
                <w:rFonts w:asciiTheme="majorHAnsi" w:hAnsiTheme="majorHAnsi"/>
                <w:sz w:val="24"/>
                <w:szCs w:val="24"/>
              </w:rPr>
              <w:t>budgets</w:t>
            </w:r>
            <w:proofErr w:type="spellEnd"/>
          </w:p>
          <w:p w14:paraId="37295181" w14:textId="77777777" w:rsidR="006115C3" w:rsidRPr="007E1BD4" w:rsidRDefault="006115C3" w:rsidP="006115C3">
            <w:pPr>
              <w:pStyle w:val="Listenabsatz"/>
              <w:numPr>
                <w:ilvl w:val="0"/>
                <w:numId w:val="1"/>
              </w:numPr>
              <w:rPr>
                <w:rFonts w:asciiTheme="majorHAnsi" w:hAnsiTheme="majorHAnsi"/>
                <w:sz w:val="24"/>
                <w:szCs w:val="24"/>
              </w:rPr>
            </w:pPr>
            <w:r w:rsidRPr="00BC3E0B">
              <w:rPr>
                <w:rFonts w:asciiTheme="majorHAnsi" w:hAnsiTheme="majorHAnsi"/>
                <w:sz w:val="24"/>
                <w:szCs w:val="24"/>
              </w:rPr>
              <w:t xml:space="preserve">Waren-, Material-, Mitarbeiter- </w:t>
            </w:r>
            <w:r w:rsidRPr="007E1BD4">
              <w:rPr>
                <w:rFonts w:asciiTheme="majorHAnsi" w:hAnsiTheme="majorHAnsi"/>
                <w:sz w:val="24"/>
                <w:szCs w:val="24"/>
              </w:rPr>
              <w:t>und Fremdleistungseinsatz planen</w:t>
            </w:r>
          </w:p>
          <w:p w14:paraId="47289CE7" w14:textId="77777777" w:rsidR="006115C3" w:rsidRPr="007E1BD4" w:rsidRDefault="006115C3" w:rsidP="006115C3">
            <w:pPr>
              <w:pStyle w:val="Listenabsatz"/>
              <w:numPr>
                <w:ilvl w:val="0"/>
                <w:numId w:val="1"/>
              </w:numPr>
              <w:rPr>
                <w:rFonts w:asciiTheme="majorHAnsi" w:hAnsiTheme="majorHAnsi"/>
                <w:sz w:val="24"/>
                <w:szCs w:val="24"/>
              </w:rPr>
            </w:pPr>
            <w:r w:rsidRPr="007E1BD4">
              <w:rPr>
                <w:rFonts w:asciiTheme="majorHAnsi" w:hAnsiTheme="majorHAnsi"/>
                <w:sz w:val="24"/>
                <w:szCs w:val="24"/>
              </w:rPr>
              <w:t>Kalkulation und Ermittlung von Vorgabewerten/Preisgrenzen</w:t>
            </w:r>
          </w:p>
          <w:p w14:paraId="7C1817FD" w14:textId="77777777" w:rsidR="006115C3" w:rsidRPr="007E1BD4" w:rsidRDefault="006115C3" w:rsidP="006115C3">
            <w:pPr>
              <w:pStyle w:val="Listenabsatz"/>
              <w:numPr>
                <w:ilvl w:val="0"/>
                <w:numId w:val="1"/>
              </w:numPr>
              <w:rPr>
                <w:rFonts w:asciiTheme="majorHAnsi" w:hAnsiTheme="majorHAnsi"/>
                <w:sz w:val="24"/>
                <w:szCs w:val="24"/>
              </w:rPr>
            </w:pPr>
            <w:r w:rsidRPr="007E1BD4">
              <w:rPr>
                <w:rFonts w:asciiTheme="majorHAnsi" w:hAnsiTheme="majorHAnsi"/>
                <w:sz w:val="24"/>
                <w:szCs w:val="24"/>
              </w:rPr>
              <w:t>Nachkalkulation sowie Pflege von Kalkulationsdaten</w:t>
            </w:r>
          </w:p>
          <w:p w14:paraId="435D4F74" w14:textId="77777777" w:rsidR="006115C3" w:rsidRPr="007E1BD4" w:rsidRDefault="006115C3" w:rsidP="006115C3">
            <w:pPr>
              <w:pStyle w:val="Listenabsatz"/>
              <w:numPr>
                <w:ilvl w:val="0"/>
                <w:numId w:val="1"/>
              </w:numPr>
              <w:rPr>
                <w:rFonts w:asciiTheme="majorHAnsi" w:hAnsiTheme="majorHAnsi"/>
                <w:sz w:val="24"/>
                <w:szCs w:val="24"/>
              </w:rPr>
            </w:pPr>
            <w:r w:rsidRPr="007E1BD4">
              <w:rPr>
                <w:rFonts w:asciiTheme="majorHAnsi" w:hAnsiTheme="majorHAnsi"/>
                <w:sz w:val="24"/>
                <w:szCs w:val="24"/>
              </w:rPr>
              <w:t>Auswertung laufender und abgeschlossener Projekte (z.B. Umbaumaßnahmen)</w:t>
            </w:r>
          </w:p>
          <w:p w14:paraId="6DBDE96F" w14:textId="77777777" w:rsidR="006115C3" w:rsidRPr="007E1BD4" w:rsidRDefault="006115C3" w:rsidP="006115C3">
            <w:pPr>
              <w:spacing w:before="120"/>
              <w:rPr>
                <w:rFonts w:asciiTheme="majorHAnsi" w:hAnsiTheme="majorHAnsi"/>
                <w:b/>
                <w:sz w:val="24"/>
                <w:szCs w:val="24"/>
              </w:rPr>
            </w:pPr>
            <w:r w:rsidRPr="007E1BD4">
              <w:rPr>
                <w:rFonts w:asciiTheme="majorHAnsi" w:hAnsiTheme="majorHAnsi"/>
                <w:b/>
                <w:sz w:val="24"/>
                <w:szCs w:val="24"/>
              </w:rPr>
              <w:t xml:space="preserve">Zum Beispiel: </w:t>
            </w:r>
          </w:p>
          <w:p w14:paraId="3DC5E5C3" w14:textId="29B12E6D" w:rsidR="006115C3" w:rsidRPr="00F059AE" w:rsidRDefault="006115C3" w:rsidP="006115C3">
            <w:pPr>
              <w:spacing w:after="120"/>
              <w:rPr>
                <w:rFonts w:asciiTheme="majorHAnsi" w:eastAsia="Times New Roman" w:hAnsiTheme="majorHAnsi" w:cs="Times New Roman"/>
                <w:b/>
                <w:sz w:val="24"/>
                <w:szCs w:val="24"/>
                <w:lang w:eastAsia="de-DE"/>
              </w:rPr>
            </w:pPr>
            <w:r w:rsidRPr="007E1BD4">
              <w:rPr>
                <w:rFonts w:asciiTheme="majorHAnsi" w:hAnsiTheme="majorHAnsi"/>
                <w:sz w:val="24"/>
                <w:szCs w:val="24"/>
              </w:rPr>
              <w:t xml:space="preserve">Budgetplan, Finanzplan, </w:t>
            </w:r>
            <w:r w:rsidRPr="007E1BD4">
              <w:rPr>
                <w:rFonts w:asciiTheme="majorHAnsi" w:eastAsia="Times New Roman" w:hAnsiTheme="majorHAnsi" w:cs="Times New Roman"/>
                <w:sz w:val="24"/>
                <w:szCs w:val="24"/>
                <w:lang w:eastAsia="de-DE"/>
              </w:rPr>
              <w:t>Excel-Listen, BWA</w:t>
            </w:r>
          </w:p>
        </w:tc>
        <w:tc>
          <w:tcPr>
            <w:tcW w:w="2268" w:type="dxa"/>
            <w:tcBorders>
              <w:top w:val="single" w:sz="24" w:space="0" w:color="FFFFFF" w:themeColor="background1"/>
              <w:left w:val="single" w:sz="24" w:space="0" w:color="FFFFFF" w:themeColor="background1"/>
              <w:bottom w:val="single" w:sz="24" w:space="0" w:color="FFFFFF" w:themeColor="background1"/>
              <w:right w:val="nil"/>
            </w:tcBorders>
            <w:shd w:val="clear" w:color="auto" w:fill="F2F2F2" w:themeFill="background1" w:themeFillShade="F2"/>
          </w:tcPr>
          <w:p w14:paraId="56B23717" w14:textId="77777777" w:rsidR="006115C3" w:rsidRPr="003F56C8" w:rsidRDefault="006115C3" w:rsidP="006115C3">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34720" behindDoc="0" locked="0" layoutInCell="1" allowOverlap="1" wp14:anchorId="72E8250C" wp14:editId="4EE2437B">
                      <wp:simplePos x="0" y="0"/>
                      <wp:positionH relativeFrom="column">
                        <wp:posOffset>33020</wp:posOffset>
                      </wp:positionH>
                      <wp:positionV relativeFrom="paragraph">
                        <wp:posOffset>63500</wp:posOffset>
                      </wp:positionV>
                      <wp:extent cx="171450" cy="171450"/>
                      <wp:effectExtent l="19050" t="19050" r="19050" b="19050"/>
                      <wp:wrapNone/>
                      <wp:docPr id="51" name="Ellipse 51"/>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3F5CD06" id="Ellipse 51" o:spid="_x0000_s1026" style="position:absolute;margin-left:2.6pt;margin-top:5pt;width:13.5pt;height:13.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aIZAIAAMoEAAAOAAAAZHJzL2Uyb0RvYy54bWysVE1PGzEQvVfqf7B8L5tESYEVGxRBU1VC&#10;gAQV54nXzlqyPa7tZEN/fcfeDVDaU9UcnBnP9/Obvbg8WMP2MkSNruHTkwln0glstds2/Pvj+tMZ&#10;ZzGBa8Ggkw1/lpFfLj9+uOh9LWfYoWllYJTExbr3De9S8nVVRdFJC/EEvXRkVBgsJFLDtmoD9JTd&#10;mmo2mXyuegytDyhkjHR7PRj5suRXSop0p1SUiZmGU2+pnKGcm3xWywuotwF8p8XYBvxDFxa0o6Iv&#10;qa4hAdsF/Ucqq0XAiCqdCLQVKqWFLDPQNNPJu2keOvCyzELgRP8CU/x/acXt/j4w3TZ8MeXMgaU3&#10;+mKM9lEyuiF4eh9r8nrw92HUIol51oMKNv/TFOxQIH1+gVQeEhN0OT2dzhcEvCDTKFOW6jXYh5i+&#10;SrQsCw2XQ+2CJexvYhq8j165nMO1NobuoTaO9Q2fnS1OF1QCiD/KQCLRepooui1nYLZETJFCSRnR&#10;6DaH5+gYtpsrE9geiBzr9YR+eWBq7je3XPsaYjf4FdNAG6sTcddo2/CzHHyMNi5nl4V94wQZxAG2&#10;LG2wfSbUAw50jF6sNRW5gZjuIRD/CDDaqXRHhzJII+IocdZh+Pm3++xPtCArZz3xmcb/sYMgOTPf&#10;HBHmfDqf5wUoynxxOiMlvLVs3lrczl4hoUKcoO6KmP2TOYoqoH2i1VvlqmQCJ6j2APSoXKVhz2h5&#10;hVytihuR3kO6cQ9e5OQZpwzv4+EJgh8pkIg7t3jkPtTvaDD45kiHq11CpQtHXnGlF8wKLUx5y3G5&#10;80a+1YvX6ydo+QsAAP//AwBQSwMEFAAGAAgAAAAhANBMkHnaAAAABgEAAA8AAABkcnMvZG93bnJl&#10;di54bWxMj0FPwzAMhe9I/IfIk7ixZEUwVJpOCGkXJKTSjXvWeE1F45Qm3Qq/HnNiJ+v5PT1/Ljaz&#10;78UJx9gF0rBaKhBITbAdtRr2u+3tI4iYDFnTB0IN3xhhU15fFSa34UzveKpTK7iEYm40uJSGXMrY&#10;OPQmLsOAxN4xjN4klmMr7WjOXO57mSn1IL3piC84M+CLw+aznryGeveq7Hb/9nWMa6qGj59q6lyl&#10;9c1ifn4CkXBO/2H4w2d0KJnpECayUfQa7jMO8lrxR2zfZawPPNcKZFnIS/zyFwAA//8DAFBLAQIt&#10;ABQABgAIAAAAIQC2gziS/gAAAOEBAAATAAAAAAAAAAAAAAAAAAAAAABbQ29udGVudF9UeXBlc10u&#10;eG1sUEsBAi0AFAAGAAgAAAAhADj9If/WAAAAlAEAAAsAAAAAAAAAAAAAAAAALwEAAF9yZWxzLy5y&#10;ZWxzUEsBAi0AFAAGAAgAAAAhAN1rJohkAgAAygQAAA4AAAAAAAAAAAAAAAAALgIAAGRycy9lMm9E&#10;b2MueG1sUEsBAi0AFAAGAAgAAAAhANBMkHnaAAAABgEAAA8AAAAAAAAAAAAAAAAAvgQAAGRycy9k&#10;b3ducmV2LnhtbFBLBQYAAAAABAAEAPMAAADFBQAAAAA=&#10;" filled="f" strokecolor="red" strokeweight="2.25pt">
                      <v:stroke joinstyle="miter"/>
                    </v:oval>
                  </w:pict>
                </mc:Fallback>
              </mc:AlternateContent>
            </w:r>
            <w:r w:rsidRPr="003F56C8">
              <w:rPr>
                <w:rFonts w:asciiTheme="majorHAnsi" w:hAnsiTheme="majorHAnsi"/>
              </w:rPr>
              <w:t xml:space="preserve">Dringender </w:t>
            </w:r>
          </w:p>
          <w:p w14:paraId="0DF84939" w14:textId="77777777" w:rsidR="006115C3" w:rsidRPr="003F56C8" w:rsidRDefault="006115C3" w:rsidP="006115C3">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35744" behindDoc="0" locked="0" layoutInCell="1" allowOverlap="1" wp14:anchorId="5943A4EB" wp14:editId="131AA00B">
                      <wp:simplePos x="0" y="0"/>
                      <wp:positionH relativeFrom="column">
                        <wp:posOffset>33020</wp:posOffset>
                      </wp:positionH>
                      <wp:positionV relativeFrom="paragraph">
                        <wp:posOffset>245745</wp:posOffset>
                      </wp:positionV>
                      <wp:extent cx="171450" cy="171450"/>
                      <wp:effectExtent l="19050" t="19050" r="19050" b="19050"/>
                      <wp:wrapNone/>
                      <wp:docPr id="52" name="Ellipse 52"/>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4E4D73D" id="Ellipse 52" o:spid="_x0000_s1026" style="position:absolute;margin-left:2.6pt;margin-top:19.35pt;width:13.5pt;height:13.5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S8ZgIAAMoEAAAOAAAAZHJzL2Uyb0RvYy54bWysVMFu2zAMvQ/YPwi6r06CZO2MOkWQLsOA&#10;oi3QDjszshQLkERNUuJ0Xz9KdtOu22nYRSFF8lF8efTl1dEadpAhanQNn55NOJNOYKvdruHfHjcf&#10;LjiLCVwLBp1s+JOM/Gr5/t1l72s5ww5NKwMjEBfr3je8S8nXVRVFJy3EM/TSUVBhsJDIDbuqDdAT&#10;ujXVbDL5WPUYWh9QyBjp9noI8mXBV0qKdKdUlImZhtPbUjlDObf5rJaXUO8C+E6L8RnwD6+woB01&#10;PUFdQwK2D/oPKKtFwIgqnQm0FSqlhSwz0DTTyZtpHjrwssxC5ER/oin+P1hxe7gPTLcNX8w4c2Dp&#10;P/psjPZRMrohenofa8p68Pdh9CKZedajCjb/0hTsWCh9OlEqj4kJupyeT+cLIl5QaLQJpXop9iGm&#10;LxIty0bD5dC7cAmHm5iG7Oes3M7hRhtD91Abx/qGzy4W5wtqAaQfZSCRaT1NFN2OMzA7EqZIoUBG&#10;NLrN5bk6ht12bQI7AIljs1lPJkUP9Ljf0nLva4jdkFdCg2ysTqRdo23DL6j2VG1cRpdFfeMEmcSB&#10;tmxtsX0i1gMOcoxebDQ1uYGY7iGQ/ogw2ql0R4cySCPiaHHWYfj5t/ucT7KgKGc96ZnG/7GHIDkz&#10;Xx0J5tN0Ps8LUJz54nxGTngd2b6OuL1dI7Eype31opg5P5lnUwW032n1VrkrhcAJ6j0QPTrrNOwZ&#10;La+Qq1VJI9F7SDfuwYsMnnnK9D4ev0PwowQSaecWn7UP9RsZDLm50uFqn1DpopEXXkle2aGFKUIb&#10;lztv5Gu/ZL18gpa/AAAA//8DAFBLAwQUAAYACAAAACEAK87pA94AAAAGAQAADwAAAGRycy9kb3du&#10;cmV2LnhtbEyOwU7DMBBE70j8g7VIXBB1mtK0CtlUgKhQD4gSOHB0k20SiNeR7TTh7zEnOI5m9OZl&#10;m0l34kTWtYYR5rMIBHFpqpZrhPe37fUahPOKK9UZJoRvcrDJz88ylVZm5Fc6Fb4WAcIuVQiN930q&#10;pSsb0srNTE8cuqOxWvkQbS0rq8YA152MoyiRWrUcHhrV00ND5VcxaITdx/7zZvt8//S4nycvltXV&#10;WBwHxMuL6e4WhKfJ/43hVz+oQx6cDmbgyokOYRmHIcJivQIR6kUc8gEhWa5A5pn8r5//AAAA//8D&#10;AFBLAQItABQABgAIAAAAIQC2gziS/gAAAOEBAAATAAAAAAAAAAAAAAAAAAAAAABbQ29udGVudF9U&#10;eXBlc10ueG1sUEsBAi0AFAAGAAgAAAAhADj9If/WAAAAlAEAAAsAAAAAAAAAAAAAAAAALwEAAF9y&#10;ZWxzLy5yZWxzUEsBAi0AFAAGAAgAAAAhAKcItLxmAgAAygQAAA4AAAAAAAAAAAAAAAAALgIAAGRy&#10;cy9lMm9Eb2MueG1sUEsBAi0AFAAGAAgAAAAhACvO6QPeAAAABgEAAA8AAAAAAAAAAAAAAAAAwAQA&#10;AGRycy9kb3ducmV2LnhtbFBLBQYAAAAABAAEAPMAAADLBQAAAAA=&#10;" filled="f" strokecolor="#ffc000" strokeweight="2.25pt">
                      <v:stroke joinstyle="miter"/>
                    </v:oval>
                  </w:pict>
                </mc:Fallback>
              </mc:AlternateContent>
            </w:r>
            <w:r w:rsidRPr="003F56C8">
              <w:rPr>
                <w:rFonts w:asciiTheme="majorHAnsi" w:hAnsiTheme="majorHAnsi"/>
              </w:rPr>
              <w:t>Handlungsbedarf</w:t>
            </w:r>
          </w:p>
          <w:p w14:paraId="091DB759" w14:textId="77777777" w:rsidR="006115C3" w:rsidRPr="003F56C8" w:rsidRDefault="006115C3" w:rsidP="006115C3">
            <w:pPr>
              <w:spacing w:after="120" w:line="259" w:lineRule="auto"/>
              <w:ind w:left="459"/>
              <w:rPr>
                <w:rFonts w:asciiTheme="majorHAnsi" w:hAnsiTheme="majorHAnsi"/>
              </w:rPr>
            </w:pPr>
            <w:r w:rsidRPr="003F56C8">
              <w:rPr>
                <w:rFonts w:asciiTheme="majorHAnsi" w:hAnsiTheme="majorHAnsi"/>
              </w:rPr>
              <w:t>Handlungsbedarf</w:t>
            </w:r>
          </w:p>
          <w:p w14:paraId="04547560" w14:textId="540F882E" w:rsidR="006115C3" w:rsidRPr="00353072" w:rsidRDefault="006115C3" w:rsidP="006115C3">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1936768" behindDoc="0" locked="0" layoutInCell="1" allowOverlap="1" wp14:anchorId="7F7A8335" wp14:editId="1A0897D2">
                      <wp:simplePos x="0" y="0"/>
                      <wp:positionH relativeFrom="column">
                        <wp:posOffset>33020</wp:posOffset>
                      </wp:positionH>
                      <wp:positionV relativeFrom="paragraph">
                        <wp:posOffset>89535</wp:posOffset>
                      </wp:positionV>
                      <wp:extent cx="171450" cy="171450"/>
                      <wp:effectExtent l="19050" t="19050" r="19050" b="19050"/>
                      <wp:wrapNone/>
                      <wp:docPr id="53" name="Ellipse 53"/>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E0897AA" id="Ellipse 53" o:spid="_x0000_s1026" style="position:absolute;margin-left:2.6pt;margin-top:7.05pt;width:13.5pt;height:13.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JUaQIAAMoEAAAOAAAAZHJzL2Uyb0RvYy54bWysVE1vGyEQvVfqf0Dcm7Vdu05XWUdW3FSV&#10;oiRSUuU8ZsGLBAwF7HX66zuwm4+mPVX1Ac8wwwzv8WbPzo/WsIMMUaNr+PRkwpl0Alvtdg3/fn/5&#10;4ZSzmMC1YNDJhj/KyM9X79+d9b6WM+zQtDIwKuJi3fuGdyn5uqqi6KSFeIJeOgoqDBYSuWFXtQF6&#10;qm5NNZtMPlU9htYHFDJG2t0MQb4q9ZWSIt0oFWVipuF0t1TWUNZtXqvVGdS7AL7TYrwG/MMtLGhH&#10;TZ9LbSAB2wf9RymrRcCIKp0ItBUqpYUsGAjNdPIGzV0HXhYsRE70zzTF/1dWXB9uA9NtwxcfOXNg&#10;6Y2+GKN9lIx2iJ7ex5qy7vxtGL1IZsZ6VMHmf0LBjoXSx2dK5TExQZvT5XS+IOIFhUabqlQvh32I&#10;6atEy7LRcDn0LlzC4SqmIfspK7dzeKmNoX2ojWN9w2eni+WCWgDpRxlIZFpPiKLbcQZmR8IUKZSS&#10;EY1u8/F8Oobd9sIEdgASx3Ky3syXGTBd7re03HsDsRvySmiQjdWJtGu0bfjpJP/G08bl6rKob0SQ&#10;SRxoy9YW20diPeAgx+jFpaYmVxDTLQTSHxFGM5VuaFEGCSKOFmcdhp9/28/5JAuKctaTngn+jz0E&#10;yZn55kgwn6fzeR6A4swXyxk54XVk+zri9vYCiZUpTa8Xxcz5yTyZKqB9oNFb564UAieo90D06Fyk&#10;Yc5oeIVcr0said5DunJ3XuTimadM7/3xAYIfJZBIO9f4pH2o38hgyM0nHa73CZUuGnnhlV4wOzQw&#10;5S3H4c4T+dovWS+foNUvAAAA//8DAFBLAwQUAAYACAAAACEARUbS1NoAAAAGAQAADwAAAGRycy9k&#10;b3ducmV2LnhtbEyOzU7DMBCE70i8g7VI3KiTtEUlxKkqUCUuHCiIXt14iSPsdRS7SXh7lhM9zo9m&#10;vmo7eydGHGIXSEG+yEAgNcF01Cr4eN/fbUDEpMloFwgV/GCEbX19VenShInecDykVvAIxVIrsCn1&#10;pZSxseh1XIQeibOvMHidWA6tNIOeeNw7WWTZvfS6I36wuscni8334ewVtMdMrnfTuH8p3Bjk8vO1&#10;ebYPSt3ezLtHEAnn9F+GP3xGh5qZTuFMJgqnYF1wke1VDoLjZcH6pGCV5yDrSl7i178AAAD//wMA&#10;UEsBAi0AFAAGAAgAAAAhALaDOJL+AAAA4QEAABMAAAAAAAAAAAAAAAAAAAAAAFtDb250ZW50X1R5&#10;cGVzXS54bWxQSwECLQAUAAYACAAAACEAOP0h/9YAAACUAQAACwAAAAAAAAAAAAAAAAAvAQAAX3Jl&#10;bHMvLnJlbHNQSwECLQAUAAYACAAAACEARE7iVGkCAADKBAAADgAAAAAAAAAAAAAAAAAuAgAAZHJz&#10;L2Uyb0RvYy54bWxQSwECLQAUAAYACAAAACEARUbS1NoAAAAGAQAADwAAAAAAAAAAAAAAAADDBAAA&#10;ZHJzL2Rvd25yZXYueG1sUEsFBgAAAAAEAAQA8wAAAMoFAAAAAA==&#10;" filled="f" strokecolor="#70ad47" strokeweight="2.25pt">
                      <v:stroke joinstyle="miter"/>
                    </v:oval>
                  </w:pict>
                </mc:Fallback>
              </mc:AlternateContent>
            </w:r>
            <w:r w:rsidRPr="003F56C8">
              <w:rPr>
                <w:rFonts w:asciiTheme="majorHAnsi" w:hAnsiTheme="majorHAnsi"/>
              </w:rPr>
              <w:t>Zurzeit kein Handlungsbedarf</w:t>
            </w:r>
          </w:p>
        </w:tc>
      </w:tr>
      <w:tr w:rsidR="006115C3" w:rsidRPr="005E7F57" w14:paraId="21D95F3D" w14:textId="75023AEA" w:rsidTr="006115C3">
        <w:tc>
          <w:tcPr>
            <w:tcW w:w="6946"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6AB673F8" w14:textId="24A25B2A" w:rsidR="006115C3" w:rsidRDefault="006115C3" w:rsidP="00B80376">
            <w:pPr>
              <w:spacing w:before="120" w:after="120"/>
              <w:rPr>
                <w:rFonts w:asciiTheme="majorHAnsi" w:hAnsiTheme="majorHAnsi"/>
                <w:b/>
                <w:sz w:val="28"/>
                <w:szCs w:val="28"/>
              </w:rPr>
            </w:pPr>
            <w:r>
              <w:rPr>
                <w:rFonts w:asciiTheme="majorHAnsi" w:hAnsiTheme="majorHAnsi"/>
                <w:b/>
                <w:sz w:val="28"/>
                <w:szCs w:val="28"/>
              </w:rPr>
              <w:t>2</w:t>
            </w:r>
            <w:r w:rsidRPr="00353072">
              <w:rPr>
                <w:rFonts w:asciiTheme="majorHAnsi" w:hAnsiTheme="majorHAnsi"/>
                <w:b/>
                <w:sz w:val="28"/>
                <w:szCs w:val="28"/>
              </w:rPr>
              <w:t>.2 Li</w:t>
            </w:r>
            <w:r>
              <w:rPr>
                <w:rFonts w:asciiTheme="majorHAnsi" w:hAnsiTheme="majorHAnsi"/>
                <w:b/>
                <w:sz w:val="28"/>
                <w:szCs w:val="28"/>
              </w:rPr>
              <w:t>quiditätsplanung und –</w:t>
            </w:r>
            <w:proofErr w:type="spellStart"/>
            <w:r>
              <w:rPr>
                <w:rFonts w:asciiTheme="majorHAnsi" w:hAnsiTheme="majorHAnsi"/>
                <w:b/>
                <w:sz w:val="28"/>
                <w:szCs w:val="28"/>
              </w:rPr>
              <w:t>kontrolle</w:t>
            </w:r>
            <w:proofErr w:type="spellEnd"/>
          </w:p>
          <w:p w14:paraId="38011457" w14:textId="77777777" w:rsidR="006115C3" w:rsidRDefault="006115C3" w:rsidP="00B80376">
            <w:pPr>
              <w:spacing w:after="120"/>
              <w:rPr>
                <w:rFonts w:asciiTheme="majorHAnsi" w:eastAsia="Times New Roman" w:hAnsiTheme="majorHAnsi" w:cs="Times New Roman"/>
                <w:b/>
                <w:sz w:val="24"/>
                <w:szCs w:val="24"/>
                <w:lang w:eastAsia="de-DE"/>
              </w:rPr>
            </w:pPr>
            <w:r w:rsidRPr="00353072">
              <w:rPr>
                <w:rFonts w:asciiTheme="majorHAnsi" w:eastAsia="Times New Roman" w:hAnsiTheme="majorHAnsi" w:cs="Times New Roman"/>
                <w:b/>
                <w:sz w:val="24"/>
                <w:szCs w:val="24"/>
                <w:lang w:eastAsia="de-DE"/>
              </w:rPr>
              <w:t>Wir haben ein Verfahren, um unsere Liquidität zu planen und zu kontrollieren. Neben direkten finanziellen Risiken berücksichtigen wir auch andere interne und externe Risiken. Wir nutzen die monatlichen betriebswirtschaftlichen Auswertungen (BWA). Liquid</w:t>
            </w:r>
            <w:r>
              <w:rPr>
                <w:rFonts w:asciiTheme="majorHAnsi" w:eastAsia="Times New Roman" w:hAnsiTheme="majorHAnsi" w:cs="Times New Roman"/>
                <w:b/>
                <w:sz w:val="24"/>
                <w:szCs w:val="24"/>
                <w:lang w:eastAsia="de-DE"/>
              </w:rPr>
              <w:t>itätssicherung ist „Chefsache“.</w:t>
            </w:r>
          </w:p>
          <w:p w14:paraId="3E04106E" w14:textId="77777777" w:rsidR="006115C3" w:rsidRPr="007E1BD4" w:rsidRDefault="006115C3" w:rsidP="006115C3">
            <w:pPr>
              <w:rPr>
                <w:rFonts w:asciiTheme="majorHAnsi" w:eastAsia="Times New Roman" w:hAnsiTheme="majorHAnsi" w:cs="Times New Roman"/>
                <w:b/>
                <w:sz w:val="24"/>
                <w:szCs w:val="24"/>
                <w:lang w:eastAsia="de-DE"/>
              </w:rPr>
            </w:pPr>
            <w:r w:rsidRPr="007E1BD4">
              <w:rPr>
                <w:rFonts w:asciiTheme="majorHAnsi" w:eastAsia="Times New Roman" w:hAnsiTheme="majorHAnsi" w:cs="Times New Roman"/>
                <w:b/>
                <w:sz w:val="24"/>
                <w:szCs w:val="24"/>
                <w:lang w:eastAsia="de-DE"/>
              </w:rPr>
              <w:t xml:space="preserve">Anregungen aus der Praxis: </w:t>
            </w:r>
          </w:p>
          <w:p w14:paraId="3CF7231A" w14:textId="08B98BCB" w:rsidR="006115C3" w:rsidRPr="007E1BD4" w:rsidRDefault="006115C3" w:rsidP="006115C3">
            <w:pPr>
              <w:pStyle w:val="Listenabsatz"/>
              <w:numPr>
                <w:ilvl w:val="0"/>
                <w:numId w:val="1"/>
              </w:numPr>
              <w:rPr>
                <w:rFonts w:asciiTheme="majorHAnsi" w:hAnsiTheme="majorHAnsi"/>
                <w:sz w:val="24"/>
                <w:szCs w:val="24"/>
              </w:rPr>
            </w:pPr>
            <w:r w:rsidRPr="007E1BD4">
              <w:rPr>
                <w:rFonts w:asciiTheme="majorHAnsi" w:hAnsiTheme="majorHAnsi"/>
                <w:sz w:val="24"/>
                <w:szCs w:val="24"/>
              </w:rPr>
              <w:t>Erstellung und laufende Korrektur einer Liquidit</w:t>
            </w:r>
            <w:r w:rsidR="00EB5104">
              <w:rPr>
                <w:rFonts w:asciiTheme="majorHAnsi" w:hAnsiTheme="majorHAnsi"/>
                <w:sz w:val="24"/>
                <w:szCs w:val="24"/>
              </w:rPr>
              <w:t>äts-Jahresplanung</w:t>
            </w:r>
          </w:p>
          <w:p w14:paraId="700A7FCC" w14:textId="77777777" w:rsidR="006115C3" w:rsidRPr="007E1BD4" w:rsidRDefault="006115C3" w:rsidP="006115C3">
            <w:pPr>
              <w:pStyle w:val="Listenabsatz"/>
              <w:numPr>
                <w:ilvl w:val="0"/>
                <w:numId w:val="1"/>
              </w:numPr>
              <w:rPr>
                <w:rFonts w:asciiTheme="majorHAnsi" w:hAnsiTheme="majorHAnsi"/>
                <w:sz w:val="24"/>
                <w:szCs w:val="24"/>
              </w:rPr>
            </w:pPr>
            <w:r w:rsidRPr="007E1BD4">
              <w:rPr>
                <w:rFonts w:asciiTheme="majorHAnsi" w:hAnsiTheme="majorHAnsi"/>
                <w:sz w:val="24"/>
                <w:szCs w:val="24"/>
              </w:rPr>
              <w:t>Kurzfristige Kredite sind gesichert.</w:t>
            </w:r>
          </w:p>
          <w:p w14:paraId="3DFCD732" w14:textId="77777777" w:rsidR="006115C3" w:rsidRPr="007E1BD4" w:rsidRDefault="006115C3" w:rsidP="006115C3">
            <w:pPr>
              <w:pStyle w:val="Listenabsatz"/>
              <w:numPr>
                <w:ilvl w:val="0"/>
                <w:numId w:val="1"/>
              </w:numPr>
              <w:rPr>
                <w:rFonts w:asciiTheme="majorHAnsi" w:hAnsiTheme="majorHAnsi"/>
                <w:sz w:val="24"/>
                <w:szCs w:val="24"/>
              </w:rPr>
            </w:pPr>
            <w:r w:rsidRPr="007E1BD4">
              <w:rPr>
                <w:rFonts w:asciiTheme="majorHAnsi" w:hAnsiTheme="majorHAnsi"/>
                <w:sz w:val="24"/>
                <w:szCs w:val="24"/>
              </w:rPr>
              <w:t>Rücklagen für Sonderzahlungen (z.B. Zinszahlungen, Reklamationsansprüche) sind vorhanden.</w:t>
            </w:r>
          </w:p>
          <w:p w14:paraId="1E9317D6" w14:textId="77777777" w:rsidR="006115C3" w:rsidRDefault="006115C3" w:rsidP="006115C3">
            <w:pPr>
              <w:pStyle w:val="Listenabsatz"/>
              <w:numPr>
                <w:ilvl w:val="0"/>
                <w:numId w:val="1"/>
              </w:numPr>
              <w:rPr>
                <w:rFonts w:asciiTheme="majorHAnsi" w:hAnsiTheme="majorHAnsi"/>
                <w:sz w:val="24"/>
                <w:szCs w:val="24"/>
              </w:rPr>
            </w:pPr>
            <w:r w:rsidRPr="007E1BD4">
              <w:rPr>
                <w:rFonts w:asciiTheme="majorHAnsi" w:hAnsiTheme="majorHAnsi"/>
                <w:sz w:val="24"/>
                <w:szCs w:val="24"/>
              </w:rPr>
              <w:t>Interne Risiken werden gemanagt (z.B. unproduktiver Personaleinsatz, Mehrkosten aufgrund von Personalfluktuation, Reklamationsansprüche; Zusatzdienstleistungen, die nicht honoriert werden).</w:t>
            </w:r>
          </w:p>
          <w:p w14:paraId="1B7CE7E8" w14:textId="48D60C20" w:rsidR="006115C3" w:rsidRPr="006115C3" w:rsidRDefault="006115C3" w:rsidP="008A6AB6">
            <w:pPr>
              <w:pStyle w:val="Listenabsatz"/>
              <w:numPr>
                <w:ilvl w:val="0"/>
                <w:numId w:val="1"/>
              </w:numPr>
              <w:rPr>
                <w:rFonts w:asciiTheme="majorHAnsi" w:hAnsiTheme="majorHAnsi"/>
                <w:sz w:val="24"/>
                <w:szCs w:val="24"/>
              </w:rPr>
            </w:pPr>
            <w:r w:rsidRPr="006115C3">
              <w:rPr>
                <w:rFonts w:asciiTheme="majorHAnsi" w:hAnsiTheme="majorHAnsi"/>
                <w:sz w:val="24"/>
                <w:szCs w:val="24"/>
              </w:rPr>
              <w:t xml:space="preserve">Externe Risiken werden beobachtet und gemanagt (z.B. </w:t>
            </w:r>
            <w:r w:rsidRPr="006115C3">
              <w:rPr>
                <w:rFonts w:asciiTheme="majorHAnsi" w:hAnsiTheme="majorHAnsi"/>
                <w:sz w:val="24"/>
                <w:szCs w:val="24"/>
              </w:rPr>
              <w:lastRenderedPageBreak/>
              <w:t xml:space="preserve">Auftragsschwankungen, schlechte </w:t>
            </w:r>
            <w:r w:rsidR="008A6AB6">
              <w:rPr>
                <w:rFonts w:asciiTheme="majorHAnsi" w:hAnsiTheme="majorHAnsi"/>
                <w:sz w:val="24"/>
                <w:szCs w:val="24"/>
              </w:rPr>
              <w:t>Gäste</w:t>
            </w:r>
            <w:r w:rsidRPr="006115C3">
              <w:rPr>
                <w:rFonts w:asciiTheme="majorHAnsi" w:hAnsiTheme="majorHAnsi"/>
                <w:sz w:val="24"/>
                <w:szCs w:val="24"/>
              </w:rPr>
              <w:t>bewertungen und Stornierungen, Auflagen von Behörden).</w:t>
            </w:r>
          </w:p>
        </w:tc>
        <w:tc>
          <w:tcPr>
            <w:tcW w:w="226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3082420F" w14:textId="77777777" w:rsidR="006115C3" w:rsidRPr="003F56C8" w:rsidRDefault="006115C3" w:rsidP="006115C3">
            <w:pPr>
              <w:spacing w:line="259" w:lineRule="auto"/>
              <w:ind w:left="459"/>
              <w:rPr>
                <w:rFonts w:asciiTheme="majorHAnsi" w:hAnsiTheme="majorHAnsi"/>
              </w:rPr>
            </w:pPr>
            <w:r w:rsidRPr="003F56C8">
              <w:rPr>
                <w:rFonts w:asciiTheme="majorHAnsi" w:hAnsiTheme="majorHAnsi"/>
                <w:noProof/>
                <w:lang w:eastAsia="de-DE"/>
              </w:rPr>
              <w:lastRenderedPageBreak/>
              <mc:AlternateContent>
                <mc:Choice Requires="wps">
                  <w:drawing>
                    <wp:anchor distT="0" distB="0" distL="114300" distR="114300" simplePos="0" relativeHeight="251938816" behindDoc="0" locked="0" layoutInCell="1" allowOverlap="1" wp14:anchorId="43827D06" wp14:editId="00031CA9">
                      <wp:simplePos x="0" y="0"/>
                      <wp:positionH relativeFrom="column">
                        <wp:posOffset>33020</wp:posOffset>
                      </wp:positionH>
                      <wp:positionV relativeFrom="paragraph">
                        <wp:posOffset>63500</wp:posOffset>
                      </wp:positionV>
                      <wp:extent cx="171450" cy="171450"/>
                      <wp:effectExtent l="19050" t="19050" r="19050" b="19050"/>
                      <wp:wrapNone/>
                      <wp:docPr id="54" name="Ellipse 54"/>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1B086F6" id="Ellipse 54" o:spid="_x0000_s1026" style="position:absolute;margin-left:2.6pt;margin-top:5pt;width:13.5pt;height:13.5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zZQIAAMoEAAAOAAAAZHJzL2Uyb0RvYy54bWysVE1PGzEQvVfqf7B8L5tESYEVGxRBU1VC&#10;gAQV54nXzlqyPa7tZEN/fcfeDVDaU9UcnPkez/Obvbg8WMP2MkSNruHTkwln0glstds2/Pvj+tMZ&#10;ZzGBa8Ggkw1/lpFfLj9+uOh9LWfYoWllYFTExbr3De9S8nVVRdFJC/EEvXTkVBgsJFLDtmoD9FTd&#10;mmo2mXyuegytDyhkjGS9Hpx8WeorJUW6UyrKxEzD6W6pnKGcm3xWywuotwF8p8V4DfiHW1jQjpq+&#10;lLqGBGwX9B+lrBYBI6p0ItBWqJQWssxA00wn76Z56MDLMguBE/0LTPH/lRW3+/vAdNvwxZwzB5be&#10;6Isx2kfJyELw9D7WFPXg78OoRRLzrAcVbP6nKdihQPr8Aqk8JCbIOD2dzhcEvCDXKFOV6jXZh5i+&#10;SrQsCw2XQ++CJexvYhqij1G5ncO1NobsUBvH+obPzhanC2oBxB9lIJFoPU0U3ZYzMFsipkihlIxo&#10;dJvTc3YM282VCWwPRI71ekK/PDBd7rew3PsaYjfEFddAG6sTcddo2/CznHzMNi5Xl4V94wQZxAG2&#10;LG2wfSbUAw50jF6sNTW5gZjuIRD/CDDaqXRHhzJII+IocdZh+Pk3e44nWpCXs574TOP/2EGQnJlv&#10;jghzPp3P8wIUZb44nZES3no2bz1uZ6+QUJnS9npRxByfzFFUAe0Trd4qdyUXOEG9B6BH5SoNe0bL&#10;K+RqVcKI9B7SjXvwIhfPOGV4Hw9PEPxIgUTcucUj96F+R4MhNmc6XO0SKl048oorvWBWaGHKW47L&#10;nTfyrV6iXj9By18AAAD//wMAUEsDBBQABgAIAAAAIQDQTJB52gAAAAYBAAAPAAAAZHJzL2Rvd25y&#10;ZXYueG1sTI9BT8MwDIXvSPyHyJO4sWRFMFSaTghpFySk0o171nhNReOUJt0Kvx5zYifr+T09fy42&#10;s+/FCcfYBdKwWioQSE2wHbUa9rvt7SOImAxZ0wdCDd8YYVNeXxUmt+FM73iqUyu4hGJuNLiUhlzK&#10;2Dj0Ji7DgMTeMYzeJJZjK+1ozlzue5kp9SC96YgvODPgi8Pms568hnr3qux2//Z1jGuqho+faupc&#10;pfXNYn5+ApFwTv9h+MNndCiZ6RAmslH0Gu4zDvJa8Uds32WsDzzXCmRZyEv88hcAAP//AwBQSwEC&#10;LQAUAAYACAAAACEAtoM4kv4AAADhAQAAEwAAAAAAAAAAAAAAAAAAAAAAW0NvbnRlbnRfVHlwZXNd&#10;LnhtbFBLAQItABQABgAIAAAAIQA4/SH/1gAAAJQBAAALAAAAAAAAAAAAAAAAAC8BAABfcmVscy8u&#10;cmVsc1BLAQItABQABgAIAAAAIQBO/iQzZQIAAMoEAAAOAAAAAAAAAAAAAAAAAC4CAABkcnMvZTJv&#10;RG9jLnhtbFBLAQItABQABgAIAAAAIQDQTJB52gAAAAYBAAAPAAAAAAAAAAAAAAAAAL8EAABkcnMv&#10;ZG93bnJldi54bWxQSwUGAAAAAAQABADzAAAAxgUAAAAA&#10;" filled="f" strokecolor="red" strokeweight="2.25pt">
                      <v:stroke joinstyle="miter"/>
                    </v:oval>
                  </w:pict>
                </mc:Fallback>
              </mc:AlternateContent>
            </w:r>
            <w:r w:rsidRPr="003F56C8">
              <w:rPr>
                <w:rFonts w:asciiTheme="majorHAnsi" w:hAnsiTheme="majorHAnsi"/>
              </w:rPr>
              <w:t xml:space="preserve">Dringender </w:t>
            </w:r>
          </w:p>
          <w:p w14:paraId="102D07D4" w14:textId="77777777" w:rsidR="006115C3" w:rsidRPr="003F56C8" w:rsidRDefault="006115C3" w:rsidP="006115C3">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39840" behindDoc="0" locked="0" layoutInCell="1" allowOverlap="1" wp14:anchorId="126F2BD5" wp14:editId="4DF132D7">
                      <wp:simplePos x="0" y="0"/>
                      <wp:positionH relativeFrom="column">
                        <wp:posOffset>33020</wp:posOffset>
                      </wp:positionH>
                      <wp:positionV relativeFrom="paragraph">
                        <wp:posOffset>245745</wp:posOffset>
                      </wp:positionV>
                      <wp:extent cx="171450" cy="171450"/>
                      <wp:effectExtent l="19050" t="19050" r="19050" b="19050"/>
                      <wp:wrapNone/>
                      <wp:docPr id="55" name="Ellipse 55"/>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358042F" id="Ellipse 55" o:spid="_x0000_s1026" style="position:absolute;margin-left:2.6pt;margin-top:19.35pt;width:13.5pt;height:13.5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kZAIAAMoEAAAOAAAAZHJzL2Uyb0RvYy54bWysVEtvEzEQviPxHyzf6SZRQsuqmypKCUKq&#10;2kot4jzx2llLtsfYTjbl1zP2btNSOCEuzrwfX77Zy6ujNewgQ9ToGj49m3AmncBWu13Dvz1uPlxw&#10;FhO4Fgw62fAnGfnV8v27y97XcoYdmlYGRkVcrHvf8C4lX1dVFJ20EM/QS0dOhcFCIjXsqjZAT9Wt&#10;qWaTyceqx9D6gELGSNbrwcmXpb5SUqQ7paJMzDScZkvlDeXd5rdaXkK9C+A7LcYx4B+msKAdNT2V&#10;uoYEbB/0H6WsFgEjqnQm0FaolBay7EDbTCdvtnnowMuyC4ET/Qmm+P/KitvDfWC6bfhiwZkDS//R&#10;Z2O0j5KRheDpfawp6sHfh1GLJOZdjyrY/EtbsGOB9OkEqTwmJsg4PZ/OFwS8INcoU5XqJdmHmL5I&#10;tCwLDZdD74IlHG5iGqKfo3I7hxttDNmhNo71DZ9dLM5peAHEH2UgkWg9bRTdjjMwOyKmSKGUjGh0&#10;m9Nzdgy77doEdgAix2aznkwKH2i438Jy72uI3RBXXANtrE7EXaNtwy8o95RtXK4uC/vGDTKIA2xZ&#10;2mL7RKgHHOgYvdhoanIDMd1DIP4RYHRT6Y4eZZBWxFHirMPw82/2HE+0IC9nPfGZ1v+xhyA5M18d&#10;EebTdD7PB1CU+eJ8Rkp47dm+9ri9XSOhMqXr9aKIOT6ZZ1EFtN/p9Fa5K7nACeo9AD0q6zTcGR2v&#10;kKtVCSPSe0g37sGLXDzjlOF9PH6H4EcKJOLOLT5zH+o3NBhic6bD1T6h0oUjL7gSvbJCB1OINh53&#10;vsjXeol6+QQtfwEAAP//AwBQSwMEFAAGAAgAAAAhACvO6QPeAAAABgEAAA8AAABkcnMvZG93bnJl&#10;di54bWxMjsFOwzAQRO9I/IO1SFwQdZrStArZVICoUA+IEjhwdJNtEojXke004e8xJziOZvTmZZtJ&#10;d+JE1rWGEeazCARxaaqWa4T3t+31GoTziivVGSaEb3Kwyc/PMpVWZuRXOhW+FgHCLlUIjfd9KqUr&#10;G9LKzUxPHLqjsVr5EG0tK6vGANedjKMokVq1HB4a1dNDQ+VXMWiE3cf+82b7fP/0uJ8nL5bV1Vgc&#10;B8TLi+nuFoSnyf+N4Vc/qEMenA5m4MqJDmEZhyHCYr0CEepFHPIBIVmuQOaZ/K+f/wAAAP//AwBQ&#10;SwECLQAUAAYACAAAACEAtoM4kv4AAADhAQAAEwAAAAAAAAAAAAAAAAAAAAAAW0NvbnRlbnRfVHlw&#10;ZXNdLnhtbFBLAQItABQABgAIAAAAIQA4/SH/1gAAAJQBAAALAAAAAAAAAAAAAAAAAC8BAABfcmVs&#10;cy8ucmVsc1BLAQItABQABgAIAAAAIQB/wQckZAIAAMoEAAAOAAAAAAAAAAAAAAAAAC4CAABkcnMv&#10;ZTJvRG9jLnhtbFBLAQItABQABgAIAAAAIQArzukD3gAAAAYBAAAPAAAAAAAAAAAAAAAAAL4EAABk&#10;cnMvZG93bnJldi54bWxQSwUGAAAAAAQABADzAAAAyQUAAAAA&#10;" filled="f" strokecolor="#ffc000" strokeweight="2.25pt">
                      <v:stroke joinstyle="miter"/>
                    </v:oval>
                  </w:pict>
                </mc:Fallback>
              </mc:AlternateContent>
            </w:r>
            <w:r w:rsidRPr="003F56C8">
              <w:rPr>
                <w:rFonts w:asciiTheme="majorHAnsi" w:hAnsiTheme="majorHAnsi"/>
              </w:rPr>
              <w:t>Handlungsbedarf</w:t>
            </w:r>
          </w:p>
          <w:p w14:paraId="2A920358" w14:textId="77777777" w:rsidR="006115C3" w:rsidRPr="003F56C8" w:rsidRDefault="006115C3" w:rsidP="006115C3">
            <w:pPr>
              <w:spacing w:after="120" w:line="259" w:lineRule="auto"/>
              <w:ind w:left="459"/>
              <w:rPr>
                <w:rFonts w:asciiTheme="majorHAnsi" w:hAnsiTheme="majorHAnsi"/>
              </w:rPr>
            </w:pPr>
            <w:r w:rsidRPr="003F56C8">
              <w:rPr>
                <w:rFonts w:asciiTheme="majorHAnsi" w:hAnsiTheme="majorHAnsi"/>
              </w:rPr>
              <w:t>Handlungsbedarf</w:t>
            </w:r>
          </w:p>
          <w:p w14:paraId="719B1233" w14:textId="3E970AB4" w:rsidR="006115C3" w:rsidRDefault="006115C3" w:rsidP="006115C3">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1940864" behindDoc="0" locked="0" layoutInCell="1" allowOverlap="1" wp14:anchorId="39384D11" wp14:editId="3FF156FF">
                      <wp:simplePos x="0" y="0"/>
                      <wp:positionH relativeFrom="column">
                        <wp:posOffset>33020</wp:posOffset>
                      </wp:positionH>
                      <wp:positionV relativeFrom="paragraph">
                        <wp:posOffset>89535</wp:posOffset>
                      </wp:positionV>
                      <wp:extent cx="171450" cy="171450"/>
                      <wp:effectExtent l="19050" t="19050" r="19050" b="19050"/>
                      <wp:wrapNone/>
                      <wp:docPr id="56" name="Ellipse 56"/>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E42EC14" id="Ellipse 56" o:spid="_x0000_s1026" style="position:absolute;margin-left:2.6pt;margin-top:7.05pt;width:13.5pt;height:13.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DvaAIAAMoEAAAOAAAAZHJzL2Uyb0RvYy54bWysVE1vGyEQvVfqf0Dcm7UtO05XWUdW3FSV&#10;oiRSUuU8ZsGLBAwF7HX66zuwm4+mPVX1Ac8wwwzv8WbPL47WsIMMUaNr+PRkwpl0Alvtdg3//nD1&#10;6YyzmMC1YNDJhj/JyC9WHz+c976WM+zQtDIwKuJi3fuGdyn5uqqi6KSFeIJeOgoqDBYSuWFXtQF6&#10;qm5NNZtMTqseQ+sDChkj7W6GIF+V+kpJkW6VijIx03C6WyprKOs2r9XqHOpdAN9pMV4D/uEWFrSj&#10;pi+lNpCA7YP+o5TVImBElU4E2gqV0kIWDIRmOnmH5r4DLwsWIif6F5ri/ysrbg53gem24YtTzhxY&#10;eqMvxmgfJaMdoqf3saase38XRi+SmbEeVbD5n1CwY6H06YVSeUxM0OZ0OZ0viHhBodGmKtXrYR9i&#10;+irRsmw0XA69C5dwuI5pyH7Oyu0cXmljaB9q41jf8NnZYrmgFkD6UQYSmdYTouh2nIHZkTBFCqVk&#10;RKPbfDyfjmG3vTSBHYDEsZysN/NlBkyX+y0t995A7Ia8EhpkY3Ui7RptG342yb/xtHG5uizqGxFk&#10;EgfasrXF9olYDzjIMXpxpanJNcR0B4H0R4TRTKVbWpRBgoijxVmH4eff9nM+yYKinPWkZ4L/Yw9B&#10;cma+ORLM5+l8ngegOPPFckZOeBvZvo24vb1EYmVK0+tFMXN+Ms+mCmgfafTWuSuFwAnqPRA9Opdp&#10;mDMaXiHX65JGoveQrt29F7l45inT+3B8hOBHCSTSzg0+ax/qdzIYcvNJh+t9QqWLRl55pRfMDg1M&#10;ectxuPNEvvVL1usnaPULAAD//wMAUEsDBBQABgAIAAAAIQBFRtLU2gAAAAYBAAAPAAAAZHJzL2Rv&#10;d25yZXYueG1sTI7NTsMwEITvSLyDtUjcqJO0RSXEqSpQJS4cKIhe3XiJI+x1FLtJeHuWEz3Oj2a+&#10;ajt7J0YcYhdIQb7IQCA1wXTUKvh4399tQMSkyWgXCBX8YIRtfX1V6dKEid5wPKRW8AjFUiuwKfWl&#10;lLGx6HVchB6Js68weJ1YDq00g5543DtZZNm99LojfrC6xyeLzffh7BW0x0yud9O4fyncGOTy87V5&#10;tg9K3d7Mu0cQCef0X4Y/fEaHmplO4UwmCqdgXXCR7VUOguNlwfqkYJXnIOtKXuLXvwAAAP//AwBQ&#10;SwECLQAUAAYACAAAACEAtoM4kv4AAADhAQAAEwAAAAAAAAAAAAAAAAAAAAAAW0NvbnRlbnRfVHlw&#10;ZXNdLnhtbFBLAQItABQABgAIAAAAIQA4/SH/1gAAAJQBAAALAAAAAAAAAAAAAAAAAC8BAABfcmVs&#10;cy8ucmVsc1BLAQItABQABgAIAAAAIQDX2+DvaAIAAMoEAAAOAAAAAAAAAAAAAAAAAC4CAABkcnMv&#10;ZTJvRG9jLnhtbFBLAQItABQABgAIAAAAIQBFRtLU2gAAAAYBAAAPAAAAAAAAAAAAAAAAAMIEAABk&#10;cnMvZG93bnJldi54bWxQSwUGAAAAAAQABADzAAAAyQUAAAAA&#10;" filled="f" strokecolor="#70ad47" strokeweight="2.25pt">
                      <v:stroke joinstyle="miter"/>
                    </v:oval>
                  </w:pict>
                </mc:Fallback>
              </mc:AlternateContent>
            </w:r>
            <w:r w:rsidRPr="003F56C8">
              <w:rPr>
                <w:rFonts w:asciiTheme="majorHAnsi" w:hAnsiTheme="majorHAnsi"/>
              </w:rPr>
              <w:t>Zurzeit kein Handlungsbedarf</w:t>
            </w:r>
          </w:p>
        </w:tc>
      </w:tr>
      <w:tr w:rsidR="006115C3" w:rsidRPr="006B448C" w14:paraId="6A328AF3" w14:textId="6290DD7F" w:rsidTr="006115C3">
        <w:tc>
          <w:tcPr>
            <w:tcW w:w="6946"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4D5ADC32" w14:textId="77777777" w:rsidR="006115C3" w:rsidRDefault="006115C3" w:rsidP="00B80376">
            <w:pPr>
              <w:spacing w:before="120" w:after="120"/>
              <w:rPr>
                <w:rFonts w:asciiTheme="majorHAnsi" w:hAnsiTheme="majorHAnsi"/>
                <w:b/>
                <w:sz w:val="28"/>
                <w:szCs w:val="28"/>
              </w:rPr>
            </w:pPr>
            <w:r>
              <w:rPr>
                <w:rFonts w:asciiTheme="majorHAnsi" w:hAnsiTheme="majorHAnsi"/>
                <w:b/>
                <w:sz w:val="28"/>
                <w:szCs w:val="28"/>
              </w:rPr>
              <w:lastRenderedPageBreak/>
              <w:t>2.3 Zahlungsmodalitäten</w:t>
            </w:r>
          </w:p>
          <w:p w14:paraId="1CE0AC87" w14:textId="77777777" w:rsidR="006115C3" w:rsidRDefault="006115C3" w:rsidP="00537EE7">
            <w:pPr>
              <w:spacing w:after="120"/>
              <w:rPr>
                <w:rFonts w:asciiTheme="majorHAnsi" w:eastAsia="Times New Roman" w:hAnsiTheme="majorHAnsi" w:cs="Times New Roman"/>
                <w:b/>
                <w:sz w:val="24"/>
                <w:szCs w:val="24"/>
                <w:lang w:eastAsia="de-DE"/>
              </w:rPr>
            </w:pPr>
            <w:r w:rsidRPr="00353072">
              <w:rPr>
                <w:rFonts w:asciiTheme="majorHAnsi" w:eastAsia="Times New Roman" w:hAnsiTheme="majorHAnsi" w:cs="Times New Roman"/>
                <w:b/>
                <w:sz w:val="24"/>
                <w:szCs w:val="24"/>
                <w:lang w:eastAsia="de-DE"/>
              </w:rPr>
              <w:t>Wir legen die Zahlungsmodalitäten so fest, dass keine temporären Zahlungsunfähigkeiten auftreten oder es zumindest nur im Vorfeld zu planbaren und beh</w:t>
            </w:r>
            <w:r>
              <w:rPr>
                <w:rFonts w:asciiTheme="majorHAnsi" w:eastAsia="Times New Roman" w:hAnsiTheme="majorHAnsi" w:cs="Times New Roman"/>
                <w:b/>
                <w:sz w:val="24"/>
                <w:szCs w:val="24"/>
                <w:lang w:eastAsia="de-DE"/>
              </w:rPr>
              <w:t>errschbaren Auswirkungen kommt.</w:t>
            </w:r>
          </w:p>
          <w:p w14:paraId="3977EDD8" w14:textId="77777777" w:rsidR="006115C3" w:rsidRPr="00353072" w:rsidRDefault="006115C3" w:rsidP="006115C3">
            <w:pPr>
              <w:rPr>
                <w:rFonts w:asciiTheme="majorHAnsi" w:eastAsia="Times New Roman" w:hAnsiTheme="majorHAnsi" w:cs="Times New Roman"/>
                <w:b/>
                <w:sz w:val="24"/>
                <w:szCs w:val="24"/>
                <w:lang w:eastAsia="de-DE"/>
              </w:rPr>
            </w:pPr>
            <w:r w:rsidRPr="00353072">
              <w:rPr>
                <w:rFonts w:asciiTheme="majorHAnsi" w:eastAsia="Times New Roman" w:hAnsiTheme="majorHAnsi" w:cs="Times New Roman"/>
                <w:b/>
                <w:sz w:val="24"/>
                <w:szCs w:val="24"/>
                <w:lang w:eastAsia="de-DE"/>
              </w:rPr>
              <w:t xml:space="preserve">Anregungen aus der Praxis: </w:t>
            </w:r>
          </w:p>
          <w:p w14:paraId="16495016" w14:textId="607261AD" w:rsidR="00B76F55" w:rsidRDefault="00B76F55" w:rsidP="006115C3">
            <w:pPr>
              <w:pStyle w:val="Listenabsatz"/>
              <w:numPr>
                <w:ilvl w:val="0"/>
                <w:numId w:val="1"/>
              </w:numPr>
              <w:rPr>
                <w:rFonts w:asciiTheme="majorHAnsi" w:eastAsia="Times New Roman" w:hAnsiTheme="majorHAnsi" w:cs="Times New Roman"/>
                <w:sz w:val="24"/>
                <w:szCs w:val="24"/>
                <w:lang w:eastAsia="de-DE"/>
              </w:rPr>
            </w:pPr>
            <w:r>
              <w:rPr>
                <w:rFonts w:asciiTheme="majorHAnsi" w:eastAsia="Times New Roman" w:hAnsiTheme="majorHAnsi" w:cs="Times New Roman"/>
                <w:sz w:val="24"/>
                <w:szCs w:val="24"/>
                <w:lang w:eastAsia="de-DE"/>
              </w:rPr>
              <w:t>Wir verwenden Kartenlesegeräte oder e-</w:t>
            </w:r>
            <w:proofErr w:type="spellStart"/>
            <w:r>
              <w:rPr>
                <w:rFonts w:asciiTheme="majorHAnsi" w:eastAsia="Times New Roman" w:hAnsiTheme="majorHAnsi" w:cs="Times New Roman"/>
                <w:sz w:val="24"/>
                <w:szCs w:val="24"/>
                <w:lang w:eastAsia="de-DE"/>
              </w:rPr>
              <w:t>payment</w:t>
            </w:r>
            <w:proofErr w:type="spellEnd"/>
            <w:r>
              <w:rPr>
                <w:rFonts w:asciiTheme="majorHAnsi" w:eastAsia="Times New Roman" w:hAnsiTheme="majorHAnsi" w:cs="Times New Roman"/>
                <w:sz w:val="24"/>
                <w:szCs w:val="24"/>
                <w:lang w:eastAsia="de-DE"/>
              </w:rPr>
              <w:t xml:space="preserve"> bei der Abrechnung unserer Gäste.</w:t>
            </w:r>
          </w:p>
          <w:p w14:paraId="48EC5547" w14:textId="24BA3328" w:rsidR="006115C3" w:rsidRPr="007E1BD4" w:rsidRDefault="006115C3" w:rsidP="006115C3">
            <w:pPr>
              <w:pStyle w:val="Listenabsatz"/>
              <w:numPr>
                <w:ilvl w:val="0"/>
                <w:numId w:val="1"/>
              </w:numPr>
              <w:rPr>
                <w:rFonts w:asciiTheme="majorHAnsi" w:eastAsia="Times New Roman" w:hAnsiTheme="majorHAnsi" w:cs="Times New Roman"/>
                <w:sz w:val="24"/>
                <w:szCs w:val="24"/>
                <w:lang w:eastAsia="de-DE"/>
              </w:rPr>
            </w:pPr>
            <w:r w:rsidRPr="001731FE">
              <w:rPr>
                <w:rFonts w:asciiTheme="majorHAnsi" w:eastAsia="Times New Roman" w:hAnsiTheme="majorHAnsi" w:cs="Times New Roman"/>
                <w:sz w:val="24"/>
                <w:szCs w:val="24"/>
                <w:lang w:eastAsia="de-DE"/>
              </w:rPr>
              <w:t xml:space="preserve">Mit allen </w:t>
            </w:r>
            <w:r w:rsidRPr="007E1BD4">
              <w:rPr>
                <w:rFonts w:asciiTheme="majorHAnsi" w:eastAsia="Times New Roman" w:hAnsiTheme="majorHAnsi" w:cs="Times New Roman"/>
                <w:sz w:val="24"/>
                <w:szCs w:val="24"/>
                <w:lang w:eastAsia="de-DE"/>
              </w:rPr>
              <w:t>Geschäftspartnern (Gästen, Lieferanten, Subunternehmen, Banken) feste Zahlungsziele vereinbaren.</w:t>
            </w:r>
          </w:p>
          <w:p w14:paraId="2D906E85" w14:textId="77777777" w:rsidR="006115C3" w:rsidRPr="007E1BD4" w:rsidRDefault="006115C3" w:rsidP="006115C3">
            <w:pPr>
              <w:pStyle w:val="Listenabsatz"/>
              <w:numPr>
                <w:ilvl w:val="0"/>
                <w:numId w:val="1"/>
              </w:numPr>
              <w:rPr>
                <w:rFonts w:asciiTheme="majorHAnsi" w:eastAsia="Times New Roman" w:hAnsiTheme="majorHAnsi" w:cs="Times New Roman"/>
                <w:sz w:val="24"/>
                <w:szCs w:val="24"/>
                <w:lang w:eastAsia="de-DE"/>
              </w:rPr>
            </w:pPr>
            <w:r w:rsidRPr="007E1BD4">
              <w:rPr>
                <w:rFonts w:asciiTheme="majorHAnsi" w:eastAsia="Times New Roman" w:hAnsiTheme="majorHAnsi" w:cs="Times New Roman"/>
                <w:sz w:val="24"/>
                <w:szCs w:val="24"/>
                <w:lang w:eastAsia="de-DE"/>
              </w:rPr>
              <w:t>Verbindlicher Zahlungsplan inklusive Vorauszahlungen/ Abschlagzahlungen vereinbaren (z.B. Anzahlungstermin 50% bei Bankett)</w:t>
            </w:r>
            <w:r>
              <w:rPr>
                <w:rFonts w:asciiTheme="majorHAnsi" w:eastAsia="Times New Roman" w:hAnsiTheme="majorHAnsi" w:cs="Times New Roman"/>
                <w:sz w:val="24"/>
                <w:szCs w:val="24"/>
                <w:lang w:eastAsia="de-DE"/>
              </w:rPr>
              <w:t>.</w:t>
            </w:r>
          </w:p>
          <w:p w14:paraId="0F0DAB7A" w14:textId="77777777" w:rsidR="006115C3" w:rsidRPr="006115C3" w:rsidRDefault="006115C3" w:rsidP="006115C3">
            <w:pPr>
              <w:pStyle w:val="Listenabsatz"/>
              <w:numPr>
                <w:ilvl w:val="0"/>
                <w:numId w:val="1"/>
              </w:numPr>
              <w:rPr>
                <w:rFonts w:asciiTheme="majorHAnsi" w:eastAsia="Times New Roman" w:hAnsiTheme="majorHAnsi" w:cs="Times New Roman"/>
                <w:b/>
                <w:sz w:val="24"/>
                <w:szCs w:val="24"/>
                <w:lang w:eastAsia="de-DE"/>
              </w:rPr>
            </w:pPr>
            <w:r w:rsidRPr="007E1BD4">
              <w:rPr>
                <w:rFonts w:asciiTheme="majorHAnsi" w:eastAsia="Times New Roman" w:hAnsiTheme="majorHAnsi" w:cs="Times New Roman"/>
                <w:sz w:val="24"/>
                <w:szCs w:val="24"/>
                <w:lang w:eastAsia="de-DE"/>
              </w:rPr>
              <w:t xml:space="preserve">Skonti kontrolliert nutzen. </w:t>
            </w:r>
          </w:p>
          <w:p w14:paraId="7AE97B77" w14:textId="0B9C87AD" w:rsidR="006115C3" w:rsidRPr="006115C3" w:rsidRDefault="006115C3" w:rsidP="006115C3">
            <w:pPr>
              <w:pStyle w:val="Listenabsatz"/>
              <w:numPr>
                <w:ilvl w:val="0"/>
                <w:numId w:val="1"/>
              </w:numPr>
              <w:rPr>
                <w:rFonts w:asciiTheme="majorHAnsi" w:eastAsia="Times New Roman" w:hAnsiTheme="majorHAnsi" w:cs="Times New Roman"/>
                <w:b/>
                <w:sz w:val="24"/>
                <w:szCs w:val="24"/>
                <w:lang w:eastAsia="de-DE"/>
              </w:rPr>
            </w:pPr>
            <w:r w:rsidRPr="006115C3">
              <w:rPr>
                <w:rFonts w:asciiTheme="majorHAnsi" w:eastAsia="Times New Roman" w:hAnsiTheme="majorHAnsi" w:cs="Times New Roman"/>
                <w:sz w:val="24"/>
                <w:szCs w:val="24"/>
                <w:lang w:eastAsia="de-DE"/>
              </w:rPr>
              <w:t>Stornierungs-/ Ausfallkosten vereinbaren und berechnen.</w:t>
            </w:r>
          </w:p>
        </w:tc>
        <w:tc>
          <w:tcPr>
            <w:tcW w:w="226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00272BF5" w14:textId="77777777" w:rsidR="006115C3" w:rsidRPr="003F56C8" w:rsidRDefault="006115C3" w:rsidP="006115C3">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42912" behindDoc="0" locked="0" layoutInCell="1" allowOverlap="1" wp14:anchorId="6C460D4E" wp14:editId="56795156">
                      <wp:simplePos x="0" y="0"/>
                      <wp:positionH relativeFrom="column">
                        <wp:posOffset>33020</wp:posOffset>
                      </wp:positionH>
                      <wp:positionV relativeFrom="paragraph">
                        <wp:posOffset>63500</wp:posOffset>
                      </wp:positionV>
                      <wp:extent cx="171450" cy="171450"/>
                      <wp:effectExtent l="19050" t="19050" r="19050" b="19050"/>
                      <wp:wrapNone/>
                      <wp:docPr id="57" name="Ellipse 57"/>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2EE38CB" id="Ellipse 57" o:spid="_x0000_s1026" style="position:absolute;margin-left:2.6pt;margin-top:5pt;width:13.5pt;height:13.5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sZQIAAMoEAAAOAAAAZHJzL2Uyb0RvYy54bWysVE1vGyEQvVfqf0Dcm7Utu05XWUdWUleV&#10;oiRSUvU8ZsGLBAwF7HX66zuw6yRNe6rqA57vYR5v9uLyaA07yBA1uoZPzyacSSew1W7X8G+Pmw/n&#10;nMUErgWDTjb8SUZ+uXr/7qL3tZxhh6aVgVERF+veN7xLyddVFUUnLcQz9NKRU2GwkEgNu6oN0FN1&#10;a6rZZPKx6jG0PqCQMZL1enDyVamvlBTpTqkoEzMNp7ulcoZybvNZrS6g3gXwnRbjNeAfbmFBO2r6&#10;XOoaErB90H+UsloEjKjSmUBboVJayDIDTTOdvJnmoQMvyywETvTPMMX/V1bcHu4D023DF0vOHFh6&#10;o8/GaB8lIwvB0/tYU9SDvw+jFknMsx5VsPmfpmDHAunTM6TymJgg43Q5nS8IeEGuUaYq1UuyDzF9&#10;kWhZFhouh94FSzjcxDREn6JyO4cbbQzZoTaO9Q2fnS+WC2oBxB9lIJFoPU0U3Y4zMDsipkihlIxo&#10;dJvTc3YMu+2VCewARI7NZkK/PDBd7rew3PsaYjfEFddAG6sTcddo2/DznHzKNi5Xl4V94wQZxAG2&#10;LG2xfSLUAw50jF5sNDW5gZjuIRD/CDDaqXRHhzJII+IocdZh+Pk3e44nWpCXs574TOP/2EOQnJmv&#10;jgjzaTqf5wUoynyxnJESXnu2rz1ub6+QUJnS9npRxByfzElUAe13Wr117koucIJ6D0CPylUa9oyW&#10;V8j1uoQR6T2kG/fgRS6eccrwPh6/Q/AjBRJx5xZP3If6DQ2G2JzpcL1PqHThyAuu9IJZoYUpbzku&#10;d97I13qJevkErX4BAAD//wMAUEsDBBQABgAIAAAAIQDQTJB52gAAAAYBAAAPAAAAZHJzL2Rvd25y&#10;ZXYueG1sTI9BT8MwDIXvSPyHyJO4sWRFMFSaTghpFySk0o171nhNReOUJt0Kvx5zYifr+T09fy42&#10;s+/FCcfYBdKwWioQSE2wHbUa9rvt7SOImAxZ0wdCDd8YYVNeXxUmt+FM73iqUyu4hGJuNLiUhlzK&#10;2Dj0Ji7DgMTeMYzeJJZjK+1ozlzue5kp9SC96YgvODPgi8Pms568hnr3qux2//Z1jGuqho+faupc&#10;pfXNYn5+ApFwTv9h+MNndCiZ6RAmslH0Gu4zDvJa8Uds32WsDzzXCmRZyEv88hcAAP//AwBQSwEC&#10;LQAUAAYACAAAACEAtoM4kv4AAADhAQAAEwAAAAAAAAAAAAAAAAAAAAAAW0NvbnRlbnRfVHlwZXNd&#10;LnhtbFBLAQItABQABgAIAAAAIQA4/SH/1gAAAJQBAAALAAAAAAAAAAAAAAAAAC8BAABfcmVscy8u&#10;cmVsc1BLAQItABQABgAIAAAAIQAAj/XsZQIAAMoEAAAOAAAAAAAAAAAAAAAAAC4CAABkcnMvZTJv&#10;RG9jLnhtbFBLAQItABQABgAIAAAAIQDQTJB52gAAAAYBAAAPAAAAAAAAAAAAAAAAAL8EAABkcnMv&#10;ZG93bnJldi54bWxQSwUGAAAAAAQABADzAAAAxgUAAAAA&#10;" filled="f" strokecolor="red" strokeweight="2.25pt">
                      <v:stroke joinstyle="miter"/>
                    </v:oval>
                  </w:pict>
                </mc:Fallback>
              </mc:AlternateContent>
            </w:r>
            <w:r w:rsidRPr="003F56C8">
              <w:rPr>
                <w:rFonts w:asciiTheme="majorHAnsi" w:hAnsiTheme="majorHAnsi"/>
              </w:rPr>
              <w:t xml:space="preserve">Dringender </w:t>
            </w:r>
          </w:p>
          <w:p w14:paraId="79CDF8EB" w14:textId="77777777" w:rsidR="006115C3" w:rsidRPr="003F56C8" w:rsidRDefault="006115C3" w:rsidP="006115C3">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43936" behindDoc="0" locked="0" layoutInCell="1" allowOverlap="1" wp14:anchorId="07322E95" wp14:editId="2B31B18B">
                      <wp:simplePos x="0" y="0"/>
                      <wp:positionH relativeFrom="column">
                        <wp:posOffset>33020</wp:posOffset>
                      </wp:positionH>
                      <wp:positionV relativeFrom="paragraph">
                        <wp:posOffset>245745</wp:posOffset>
                      </wp:positionV>
                      <wp:extent cx="171450" cy="171450"/>
                      <wp:effectExtent l="19050" t="19050" r="19050" b="19050"/>
                      <wp:wrapNone/>
                      <wp:docPr id="58" name="Ellipse 58"/>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18EA045" id="Ellipse 58" o:spid="_x0000_s1026" style="position:absolute;margin-left:2.6pt;margin-top:19.35pt;width:13.5pt;height:13.5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ARZgIAAMoEAAAOAAAAZHJzL2Uyb0RvYy54bWysVMFu2zAMvQ/YPwi6r06CZO2MOkWQLsOA&#10;oi3QDjszshQLkERNUuJ0Xz9KdtOu22nYRSFF8lF8fszl1dEadpAhanQNn55NOJNOYKvdruHfHjcf&#10;LjiLCVwLBp1s+JOM/Gr5/t1l72s5ww5NKwMjEBfr3je8S8nXVRVFJy3EM/TSUVBhsJDIDbuqDdAT&#10;ujXVbDL5WPUYWh9QyBjp9noI8mXBV0qKdKdUlImZhtPbUjlDObf5rJaXUO8C+E6L8RnwD6+woB01&#10;PUFdQwK2D/oPKKtFwIgqnQm0FSqlhSwz0DTTyZtpHjrwssxC5ER/oin+P1hxe7gPTLcNX9CXcmDp&#10;G302RvsoGd0QPb2PNWU9+PswepHMPOtRBZt/aQp2LJQ+nSiVx8QEXU7Pp/MFES8oNNqEUr0U+xDT&#10;F4mWZaPhcuhduITDTUxD9nNWbudwo42he6iNY33DZxeL8wW1ANKPMpDItJ4mim7HGZgdCVOkUCAj&#10;Gt3m8lwdw267NoEdgMSx2awnk6IHetxvabn3NcRuyCuhQTZWJ9Ku0bbhF1R7qjYuo8uivnGCTOJA&#10;W7a22D4R6wEHOUYvNpqa3EBM9xBIf0QY7VS6o0MZpBFxtDjrMPz8233OJ1lQlLOe9Ezj/9hDkJyZ&#10;r44E82k6n+cFKM58cT4jJ7yObF9H3N6ukViZ0vZ6Ucycn8yzqQLa77R6q9yVQuAE9R6IHp11GvaM&#10;llfI1aqkkeg9pBv34EUGzzxleh+P3yH4UQKJtHOLz9qH+o0Mhtxc6XC1T6h00cgLrySv7NDCFKGN&#10;y5038rVfsl7+gpa/AAAA//8DAFBLAwQUAAYACAAAACEAK87pA94AAAAGAQAADwAAAGRycy9kb3du&#10;cmV2LnhtbEyOwU7DMBBE70j8g7VIXBB1mtK0CtlUgKhQD4gSOHB0k20SiNeR7TTh7zEnOI5m9OZl&#10;m0l34kTWtYYR5rMIBHFpqpZrhPe37fUahPOKK9UZJoRvcrDJz88ylVZm5Fc6Fb4WAcIuVQiN930q&#10;pSsb0srNTE8cuqOxWvkQbS0rq8YA152MoyiRWrUcHhrV00ND5VcxaITdx/7zZvt8//S4nycvltXV&#10;WBwHxMuL6e4WhKfJ/43hVz+oQx6cDmbgyokOYRmHIcJivQIR6kUc8gEhWa5A5pn8r5//AAAA//8D&#10;AFBLAQItABQABgAIAAAAIQC2gziS/gAAAOEBAAATAAAAAAAAAAAAAAAAAAAAAABbQ29udGVudF9U&#10;eXBlc10ueG1sUEsBAi0AFAAGAAgAAAAhADj9If/WAAAAlAEAAAsAAAAAAAAAAAAAAAAALwEAAF9y&#10;ZWxzLy5yZWxzUEsBAi0AFAAGAAgAAAAhAMAlwBFmAgAAygQAAA4AAAAAAAAAAAAAAAAALgIAAGRy&#10;cy9lMm9Eb2MueG1sUEsBAi0AFAAGAAgAAAAhACvO6QPeAAAABgEAAA8AAAAAAAAAAAAAAAAAwAQA&#10;AGRycy9kb3ducmV2LnhtbFBLBQYAAAAABAAEAPMAAADLBQAAAAA=&#10;" filled="f" strokecolor="#ffc000" strokeweight="2.25pt">
                      <v:stroke joinstyle="miter"/>
                    </v:oval>
                  </w:pict>
                </mc:Fallback>
              </mc:AlternateContent>
            </w:r>
            <w:r w:rsidRPr="003F56C8">
              <w:rPr>
                <w:rFonts w:asciiTheme="majorHAnsi" w:hAnsiTheme="majorHAnsi"/>
              </w:rPr>
              <w:t>Handlungsbedarf</w:t>
            </w:r>
          </w:p>
          <w:p w14:paraId="6DD341EF" w14:textId="77777777" w:rsidR="006115C3" w:rsidRPr="003F56C8" w:rsidRDefault="006115C3" w:rsidP="006115C3">
            <w:pPr>
              <w:spacing w:after="120" w:line="259" w:lineRule="auto"/>
              <w:ind w:left="459"/>
              <w:rPr>
                <w:rFonts w:asciiTheme="majorHAnsi" w:hAnsiTheme="majorHAnsi"/>
              </w:rPr>
            </w:pPr>
            <w:r w:rsidRPr="003F56C8">
              <w:rPr>
                <w:rFonts w:asciiTheme="majorHAnsi" w:hAnsiTheme="majorHAnsi"/>
              </w:rPr>
              <w:t>Handlungsbedarf</w:t>
            </w:r>
          </w:p>
          <w:p w14:paraId="6A8E38E9" w14:textId="5C957212" w:rsidR="006115C3" w:rsidRDefault="006115C3" w:rsidP="006115C3">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1944960" behindDoc="0" locked="0" layoutInCell="1" allowOverlap="1" wp14:anchorId="2C74E9CE" wp14:editId="1C3A422E">
                      <wp:simplePos x="0" y="0"/>
                      <wp:positionH relativeFrom="column">
                        <wp:posOffset>33020</wp:posOffset>
                      </wp:positionH>
                      <wp:positionV relativeFrom="paragraph">
                        <wp:posOffset>89535</wp:posOffset>
                      </wp:positionV>
                      <wp:extent cx="171450" cy="171450"/>
                      <wp:effectExtent l="19050" t="19050" r="19050" b="19050"/>
                      <wp:wrapNone/>
                      <wp:docPr id="59" name="Ellipse 59"/>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DD451E2" id="Ellipse 59" o:spid="_x0000_s1026" style="position:absolute;margin-left:2.6pt;margin-top:7.05pt;width:13.5pt;height:13.5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b5aAIAAMoEAAAOAAAAZHJzL2Uyb0RvYy54bWysVE1vGyEQvVfqf0Dcm7Utu05WWUdW3FSV&#10;oiRSUuU8ZsGLBAwF7HX66zuwm4+mPVX1Ac8wwwzv8WbPL47WsIMMUaNr+PRkwpl0Alvtdg3//nD1&#10;6ZSzmMC1YNDJhj/JyC9WHz+c976WM+zQtDIwKuJi3fuGdyn5uqqi6KSFeIJeOgoqDBYSuWFXtQF6&#10;qm5NNZtMPlc9htYHFDJG2t0MQb4q9ZWSIt0qFWVipuF0t1TWUNZtXqvVOdS7AL7TYrwG/MMtLGhH&#10;TV9KbSAB2wf9RymrRcCIKp0ItBUqpYUsGAjNdPIOzX0HXhYsRE70LzTF/1dW3BzuAtNtwxdnnDmw&#10;9EZfjNE+SkY7RE/vY01Z9/4ujF4kM2M9qmDzP6Fgx0Lp0wul8piYoM3pcjpfEPGCQqNNVarXwz7E&#10;9FWiZdlouBx6Fy7hcB3TkP2clds5vNLG0D7UxrG+4bPTxXJBLYD0owwkMq0nRNHtOAOzI2GKFErJ&#10;iEa3+Xg+HcNue2kCOwCJYzlZb+bLDJgu91ta7r2B2A15JTTIxupE2jXaNvx0kn/jaeNydVnUNyLI&#10;JA60ZWuL7ROxHnCQY/TiSlOTa4jpDgLpjwijmUq3tCiDBBFHi7MOw8+/7ed8kgVFOetJzwT/xx6C&#10;5Mx8cySYs+l8ngegOPPFckZOeBvZvo24vb1EYmVK0+tFMXN+Ms+mCmgfafTWuSuFwAnqPRA9Opdp&#10;mDMaXiHX65JGoveQrt29F7l45inT+3B8hOBHCSTSzg0+ax/qdzIYcvNJh+t9QqWLRl55pRfMDg1M&#10;ectxuPNEvvVL1usnaPULAAD//wMAUEsDBBQABgAIAAAAIQBFRtLU2gAAAAYBAAAPAAAAZHJzL2Rv&#10;d25yZXYueG1sTI7NTsMwEITvSLyDtUjcqJO0RSXEqSpQJS4cKIhe3XiJI+x1FLtJeHuWEz3Oj2a+&#10;ajt7J0YcYhdIQb7IQCA1wXTUKvh4399tQMSkyWgXCBX8YIRtfX1V6dKEid5wPKRW8AjFUiuwKfWl&#10;lLGx6HVchB6Js68weJ1YDq00g5543DtZZNm99LojfrC6xyeLzffh7BW0x0yud9O4fyncGOTy87V5&#10;tg9K3d7Mu0cQCef0X4Y/fEaHmplO4UwmCqdgXXCR7VUOguNlwfqkYJXnIOtKXuLXvwAAAP//AwBQ&#10;SwECLQAUAAYACAAAACEAtoM4kv4AAADhAQAAEwAAAAAAAAAAAAAAAAAAAAAAW0NvbnRlbnRfVHlw&#10;ZXNdLnhtbFBLAQItABQABgAIAAAAIQA4/SH/1gAAAJQBAAALAAAAAAAAAAAAAAAAAC8BAABfcmVs&#10;cy8ucmVsc1BLAQItABQABgAIAAAAIQAjY5b5aAIAAMoEAAAOAAAAAAAAAAAAAAAAAC4CAABkcnMv&#10;ZTJvRG9jLnhtbFBLAQItABQABgAIAAAAIQBFRtLU2gAAAAYBAAAPAAAAAAAAAAAAAAAAAMIEAABk&#10;cnMvZG93bnJldi54bWxQSwUGAAAAAAQABADzAAAAyQUAAAAA&#10;" filled="f" strokecolor="#70ad47" strokeweight="2.25pt">
                      <v:stroke joinstyle="miter"/>
                    </v:oval>
                  </w:pict>
                </mc:Fallback>
              </mc:AlternateContent>
            </w:r>
            <w:r w:rsidRPr="003F56C8">
              <w:rPr>
                <w:rFonts w:asciiTheme="majorHAnsi" w:hAnsiTheme="majorHAnsi"/>
              </w:rPr>
              <w:t>Zurzeit kein Handlungsbedarf</w:t>
            </w:r>
          </w:p>
        </w:tc>
      </w:tr>
      <w:tr w:rsidR="006115C3" w:rsidRPr="006B448C" w14:paraId="1A0226F3" w14:textId="0607A847" w:rsidTr="006115C3">
        <w:tc>
          <w:tcPr>
            <w:tcW w:w="6946"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283F47F8" w14:textId="77777777" w:rsidR="006115C3" w:rsidRPr="00353072" w:rsidRDefault="006115C3" w:rsidP="001731FE">
            <w:pPr>
              <w:spacing w:before="120" w:after="120"/>
              <w:rPr>
                <w:rFonts w:asciiTheme="majorHAnsi" w:hAnsiTheme="majorHAnsi"/>
                <w:b/>
                <w:sz w:val="28"/>
                <w:szCs w:val="28"/>
              </w:rPr>
            </w:pPr>
            <w:r w:rsidRPr="00353072">
              <w:rPr>
                <w:rFonts w:asciiTheme="majorHAnsi" w:hAnsiTheme="majorHAnsi"/>
                <w:b/>
                <w:sz w:val="28"/>
                <w:szCs w:val="28"/>
              </w:rPr>
              <w:t>2.4 Sicherung der Forderung</w:t>
            </w:r>
          </w:p>
          <w:p w14:paraId="75ECDA97" w14:textId="77777777" w:rsidR="006115C3" w:rsidRDefault="006115C3" w:rsidP="001731FE">
            <w:pPr>
              <w:spacing w:after="120"/>
              <w:rPr>
                <w:rFonts w:asciiTheme="majorHAnsi" w:eastAsia="Times New Roman" w:hAnsiTheme="majorHAnsi" w:cs="Times New Roman"/>
                <w:b/>
                <w:sz w:val="24"/>
                <w:szCs w:val="24"/>
                <w:lang w:eastAsia="de-DE"/>
              </w:rPr>
            </w:pPr>
            <w:r w:rsidRPr="00353072">
              <w:rPr>
                <w:rFonts w:asciiTheme="majorHAnsi" w:eastAsia="Times New Roman" w:hAnsiTheme="majorHAnsi" w:cs="Times New Roman"/>
                <w:b/>
                <w:sz w:val="24"/>
                <w:szCs w:val="24"/>
                <w:lang w:eastAsia="de-DE"/>
              </w:rPr>
              <w:t>Aufträge und Buchungen so sichern, dass es zu keinen Ausfällen kommt.</w:t>
            </w:r>
          </w:p>
          <w:p w14:paraId="018BFAAC" w14:textId="77777777" w:rsidR="006115C3" w:rsidRPr="00353072" w:rsidRDefault="006115C3" w:rsidP="006115C3">
            <w:pPr>
              <w:rPr>
                <w:rFonts w:asciiTheme="majorHAnsi" w:eastAsia="Times New Roman" w:hAnsiTheme="majorHAnsi" w:cs="Times New Roman"/>
                <w:b/>
                <w:sz w:val="24"/>
                <w:szCs w:val="24"/>
                <w:lang w:eastAsia="de-DE"/>
              </w:rPr>
            </w:pPr>
            <w:r w:rsidRPr="00353072">
              <w:rPr>
                <w:rFonts w:asciiTheme="majorHAnsi" w:eastAsia="Times New Roman" w:hAnsiTheme="majorHAnsi" w:cs="Times New Roman"/>
                <w:b/>
                <w:sz w:val="24"/>
                <w:szCs w:val="24"/>
                <w:lang w:eastAsia="de-DE"/>
              </w:rPr>
              <w:t xml:space="preserve">Anregungen aus der Praxis: </w:t>
            </w:r>
          </w:p>
          <w:p w14:paraId="721C3E05" w14:textId="77777777" w:rsidR="006115C3" w:rsidRPr="00543004" w:rsidRDefault="006115C3" w:rsidP="006115C3">
            <w:pPr>
              <w:pStyle w:val="Listenabsatz"/>
              <w:numPr>
                <w:ilvl w:val="0"/>
                <w:numId w:val="1"/>
              </w:numPr>
              <w:rPr>
                <w:rFonts w:asciiTheme="majorHAnsi" w:eastAsia="Times New Roman" w:hAnsiTheme="majorHAnsi" w:cs="Times New Roman"/>
                <w:sz w:val="24"/>
                <w:szCs w:val="24"/>
                <w:lang w:eastAsia="de-DE"/>
              </w:rPr>
            </w:pPr>
            <w:r w:rsidRPr="00543004">
              <w:rPr>
                <w:rFonts w:asciiTheme="majorHAnsi" w:eastAsia="Times New Roman" w:hAnsiTheme="majorHAnsi" w:cs="Times New Roman"/>
                <w:sz w:val="24"/>
                <w:szCs w:val="24"/>
                <w:lang w:eastAsia="de-DE"/>
              </w:rPr>
              <w:t xml:space="preserve">Keine Leistungserstellung (z. B. Catering, Feste) ohne eine schriftliche Auftragserteilung. </w:t>
            </w:r>
          </w:p>
          <w:p w14:paraId="40844618" w14:textId="77777777" w:rsidR="006115C3" w:rsidRPr="006115C3" w:rsidRDefault="006115C3" w:rsidP="006115C3">
            <w:pPr>
              <w:pStyle w:val="Listenabsatz"/>
              <w:numPr>
                <w:ilvl w:val="0"/>
                <w:numId w:val="1"/>
              </w:numPr>
              <w:rPr>
                <w:rFonts w:asciiTheme="majorHAnsi" w:eastAsia="Times New Roman" w:hAnsiTheme="majorHAnsi" w:cs="Times New Roman"/>
                <w:sz w:val="24"/>
                <w:szCs w:val="24"/>
                <w:lang w:eastAsia="de-DE"/>
              </w:rPr>
            </w:pPr>
            <w:r w:rsidRPr="00543004">
              <w:rPr>
                <w:rFonts w:asciiTheme="majorHAnsi" w:eastAsia="Times New Roman" w:hAnsiTheme="majorHAnsi" w:cs="Times New Roman"/>
                <w:sz w:val="24"/>
                <w:szCs w:val="24"/>
                <w:lang w:eastAsia="de-DE"/>
              </w:rPr>
              <w:t xml:space="preserve">Aufstellung eines Forderungs- und Mahnwesens mit klaren </w:t>
            </w:r>
            <w:r w:rsidRPr="006115C3">
              <w:rPr>
                <w:rFonts w:asciiTheme="majorHAnsi" w:eastAsia="Times New Roman" w:hAnsiTheme="majorHAnsi" w:cs="Times New Roman"/>
                <w:sz w:val="24"/>
                <w:szCs w:val="24"/>
                <w:lang w:eastAsia="de-DE"/>
              </w:rPr>
              <w:t xml:space="preserve">Regeln bei nicht pünktlicher oder unvollständiger Rechnungsbezahlung. </w:t>
            </w:r>
          </w:p>
          <w:p w14:paraId="2D81EAE6" w14:textId="77777777" w:rsidR="006115C3" w:rsidRPr="006115C3" w:rsidRDefault="006115C3" w:rsidP="006115C3">
            <w:pPr>
              <w:pStyle w:val="Listenabsatz"/>
              <w:numPr>
                <w:ilvl w:val="0"/>
                <w:numId w:val="1"/>
              </w:numPr>
              <w:rPr>
                <w:rFonts w:asciiTheme="majorHAnsi" w:eastAsia="Times New Roman" w:hAnsiTheme="majorHAnsi" w:cs="Times New Roman"/>
                <w:sz w:val="24"/>
                <w:szCs w:val="24"/>
                <w:lang w:eastAsia="de-DE"/>
              </w:rPr>
            </w:pPr>
            <w:r w:rsidRPr="006115C3">
              <w:rPr>
                <w:rFonts w:asciiTheme="majorHAnsi" w:eastAsia="Times New Roman" w:hAnsiTheme="majorHAnsi" w:cs="Times New Roman"/>
                <w:sz w:val="24"/>
                <w:szCs w:val="24"/>
                <w:lang w:eastAsia="de-DE"/>
              </w:rPr>
              <w:t>Zusammenarbeit mit externen Dienstleistern z.B. Creditreform</w:t>
            </w:r>
          </w:p>
          <w:p w14:paraId="6C1D4DC6" w14:textId="77777777" w:rsidR="006115C3" w:rsidRPr="00543004" w:rsidRDefault="006115C3" w:rsidP="006115C3">
            <w:pPr>
              <w:pStyle w:val="Listenabsatz"/>
              <w:numPr>
                <w:ilvl w:val="0"/>
                <w:numId w:val="1"/>
              </w:numPr>
              <w:rPr>
                <w:rFonts w:asciiTheme="majorHAnsi" w:eastAsia="Times New Roman" w:hAnsiTheme="majorHAnsi" w:cs="Times New Roman"/>
                <w:sz w:val="24"/>
                <w:szCs w:val="24"/>
                <w:lang w:eastAsia="de-DE"/>
              </w:rPr>
            </w:pPr>
            <w:r w:rsidRPr="006115C3">
              <w:rPr>
                <w:rFonts w:asciiTheme="majorHAnsi" w:eastAsia="Times New Roman" w:hAnsiTheme="majorHAnsi" w:cs="Times New Roman"/>
                <w:sz w:val="24"/>
                <w:szCs w:val="24"/>
                <w:lang w:eastAsia="de-DE"/>
              </w:rPr>
              <w:t>Factoring (Forderungsverkauf</w:t>
            </w:r>
            <w:r w:rsidRPr="00065C58">
              <w:rPr>
                <w:rFonts w:asciiTheme="majorHAnsi" w:eastAsia="Times New Roman" w:hAnsiTheme="majorHAnsi" w:cs="Times New Roman"/>
                <w:sz w:val="24"/>
                <w:szCs w:val="24"/>
                <w:lang w:eastAsia="de-DE"/>
              </w:rPr>
              <w:t xml:space="preserve">), Forderungsausfallversicherung, Kreditversicherung </w:t>
            </w:r>
            <w:r w:rsidRPr="00543004">
              <w:rPr>
                <w:rFonts w:asciiTheme="majorHAnsi" w:eastAsia="Times New Roman" w:hAnsiTheme="majorHAnsi" w:cs="Times New Roman"/>
                <w:sz w:val="24"/>
                <w:szCs w:val="24"/>
                <w:lang w:eastAsia="de-DE"/>
              </w:rPr>
              <w:t>abschließen.</w:t>
            </w:r>
          </w:p>
          <w:p w14:paraId="4ADDD836" w14:textId="77777777" w:rsidR="006115C3" w:rsidRDefault="006115C3" w:rsidP="006115C3">
            <w:pPr>
              <w:pStyle w:val="Listenabsatz"/>
              <w:numPr>
                <w:ilvl w:val="0"/>
                <w:numId w:val="1"/>
              </w:numPr>
              <w:rPr>
                <w:rFonts w:asciiTheme="majorHAnsi" w:eastAsia="Times New Roman" w:hAnsiTheme="majorHAnsi" w:cs="Times New Roman"/>
                <w:sz w:val="24"/>
                <w:szCs w:val="24"/>
                <w:lang w:eastAsia="de-DE"/>
              </w:rPr>
            </w:pPr>
            <w:r w:rsidRPr="00543004">
              <w:rPr>
                <w:rFonts w:asciiTheme="majorHAnsi" w:eastAsia="Times New Roman" w:hAnsiTheme="majorHAnsi" w:cs="Times New Roman"/>
                <w:sz w:val="24"/>
                <w:szCs w:val="24"/>
                <w:lang w:eastAsia="de-DE"/>
              </w:rPr>
              <w:t>Bei Zimmerbuchungen Kreditkartennummer zur Sicherheit geben lassen.</w:t>
            </w:r>
          </w:p>
          <w:p w14:paraId="02192737" w14:textId="0FE7CE31" w:rsidR="006115C3" w:rsidRPr="006115C3" w:rsidRDefault="006115C3" w:rsidP="006115C3">
            <w:pPr>
              <w:pStyle w:val="Listenabsatz"/>
              <w:numPr>
                <w:ilvl w:val="0"/>
                <w:numId w:val="1"/>
              </w:numPr>
              <w:rPr>
                <w:rFonts w:asciiTheme="majorHAnsi" w:eastAsia="Times New Roman" w:hAnsiTheme="majorHAnsi" w:cs="Times New Roman"/>
                <w:sz w:val="24"/>
                <w:szCs w:val="24"/>
                <w:lang w:eastAsia="de-DE"/>
              </w:rPr>
            </w:pPr>
            <w:r w:rsidRPr="006115C3">
              <w:rPr>
                <w:rFonts w:asciiTheme="majorHAnsi" w:eastAsia="Times New Roman" w:hAnsiTheme="majorHAnsi" w:cs="Times New Roman"/>
                <w:sz w:val="24"/>
                <w:szCs w:val="24"/>
                <w:lang w:eastAsia="de-DE"/>
              </w:rPr>
              <w:t>Bei Stornierungen die Ausfallkosten erstatten lassen.</w:t>
            </w:r>
          </w:p>
        </w:tc>
        <w:tc>
          <w:tcPr>
            <w:tcW w:w="226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0DEFD77D" w14:textId="77777777" w:rsidR="006115C3" w:rsidRPr="003F56C8" w:rsidRDefault="006115C3" w:rsidP="006115C3">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47008" behindDoc="0" locked="0" layoutInCell="1" allowOverlap="1" wp14:anchorId="5357DE32" wp14:editId="6CF3FDED">
                      <wp:simplePos x="0" y="0"/>
                      <wp:positionH relativeFrom="column">
                        <wp:posOffset>33020</wp:posOffset>
                      </wp:positionH>
                      <wp:positionV relativeFrom="paragraph">
                        <wp:posOffset>63500</wp:posOffset>
                      </wp:positionV>
                      <wp:extent cx="171450" cy="171450"/>
                      <wp:effectExtent l="19050" t="19050" r="19050" b="19050"/>
                      <wp:wrapNone/>
                      <wp:docPr id="60" name="Ellipse 60"/>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595235D" id="Ellipse 60" o:spid="_x0000_s1026" style="position:absolute;margin-left:2.6pt;margin-top:5pt;width:13.5pt;height:13.5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ZAIAAMoEAAAOAAAAZHJzL2Uyb0RvYy54bWysVE1PGzEQvVfqf7B8L5tECdAVGxRBU1VC&#10;gAQV54nXzlqyPa7tZEN/fcfeDVDaU9UcnPkez/Obvbg8WMP2MkSNruHTkwln0glstds2/Pvj+tM5&#10;ZzGBa8Ggkw1/lpFfLj9+uOh9LWfYoWllYFTExbr3De9S8nVVRdFJC/EEvXTkVBgsJFLDtmoD9FTd&#10;mmo2mZxWPYbWBxQyRrJeD06+LPWVkiLdKRVlYqbhdLdUzlDOTT6r5QXU2wC+02K8BvzDLSxoR01f&#10;Sl1DArYL+o9SVouAEVU6EWgrVEoLWWagaaaTd9M8dOBlmYXAif4Fpvj/yorb/X1gum34KcHjwNIb&#10;fTFG+ygZWQie3seaoh78fRi1SGKe9aCCzf80BTsUSJ9fIJWHxAQZp2fT+YIqC3KNMlWpXpN9iOmr&#10;RMuy0HA59C5Ywv4mpiH6GJXbOVxrY8gOtXGsb/jsfHG2oBZA/FEGEonW00TRbTkDsyViihRKyYhG&#10;tzk9Z8ew3VyZwPZA5FivJ/TLA9PlfgvLva8hdkNccQ20sToRd422DT/Pycds43J1Wdg3TpBBHGDL&#10;0gbbZ0I94EDH6MVaU5MbiOkeAvGPAKOdSnd0KIM0Io4SZx2Gn3+z53iiBXk564nPNP6PHQTJmfnm&#10;iDCfp/N5XoCizBdnM1LCW8/mrcft7BUSKlPaXi+KmOOTOYoqoH2i1VvlruQCJ6j3APSoXKVhz2h5&#10;hVytShiR3kO6cQ9e5OIZpwzv4+EJgh8pkIg7t3jkPtTvaDDE5kyHq11CpQtHXnGlF8wKLUx5y3G5&#10;80a+1UvU6ydo+QsAAP//AwBQSwMEFAAGAAgAAAAhANBMkHnaAAAABgEAAA8AAABkcnMvZG93bnJl&#10;di54bWxMj0FPwzAMhe9I/IfIk7ixZEUwVJpOCGkXJKTSjXvWeE1F45Qm3Qq/HnNiJ+v5PT1/Ljaz&#10;78UJx9gF0rBaKhBITbAdtRr2u+3tI4iYDFnTB0IN3xhhU15fFSa34UzveKpTK7iEYm40uJSGXMrY&#10;OPQmLsOAxN4xjN4klmMr7WjOXO57mSn1IL3piC84M+CLw+aznryGeveq7Hb/9nWMa6qGj59q6lyl&#10;9c1ifn4CkXBO/2H4w2d0KJnpECayUfQa7jMO8lrxR2zfZawPPNcKZFnIS/zyFwAA//8DAFBLAQIt&#10;ABQABgAIAAAAIQC2gziS/gAAAOEBAAATAAAAAAAAAAAAAAAAAAAAAABbQ29udGVudF9UeXBlc10u&#10;eG1sUEsBAi0AFAAGAAgAAAAhADj9If/WAAAAlAEAAAsAAAAAAAAAAAAAAAAALwEAAF9yZWxzLy5y&#10;ZWxzUEsBAi0AFAAGAAgAAAAhAD77/eVkAgAAygQAAA4AAAAAAAAAAAAAAAAALgIAAGRycy9lMm9E&#10;b2MueG1sUEsBAi0AFAAGAAgAAAAhANBMkHnaAAAABgEAAA8AAAAAAAAAAAAAAAAAvgQAAGRycy9k&#10;b3ducmV2LnhtbFBLBQYAAAAABAAEAPMAAADFBQAAAAA=&#10;" filled="f" strokecolor="red" strokeweight="2.25pt">
                      <v:stroke joinstyle="miter"/>
                    </v:oval>
                  </w:pict>
                </mc:Fallback>
              </mc:AlternateContent>
            </w:r>
            <w:r w:rsidRPr="003F56C8">
              <w:rPr>
                <w:rFonts w:asciiTheme="majorHAnsi" w:hAnsiTheme="majorHAnsi"/>
              </w:rPr>
              <w:t xml:space="preserve">Dringender </w:t>
            </w:r>
          </w:p>
          <w:p w14:paraId="452A9919" w14:textId="77777777" w:rsidR="006115C3" w:rsidRPr="003F56C8" w:rsidRDefault="006115C3" w:rsidP="006115C3">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48032" behindDoc="0" locked="0" layoutInCell="1" allowOverlap="1" wp14:anchorId="67615E2A" wp14:editId="1D664ED8">
                      <wp:simplePos x="0" y="0"/>
                      <wp:positionH relativeFrom="column">
                        <wp:posOffset>33020</wp:posOffset>
                      </wp:positionH>
                      <wp:positionV relativeFrom="paragraph">
                        <wp:posOffset>245745</wp:posOffset>
                      </wp:positionV>
                      <wp:extent cx="171450" cy="171450"/>
                      <wp:effectExtent l="19050" t="19050" r="19050" b="19050"/>
                      <wp:wrapNone/>
                      <wp:docPr id="61" name="Ellipse 61"/>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452CDC4" id="Ellipse 61" o:spid="_x0000_s1026" style="position:absolute;margin-left:2.6pt;margin-top:19.35pt;width:13.5pt;height:13.5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7yZAIAAMoEAAAOAAAAZHJzL2Uyb0RvYy54bWysVEtvGjEQvlfqf7B8bxYQJOkqS4SgVJWi&#10;BCmpch68XtaS7XFtw5L++o69C0nTnqpezLwfH9/sze3RaHaQPii0FR9fjDiTVmCt7K7i35/Wn645&#10;CxFsDRqtrPiLDPx2/vHDTedKOcEWdS09oyI2lJ2reBujK4siiFYaCBfopCVng95AJNXvitpDR9WN&#10;Liaj0WXRoa+dRyFDIOuqd/J5rt80UsSHpgkyMl1xmi3m1+d3m95ifgPlzoNrlRjGgH+YwoCy1PRc&#10;agUR2N6rP0oZJTwGbOKFQFNg0ygh8w60zXj0bpvHFpzMuxA4wZ1hCv+vrLg/bDxTdcUvx5xZMPQf&#10;fdFauSAZWQiezoWSoh7dxg9aIDHtemy8Sb+0BTtmSF/OkMpjZIKM46vxdEbAC3INMlUpXpOdD/Gr&#10;RMOSUHHZ985YwuEuxD76FJXaWVwrrckOpbasq/jkenY1oxZA/Gk0RBKNo42C3XEGekfEFNHnkgG1&#10;qlN6yg5+t11qzw5A5Fivl6NR5gMN91tY6r2C0PZx2dXTxqhI3NXKVPyacs/Z2qbqMrNv2CCB2MOW&#10;pC3WL4S6x56OwYm1oiZ3EOIGPPGPAKObig/0NBppRRwkzlr0P/9mT/FEC/Jy1hGfaf0fe/CSM/3N&#10;EmE+j6fTdABZmc6uJqT4t57tW4/dmyUSKsQJmi6LKT7qk9h4NM90eovUlVxgBfXugR6UZezvjI5X&#10;yMUihxHpHcQ7++hEKp5wSvA+HZ/Bu4ECkbhzjyfuQ/mOBn1syrS42EdsVObIK65Er6TQwWSiDced&#10;LvKtnqNeP0HzXwAAAP//AwBQSwMEFAAGAAgAAAAhACvO6QPeAAAABgEAAA8AAABkcnMvZG93bnJl&#10;di54bWxMjsFOwzAQRO9I/IO1SFwQdZrStArZVICoUA+IEjhwdJNtEojXke004e8xJziOZvTmZZtJ&#10;d+JE1rWGEeazCARxaaqWa4T3t+31GoTziivVGSaEb3Kwyc/PMpVWZuRXOhW+FgHCLlUIjfd9KqUr&#10;G9LKzUxPHLqjsVr5EG0tK6vGANedjKMokVq1HB4a1dNDQ+VXMWiE3cf+82b7fP/0uJ8nL5bV1Vgc&#10;B8TLi+nuFoSnyf+N4Vc/qEMenA5m4MqJDmEZhyHCYr0CEepFHPIBIVmuQOaZ/K+f/wAAAP//AwBQ&#10;SwECLQAUAAYACAAAACEAtoM4kv4AAADhAQAAEwAAAAAAAAAAAAAAAAAAAAAAW0NvbnRlbnRfVHlw&#10;ZXNdLnhtbFBLAQItABQABgAIAAAAIQA4/SH/1gAAAJQBAAALAAAAAAAAAAAAAAAAAC8BAABfcmVs&#10;cy8ucmVsc1BLAQItABQABgAIAAAAIQAPxN7yZAIAAMoEAAAOAAAAAAAAAAAAAAAAAC4CAABkcnMv&#10;ZTJvRG9jLnhtbFBLAQItABQABgAIAAAAIQArzukD3gAAAAYBAAAPAAAAAAAAAAAAAAAAAL4EAABk&#10;cnMvZG93bnJldi54bWxQSwUGAAAAAAQABADzAAAAyQUAAAAA&#10;" filled="f" strokecolor="#ffc000" strokeweight="2.25pt">
                      <v:stroke joinstyle="miter"/>
                    </v:oval>
                  </w:pict>
                </mc:Fallback>
              </mc:AlternateContent>
            </w:r>
            <w:r w:rsidRPr="003F56C8">
              <w:rPr>
                <w:rFonts w:asciiTheme="majorHAnsi" w:hAnsiTheme="majorHAnsi"/>
              </w:rPr>
              <w:t>Handlungsbedarf</w:t>
            </w:r>
          </w:p>
          <w:p w14:paraId="0E4020E3" w14:textId="77777777" w:rsidR="006115C3" w:rsidRPr="003F56C8" w:rsidRDefault="006115C3" w:rsidP="006115C3">
            <w:pPr>
              <w:spacing w:after="120" w:line="259" w:lineRule="auto"/>
              <w:ind w:left="459"/>
              <w:rPr>
                <w:rFonts w:asciiTheme="majorHAnsi" w:hAnsiTheme="majorHAnsi"/>
              </w:rPr>
            </w:pPr>
            <w:r w:rsidRPr="003F56C8">
              <w:rPr>
                <w:rFonts w:asciiTheme="majorHAnsi" w:hAnsiTheme="majorHAnsi"/>
              </w:rPr>
              <w:t>Handlungsbedarf</w:t>
            </w:r>
          </w:p>
          <w:p w14:paraId="6ECF554D" w14:textId="4D3A5EE9" w:rsidR="006115C3" w:rsidRPr="00353072" w:rsidRDefault="006115C3" w:rsidP="006115C3">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1949056" behindDoc="0" locked="0" layoutInCell="1" allowOverlap="1" wp14:anchorId="78EB8949" wp14:editId="7EFEA708">
                      <wp:simplePos x="0" y="0"/>
                      <wp:positionH relativeFrom="column">
                        <wp:posOffset>33020</wp:posOffset>
                      </wp:positionH>
                      <wp:positionV relativeFrom="paragraph">
                        <wp:posOffset>89535</wp:posOffset>
                      </wp:positionV>
                      <wp:extent cx="171450" cy="171450"/>
                      <wp:effectExtent l="19050" t="19050" r="19050" b="19050"/>
                      <wp:wrapNone/>
                      <wp:docPr id="62" name="Ellipse 62"/>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E7F056A" id="Ellipse 62" o:spid="_x0000_s1026" style="position:absolute;margin-left:2.6pt;margin-top:7.05pt;width:13.5pt;height:13.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jk5aAIAAMoEAAAOAAAAZHJzL2Uyb0RvYy54bWysVE1vGyEQvVfqf0Dcm7UtO05XWUdW3FSV&#10;oiRSUuU8ZsGLBAwF7HX66zuwm4+mPVX1Ac8wwwzv8WbPL47WsIMMUaNr+PRkwpl0Alvtdg3//nD1&#10;6YyzmMC1YNDJhj/JyC9WHz+c976WM+zQtDIwKuJi3fuGdyn5uqqi6KSFeIJeOgoqDBYSuWFXtQF6&#10;qm5NNZtMTqseQ+sDChkj7W6GIF+V+kpJkW6VijIx03C6WyprKOs2r9XqHOpdAN9pMV4D/uEWFrSj&#10;pi+lNpCA7YP+o5TVImBElU4E2gqV0kIWDIRmOnmH5r4DLwsWIif6F5ri/ysrbg53gem24aczzhxY&#10;eqMvxmgfJaMdoqf3saase38XRi+SmbEeVbD5n1CwY6H06YVSeUxM0OZ0OZ0viHhBodGmKtXrYR9i&#10;+irRsmw0XA69C5dwuI5pyH7Oyu0cXmljaB9q41jf8NnZYrmgFkD6UQYSmdYTouh2nIHZkTBFCqVk&#10;RKPbfDyfjmG3vTSBHYDEsZysN/NlBkyX+y0t995A7Ia8EhpkY3Ui7RptG342yb/xtHG5uizqGxFk&#10;EgfasrXF9olYDzjIMXpxpanJNcR0B4H0R4TRTKVbWpRBgoijxVmH4eff9nM+yYKinPWkZ4L/Yw9B&#10;cma+ORLM5+l8ngegOPPFckZOeBvZvo24vb1EYmVK0+tFMXN+Ms+mCmgfafTWuSuFwAnqPRA9Opdp&#10;mDMaXiHX65JGoveQrt29F7l45inT+3B8hOBHCSTSzg0+ax/qdzIYcvNJh+t9QqWLRl55pRfMDg1M&#10;ectxuPNEvvVL1usnaPULAAD//wMAUEsDBBQABgAIAAAAIQBFRtLU2gAAAAYBAAAPAAAAZHJzL2Rv&#10;d25yZXYueG1sTI7NTsMwEITvSLyDtUjcqJO0RSXEqSpQJS4cKIhe3XiJI+x1FLtJeHuWEz3Oj2a+&#10;ajt7J0YcYhdIQb7IQCA1wXTUKvh4399tQMSkyWgXCBX8YIRtfX1V6dKEid5wPKRW8AjFUiuwKfWl&#10;lLGx6HVchB6Js68weJ1YDq00g5543DtZZNm99LojfrC6xyeLzffh7BW0x0yud9O4fyncGOTy87V5&#10;tg9K3d7Mu0cQCef0X4Y/fEaHmplO4UwmCqdgXXCR7VUOguNlwfqkYJXnIOtKXuLXvwAAAP//AwBQ&#10;SwECLQAUAAYACAAAACEAtoM4kv4AAADhAQAAEwAAAAAAAAAAAAAAAAAAAAAAW0NvbnRlbnRfVHlw&#10;ZXNdLnhtbFBLAQItABQABgAIAAAAIQA4/SH/1gAAAJQBAAALAAAAAAAAAAAAAAAAAC8BAABfcmVs&#10;cy8ucmVsc1BLAQItABQABgAIAAAAIQCn3jk5aAIAAMoEAAAOAAAAAAAAAAAAAAAAAC4CAABkcnMv&#10;ZTJvRG9jLnhtbFBLAQItABQABgAIAAAAIQBFRtLU2gAAAAYBAAAPAAAAAAAAAAAAAAAAAMIEAABk&#10;cnMvZG93bnJldi54bWxQSwUGAAAAAAQABADzAAAAyQUAAAAA&#10;" filled="f" strokecolor="#70ad47" strokeweight="2.25pt">
                      <v:stroke joinstyle="miter"/>
                    </v:oval>
                  </w:pict>
                </mc:Fallback>
              </mc:AlternateContent>
            </w:r>
            <w:r w:rsidRPr="003F56C8">
              <w:rPr>
                <w:rFonts w:asciiTheme="majorHAnsi" w:hAnsiTheme="majorHAnsi"/>
              </w:rPr>
              <w:t>Zurzeit kein Handlungsbedarf</w:t>
            </w:r>
          </w:p>
        </w:tc>
      </w:tr>
      <w:tr w:rsidR="006115C3" w:rsidRPr="005E7F57" w14:paraId="603E67C4" w14:textId="0DE434DB" w:rsidTr="006115C3">
        <w:tc>
          <w:tcPr>
            <w:tcW w:w="6946" w:type="dxa"/>
            <w:tcBorders>
              <w:top w:val="single" w:sz="24" w:space="0" w:color="FFFFFF" w:themeColor="background1"/>
              <w:left w:val="single" w:sz="4" w:space="0" w:color="FFFFFF" w:themeColor="background1"/>
              <w:bottom w:val="single" w:sz="4" w:space="0" w:color="FFFFFF" w:themeColor="background1"/>
              <w:right w:val="single" w:sz="24" w:space="0" w:color="FFFFFF" w:themeColor="background1"/>
            </w:tcBorders>
            <w:shd w:val="clear" w:color="auto" w:fill="F2F2F2" w:themeFill="background1" w:themeFillShade="F2"/>
          </w:tcPr>
          <w:p w14:paraId="18E2F42C" w14:textId="77777777" w:rsidR="006115C3" w:rsidRPr="008C3D74" w:rsidRDefault="006115C3" w:rsidP="001731FE">
            <w:pPr>
              <w:spacing w:before="120" w:after="120"/>
              <w:rPr>
                <w:rFonts w:asciiTheme="majorHAnsi" w:hAnsiTheme="majorHAnsi"/>
                <w:b/>
                <w:sz w:val="28"/>
                <w:szCs w:val="28"/>
              </w:rPr>
            </w:pPr>
            <w:r w:rsidRPr="00353072">
              <w:rPr>
                <w:rFonts w:asciiTheme="majorHAnsi" w:hAnsiTheme="majorHAnsi"/>
                <w:b/>
                <w:sz w:val="28"/>
                <w:szCs w:val="28"/>
              </w:rPr>
              <w:t>2.5 Banksituation</w:t>
            </w:r>
          </w:p>
          <w:p w14:paraId="5FD8948A" w14:textId="77777777" w:rsidR="006115C3" w:rsidRDefault="006115C3" w:rsidP="001731FE">
            <w:pPr>
              <w:spacing w:after="120"/>
              <w:rPr>
                <w:rFonts w:asciiTheme="majorHAnsi" w:eastAsia="Times New Roman" w:hAnsiTheme="majorHAnsi" w:cs="Times New Roman"/>
                <w:b/>
                <w:sz w:val="24"/>
                <w:szCs w:val="24"/>
                <w:lang w:eastAsia="de-DE"/>
              </w:rPr>
            </w:pPr>
            <w:r w:rsidRPr="00353072">
              <w:rPr>
                <w:rFonts w:asciiTheme="majorHAnsi" w:eastAsia="Times New Roman" w:hAnsiTheme="majorHAnsi" w:cs="Times New Roman"/>
                <w:b/>
                <w:sz w:val="24"/>
                <w:szCs w:val="24"/>
                <w:lang w:eastAsia="de-DE"/>
              </w:rPr>
              <w:t>Wir verfügen jederzeit über ausreichende Kreditlinien bei unseren Hausbanken, dies sowohl hinsichtlich der Höhe der insgesamt zur Verfügung stehenden Mittel als auch deren Laufzeiten.</w:t>
            </w:r>
          </w:p>
          <w:p w14:paraId="524F84A7" w14:textId="77777777" w:rsidR="006115C3" w:rsidRPr="00543004" w:rsidRDefault="006115C3" w:rsidP="006115C3">
            <w:pPr>
              <w:rPr>
                <w:rFonts w:asciiTheme="majorHAnsi" w:eastAsia="Times New Roman" w:hAnsiTheme="majorHAnsi" w:cs="Times New Roman"/>
                <w:b/>
                <w:sz w:val="24"/>
                <w:szCs w:val="24"/>
                <w:lang w:eastAsia="de-DE"/>
              </w:rPr>
            </w:pPr>
            <w:r w:rsidRPr="00543004">
              <w:rPr>
                <w:rFonts w:asciiTheme="majorHAnsi" w:eastAsia="Times New Roman" w:hAnsiTheme="majorHAnsi" w:cs="Times New Roman"/>
                <w:b/>
                <w:sz w:val="24"/>
                <w:szCs w:val="24"/>
                <w:lang w:eastAsia="de-DE"/>
              </w:rPr>
              <w:t>Anregungen aus der Praxis:</w:t>
            </w:r>
          </w:p>
          <w:p w14:paraId="4FA0E032" w14:textId="77777777" w:rsidR="006115C3" w:rsidRPr="00543004" w:rsidRDefault="006115C3" w:rsidP="006115C3">
            <w:pPr>
              <w:pStyle w:val="Listenabsatz"/>
              <w:numPr>
                <w:ilvl w:val="0"/>
                <w:numId w:val="1"/>
              </w:numPr>
              <w:rPr>
                <w:rFonts w:asciiTheme="majorHAnsi" w:eastAsia="Times New Roman" w:hAnsiTheme="majorHAnsi" w:cs="Times New Roman"/>
                <w:sz w:val="24"/>
                <w:szCs w:val="24"/>
                <w:lang w:eastAsia="de-DE"/>
              </w:rPr>
            </w:pPr>
            <w:r w:rsidRPr="00543004">
              <w:rPr>
                <w:rFonts w:asciiTheme="majorHAnsi" w:eastAsia="Times New Roman" w:hAnsiTheme="majorHAnsi" w:cs="Times New Roman"/>
                <w:sz w:val="24"/>
                <w:szCs w:val="24"/>
                <w:lang w:eastAsia="de-DE"/>
              </w:rPr>
              <w:t>Wir informieren die Bank jährlich über Budgetplanung und Jahresergebnisse.</w:t>
            </w:r>
          </w:p>
          <w:p w14:paraId="69C5BCB9" w14:textId="77777777" w:rsidR="006115C3" w:rsidRPr="00065C58" w:rsidRDefault="006115C3" w:rsidP="006115C3">
            <w:pPr>
              <w:pStyle w:val="Listenabsatz"/>
              <w:numPr>
                <w:ilvl w:val="0"/>
                <w:numId w:val="1"/>
              </w:numPr>
              <w:rPr>
                <w:rFonts w:asciiTheme="majorHAnsi" w:eastAsia="Times New Roman" w:hAnsiTheme="majorHAnsi" w:cs="Times New Roman"/>
                <w:sz w:val="24"/>
                <w:szCs w:val="24"/>
                <w:lang w:eastAsia="de-DE"/>
              </w:rPr>
            </w:pPr>
            <w:r w:rsidRPr="00065C58">
              <w:rPr>
                <w:rFonts w:asciiTheme="majorHAnsi" w:eastAsia="Times New Roman" w:hAnsiTheme="majorHAnsi" w:cs="Times New Roman"/>
                <w:sz w:val="24"/>
                <w:szCs w:val="24"/>
                <w:lang w:eastAsia="de-DE"/>
              </w:rPr>
              <w:t xml:space="preserve">Unsere vereinbarten Bankkreditlinien haben eine Restlaufzeit von jeweils mindestens sechs Monaten. </w:t>
            </w:r>
          </w:p>
          <w:p w14:paraId="61E5E7E3" w14:textId="40177088" w:rsidR="006115C3" w:rsidRPr="00065C58" w:rsidRDefault="006115C3" w:rsidP="006115C3">
            <w:pPr>
              <w:pStyle w:val="Listenabsatz"/>
              <w:numPr>
                <w:ilvl w:val="0"/>
                <w:numId w:val="1"/>
              </w:numPr>
              <w:rPr>
                <w:rFonts w:asciiTheme="majorHAnsi" w:eastAsia="Times New Roman" w:hAnsiTheme="majorHAnsi" w:cs="Times New Roman"/>
                <w:sz w:val="24"/>
                <w:szCs w:val="24"/>
                <w:lang w:eastAsia="de-DE"/>
              </w:rPr>
            </w:pPr>
            <w:r w:rsidRPr="00065C58">
              <w:rPr>
                <w:rFonts w:asciiTheme="majorHAnsi" w:eastAsia="Times New Roman" w:hAnsiTheme="majorHAnsi" w:cs="Times New Roman"/>
                <w:sz w:val="24"/>
                <w:szCs w:val="24"/>
                <w:lang w:eastAsia="de-DE"/>
              </w:rPr>
              <w:t>Wir sprechen regelmäßig mit unseren Firmenkundenbetreuern über für uns positive Anpassungen beim Rating und den</w:t>
            </w:r>
            <w:r>
              <w:rPr>
                <w:rFonts w:asciiTheme="majorHAnsi" w:eastAsia="Times New Roman" w:hAnsiTheme="majorHAnsi" w:cs="Times New Roman"/>
                <w:sz w:val="24"/>
                <w:szCs w:val="24"/>
                <w:lang w:eastAsia="de-DE"/>
              </w:rPr>
              <w:t xml:space="preserve"> </w:t>
            </w:r>
            <w:r w:rsidRPr="00065C58">
              <w:rPr>
                <w:rFonts w:asciiTheme="majorHAnsi" w:eastAsia="Times New Roman" w:hAnsiTheme="majorHAnsi" w:cs="Times New Roman"/>
                <w:sz w:val="24"/>
                <w:szCs w:val="24"/>
                <w:lang w:eastAsia="de-DE"/>
              </w:rPr>
              <w:t xml:space="preserve">Zinssätzen. </w:t>
            </w:r>
          </w:p>
          <w:p w14:paraId="7C87C0CF" w14:textId="77777777" w:rsidR="006115C3" w:rsidRDefault="006115C3" w:rsidP="006115C3">
            <w:pPr>
              <w:pStyle w:val="Listenabsatz"/>
              <w:numPr>
                <w:ilvl w:val="0"/>
                <w:numId w:val="1"/>
              </w:numPr>
              <w:rPr>
                <w:rFonts w:asciiTheme="majorHAnsi" w:eastAsia="Times New Roman" w:hAnsiTheme="majorHAnsi" w:cs="Times New Roman"/>
                <w:sz w:val="24"/>
                <w:szCs w:val="24"/>
                <w:lang w:eastAsia="de-DE"/>
              </w:rPr>
            </w:pPr>
            <w:r w:rsidRPr="00065C58">
              <w:rPr>
                <w:rFonts w:asciiTheme="majorHAnsi" w:eastAsia="Times New Roman" w:hAnsiTheme="majorHAnsi" w:cs="Times New Roman"/>
                <w:sz w:val="24"/>
                <w:szCs w:val="24"/>
                <w:lang w:eastAsia="de-DE"/>
              </w:rPr>
              <w:t xml:space="preserve">Wir wissen genau, welche Sicherheiten die Banken von uns halten und wie diese bewertet werden. </w:t>
            </w:r>
          </w:p>
          <w:p w14:paraId="750F1FA8" w14:textId="1FAE4B34" w:rsidR="006115C3" w:rsidRPr="006115C3" w:rsidRDefault="006115C3" w:rsidP="006115C3">
            <w:pPr>
              <w:pStyle w:val="Listenabsatz"/>
              <w:numPr>
                <w:ilvl w:val="0"/>
                <w:numId w:val="1"/>
              </w:numPr>
              <w:rPr>
                <w:rFonts w:asciiTheme="majorHAnsi" w:eastAsia="Times New Roman" w:hAnsiTheme="majorHAnsi" w:cs="Times New Roman"/>
                <w:sz w:val="24"/>
                <w:szCs w:val="24"/>
                <w:lang w:eastAsia="de-DE"/>
              </w:rPr>
            </w:pPr>
            <w:r w:rsidRPr="006115C3">
              <w:rPr>
                <w:rFonts w:asciiTheme="majorHAnsi" w:eastAsia="Times New Roman" w:hAnsiTheme="majorHAnsi" w:cs="Times New Roman"/>
                <w:sz w:val="24"/>
                <w:szCs w:val="24"/>
                <w:lang w:eastAsia="de-DE"/>
              </w:rPr>
              <w:t xml:space="preserve">Wir erkundigen uns regelmäßig bei unseren Hausbanken nach Möglichkeiten öffentlicher Fördermittel im </w:t>
            </w:r>
            <w:r w:rsidRPr="006115C3">
              <w:rPr>
                <w:rFonts w:asciiTheme="majorHAnsi" w:eastAsia="Times New Roman" w:hAnsiTheme="majorHAnsi" w:cs="Times New Roman"/>
                <w:sz w:val="24"/>
                <w:szCs w:val="24"/>
                <w:lang w:eastAsia="de-DE"/>
              </w:rPr>
              <w:lastRenderedPageBreak/>
              <w:t>Betriebsmittelbereichnutzen (Forderungsverkauf).</w:t>
            </w:r>
          </w:p>
        </w:tc>
        <w:tc>
          <w:tcPr>
            <w:tcW w:w="2268" w:type="dxa"/>
            <w:tcBorders>
              <w:top w:val="single" w:sz="24" w:space="0" w:color="FFFFFF" w:themeColor="background1"/>
              <w:left w:val="single" w:sz="2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E198179" w14:textId="77777777" w:rsidR="006115C3" w:rsidRPr="003F56C8" w:rsidRDefault="006115C3" w:rsidP="006115C3">
            <w:pPr>
              <w:spacing w:line="259" w:lineRule="auto"/>
              <w:ind w:left="459"/>
              <w:rPr>
                <w:rFonts w:asciiTheme="majorHAnsi" w:hAnsiTheme="majorHAnsi"/>
              </w:rPr>
            </w:pPr>
            <w:r w:rsidRPr="003F56C8">
              <w:rPr>
                <w:rFonts w:asciiTheme="majorHAnsi" w:hAnsiTheme="majorHAnsi"/>
                <w:noProof/>
                <w:lang w:eastAsia="de-DE"/>
              </w:rPr>
              <w:lastRenderedPageBreak/>
              <mc:AlternateContent>
                <mc:Choice Requires="wps">
                  <w:drawing>
                    <wp:anchor distT="0" distB="0" distL="114300" distR="114300" simplePos="0" relativeHeight="251951104" behindDoc="0" locked="0" layoutInCell="1" allowOverlap="1" wp14:anchorId="4E03CE90" wp14:editId="03184DF9">
                      <wp:simplePos x="0" y="0"/>
                      <wp:positionH relativeFrom="column">
                        <wp:posOffset>33020</wp:posOffset>
                      </wp:positionH>
                      <wp:positionV relativeFrom="paragraph">
                        <wp:posOffset>63500</wp:posOffset>
                      </wp:positionV>
                      <wp:extent cx="171450" cy="171450"/>
                      <wp:effectExtent l="19050" t="19050" r="19050" b="19050"/>
                      <wp:wrapNone/>
                      <wp:docPr id="63" name="Ellipse 63"/>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02DAD61" id="Ellipse 63" o:spid="_x0000_s1026" style="position:absolute;margin-left:2.6pt;margin-top:5pt;width:13.5pt;height:13.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w6ZgIAAMoEAAAOAAAAZHJzL2Uyb0RvYy54bWysVE1PGzEQvVfqf7B8L5ukCdAVGxRBU1VC&#10;BQkqzhOvnbVke1zbyYb++o69G6C0p6o5OPM9nuc3e3F5sIbtZYgaXcOnJxPOpBPYardt+PeH9Ydz&#10;zmIC14JBJxv+JCO/XL5/d9H7Ws6wQ9PKwKiIi3XvG96l5OuqiqKTFuIJeunIqTBYSKSGbdUG6Km6&#10;NdVsMjmtegytDyhkjGS9Hpx8WeorJUW6VSrKxEzD6W6pnKGcm3xWywuotwF8p8V4DfiHW1jQjpo+&#10;l7qGBGwX9B+lrBYBI6p0ItBWqJQWssxA00wnb6a578DLMguBE/0zTPH/lRXf9neB6bbhpx85c2Dp&#10;jT4bo32UjCwET+9jTVH3/i6MWiQxz3pQweZ/moIdCqRPz5DKQ2KCjNOz6XxBwAtyjTJVqV6SfYjp&#10;i0TLstBwOfQuWML+JqYh+hiV2zlca2PIDrVxrG/47HxxtqAWQPxRBhKJ1tNE0W05A7MlYooUSsmI&#10;Rrc5PWfHsN1cmcD2QORYryf0ywPT5X4Ly72vIXZDXHENtLE6EXeNtg0/z8nHbONydVnYN06QQRxg&#10;y9IG2ydCPeBAx+jFWlOTG4jpDgLxjwCjnUq3dCiDNCKOEmcdhp9/s+d4ogV5OeuJzzT+jx0EyZn5&#10;6ogwn6bzeV6AoswXZzNSwmvP5rXH7ewVEipT2l4vipjjkzmKKqB9pNVb5a7kAieo9wD0qFylYc9o&#10;eYVcrUoYkd5DunH3XuTiGacM78PhEYIfKZCIO9/wyH2o39BgiM2ZDle7hEoXjrzgSi+YFVqY8pbj&#10;cueNfK2XqJdP0PIXAAAA//8DAFBLAwQUAAYACAAAACEA0EyQedoAAAAGAQAADwAAAGRycy9kb3du&#10;cmV2LnhtbEyPQU/DMAyF70j8h8iTuLFkRTBUmk4IaRckpNKNe9Z4TUXjlCbdCr8ec2In6/k9PX8u&#10;NrPvxQnH2AXSsFoqEEhNsB21Gva77e0jiJgMWdMHQg3fGGFTXl8VJrfhTO94qlMruIRibjS4lIZc&#10;ytg49CYuw4DE3jGM3iSWYyvtaM5c7nuZKfUgvemILzgz4IvD5rOevIZ696rsdv/2dYxrqoaPn2rq&#10;XKX1zWJ+fgKRcE7/YfjDZ3QomekQJrJR9BruMw7yWvFHbN9lrA881wpkWchL/PIXAAD//wMAUEsB&#10;Ai0AFAAGAAgAAAAhALaDOJL+AAAA4QEAABMAAAAAAAAAAAAAAAAAAAAAAFtDb250ZW50X1R5cGVz&#10;XS54bWxQSwECLQAUAAYACAAAACEAOP0h/9YAAACUAQAACwAAAAAAAAAAAAAAAAAvAQAAX3JlbHMv&#10;LnJlbHNQSwECLQAUAAYACAAAACEAcIosOmYCAADKBAAADgAAAAAAAAAAAAAAAAAuAgAAZHJzL2Uy&#10;b0RvYy54bWxQSwECLQAUAAYACAAAACEA0EyQedoAAAAGAQAADwAAAAAAAAAAAAAAAADABAAAZHJz&#10;L2Rvd25yZXYueG1sUEsFBgAAAAAEAAQA8wAAAMcFAAAAAA==&#10;" filled="f" strokecolor="red" strokeweight="2.25pt">
                      <v:stroke joinstyle="miter"/>
                    </v:oval>
                  </w:pict>
                </mc:Fallback>
              </mc:AlternateContent>
            </w:r>
            <w:r w:rsidRPr="003F56C8">
              <w:rPr>
                <w:rFonts w:asciiTheme="majorHAnsi" w:hAnsiTheme="majorHAnsi"/>
              </w:rPr>
              <w:t xml:space="preserve">Dringender </w:t>
            </w:r>
          </w:p>
          <w:p w14:paraId="6389011B" w14:textId="77777777" w:rsidR="006115C3" w:rsidRPr="003F56C8" w:rsidRDefault="006115C3" w:rsidP="006115C3">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52128" behindDoc="0" locked="0" layoutInCell="1" allowOverlap="1" wp14:anchorId="5673F85C" wp14:editId="3A0BD663">
                      <wp:simplePos x="0" y="0"/>
                      <wp:positionH relativeFrom="column">
                        <wp:posOffset>33020</wp:posOffset>
                      </wp:positionH>
                      <wp:positionV relativeFrom="paragraph">
                        <wp:posOffset>245745</wp:posOffset>
                      </wp:positionV>
                      <wp:extent cx="171450" cy="171450"/>
                      <wp:effectExtent l="19050" t="19050" r="19050" b="19050"/>
                      <wp:wrapNone/>
                      <wp:docPr id="196" name="Ellipse 196"/>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3DCC224" id="Ellipse 196" o:spid="_x0000_s1026" style="position:absolute;margin-left:2.6pt;margin-top:19.35pt;width:13.5pt;height:13.5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M1KZwIAAMwEAAAOAAAAZHJzL2Uyb0RvYy54bWysVE1v2zAMvQ/YfxB0X5wEST+MOkWQLMOA&#10;oi3QDj0zshwLkERNUuJ0v36U7KYf22nYRSFF8lF8fszV9dFodpA+KLQVn4zGnEkrsFZ2V/Efj5sv&#10;F5yFCLYGjVZW/FkGfr34/Omqc6WcYou6lp4RiA1l5yrexujKogiilQbCCJ20FGzQG4jk+l1Re+gI&#10;3ehiOh6fFR362nkUMgS6XfdBvsj4TSNFvGuaICPTFae3xXz6fG7TWSyuoNx5cK0SwzPgH15hQFlq&#10;eoJaQwS29+oPKKOEx4BNHAk0BTaNEjLPQNNMxh+meWjByTwLkRPciabw/2DF7eHeM1XTt7s848yC&#10;oY/0VWvlgmTpigjqXCgp78Hd+8ELZKZpj4036ZfmYMdM6vOJVHmMTNDl5HwymxP1gkKDTSjFa7Hz&#10;IX6TaFgyKi775plNONyE2Ge/ZKV2FjdKa7qHUlvWVXx6MT+fUwsgBTUaIpnG0UzB7jgDvSNpiugz&#10;ZECt6lSeqoPfbVfaswOQPDab1XicFUGPe5eWeq8htH1eDvXCMSqSerUyFb+g2lO1tgldZv0NEyQS&#10;e9qStcX6mXj32AsyOLFR1OQGQrwHTwokwmir4h0djUYaEQeLsxb9r7/dp3wSBkU560jRNP7PPXjJ&#10;mf5uSTKXk9ksrUB2ZvPzKTn+bWT7NmL3ZoXEyoT214lspvyoX8zGo3mi5VumrhQCK6h3T/TgrGK/&#10;abS+Qi6XOY1k7yDe2AcnEnjiKdH7eHwC7wYJRNLOLb6oH8oPMuhzU6XF5T5io7JGXnkleSWHViYL&#10;bVjvtJNv/Zz1+ie0+A0AAP//AwBQSwMEFAAGAAgAAAAhACvO6QPeAAAABgEAAA8AAABkcnMvZG93&#10;bnJldi54bWxMjsFOwzAQRO9I/IO1SFwQdZrStArZVICoUA+IEjhwdJNtEojXke004e8xJziOZvTm&#10;ZZtJd+JE1rWGEeazCARxaaqWa4T3t+31GoTziivVGSaEb3Kwyc/PMpVWZuRXOhW+FgHCLlUIjfd9&#10;KqUrG9LKzUxPHLqjsVr5EG0tK6vGANedjKMokVq1HB4a1dNDQ+VXMWiE3cf+82b7fP/0uJ8nL5bV&#10;1VgcB8TLi+nuFoSnyf+N4Vc/qEMenA5m4MqJDmEZhyHCYr0CEepFHPIBIVmuQOaZ/K+f/wAAAP//&#10;AwBQSwECLQAUAAYACAAAACEAtoM4kv4AAADhAQAAEwAAAAAAAAAAAAAAAAAAAAAAW0NvbnRlbnRf&#10;VHlwZXNdLnhtbFBLAQItABQABgAIAAAAIQA4/SH/1gAAAJQBAAALAAAAAAAAAAAAAAAAAC8BAABf&#10;cmVscy8ucmVsc1BLAQItABQABgAIAAAAIQA7NM1KZwIAAMwEAAAOAAAAAAAAAAAAAAAAAC4CAABk&#10;cnMvZTJvRG9jLnhtbFBLAQItABQABgAIAAAAIQArzukD3gAAAAYBAAAPAAAAAAAAAAAAAAAAAMEE&#10;AABkcnMvZG93bnJldi54bWxQSwUGAAAAAAQABADzAAAAzAUAAAAA&#10;" filled="f" strokecolor="#ffc000" strokeweight="2.25pt">
                      <v:stroke joinstyle="miter"/>
                    </v:oval>
                  </w:pict>
                </mc:Fallback>
              </mc:AlternateContent>
            </w:r>
            <w:r w:rsidRPr="003F56C8">
              <w:rPr>
                <w:rFonts w:asciiTheme="majorHAnsi" w:hAnsiTheme="majorHAnsi"/>
              </w:rPr>
              <w:t>Handlungsbedarf</w:t>
            </w:r>
          </w:p>
          <w:p w14:paraId="19FC5648" w14:textId="77777777" w:rsidR="006115C3" w:rsidRPr="003F56C8" w:rsidRDefault="006115C3" w:rsidP="006115C3">
            <w:pPr>
              <w:spacing w:after="120" w:line="259" w:lineRule="auto"/>
              <w:ind w:left="459"/>
              <w:rPr>
                <w:rFonts w:asciiTheme="majorHAnsi" w:hAnsiTheme="majorHAnsi"/>
              </w:rPr>
            </w:pPr>
            <w:r w:rsidRPr="003F56C8">
              <w:rPr>
                <w:rFonts w:asciiTheme="majorHAnsi" w:hAnsiTheme="majorHAnsi"/>
              </w:rPr>
              <w:t>Handlungsbedarf</w:t>
            </w:r>
          </w:p>
          <w:p w14:paraId="06CC5ED9" w14:textId="0086CA19" w:rsidR="006115C3" w:rsidRPr="00353072" w:rsidRDefault="006115C3" w:rsidP="006115C3">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1953152" behindDoc="0" locked="0" layoutInCell="1" allowOverlap="1" wp14:anchorId="732C7332" wp14:editId="0B4C4033">
                      <wp:simplePos x="0" y="0"/>
                      <wp:positionH relativeFrom="column">
                        <wp:posOffset>33020</wp:posOffset>
                      </wp:positionH>
                      <wp:positionV relativeFrom="paragraph">
                        <wp:posOffset>89535</wp:posOffset>
                      </wp:positionV>
                      <wp:extent cx="171450" cy="171450"/>
                      <wp:effectExtent l="19050" t="19050" r="19050" b="19050"/>
                      <wp:wrapNone/>
                      <wp:docPr id="197" name="Ellipse 197"/>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205D38F" id="Ellipse 197" o:spid="_x0000_s1026" style="position:absolute;margin-left:2.6pt;margin-top:7.05pt;width:13.5pt;height:13.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EbaAIAAMwEAAAOAAAAZHJzL2Uyb0RvYy54bWysVEtvGyEQvlfqf0Dcm7Utu05WWUdW3FSV&#10;oiRSUuU8ZsGLBAwF7HX66zuwm0fTnqr6gOc9zMc3e35xtIYdZIgaXcOnJxPOpBPYardr+PeHq0+n&#10;nMUErgWDTjb8SUZ+sfr44bz3tZxhh6aVgVERF+veN7xLyddVFUUnLcQT9NKRU2GwkEgNu6oN0FN1&#10;a6rZZPK56jG0PqCQMZJ1Mzj5qtRXSop0q1SUiZmG091SOUM5t/msVudQ7wL4TovxGvAPt7CgHTV9&#10;KbWBBGwf9B+lrBYBI6p0ItBWqJQWssxA00wn76a578DLMguBE/0LTPH/lRU3h7vAdEtvd7bkzIGl&#10;R/pijPZRsmwigHofa4q793dh1CKJedqjCjb/0xzsWEB9egFVHhMTZJwup/MFQS/INcpUpXpN9iGm&#10;rxIty0LD5dC8oAmH65iG6Oeo3M7hlTaG7FAbx/qGz04XywW1AGKQMpBItJ5mim7HGZgdUVOkUEpG&#10;NLrN6Tk7ht320gR2AKLHcrLezMvAdLnfwnLvDcRuiCuugThWJ2Kv0bbhp5P8y2bKNi5Xl4V/4wQZ&#10;xAG2LG2xfSLcAw6EjF5caWpyDTHdQSAGEmC0VemWDmWQRsRR4qzD8PNv9hxPxCAvZz0xmsb/sYcg&#10;OTPfHFHmbDqf5xUoynyxnJES3nq2bz1uby+RUJnS/npRxByfzLOoAtpHWr517koucIJ6D0CPymUa&#10;No3WV8j1uoQR7T2ka3fvRS6eccrwPhwfIfiRAom4c4PP7If6HQ2G2JzpcL1PqHThyCuu9AZZoZUp&#10;rzGud97Jt3qJev0IrX4BAAD//wMAUEsDBBQABgAIAAAAIQBFRtLU2gAAAAYBAAAPAAAAZHJzL2Rv&#10;d25yZXYueG1sTI7NTsMwEITvSLyDtUjcqJO0RSXEqSpQJS4cKIhe3XiJI+x1FLtJeHuWEz3Oj2a+&#10;ajt7J0YcYhdIQb7IQCA1wXTUKvh4399tQMSkyWgXCBX8YIRtfX1V6dKEid5wPKRW8AjFUiuwKfWl&#10;lLGx6HVchB6Js68weJ1YDq00g5543DtZZNm99LojfrC6xyeLzffh7BW0x0yud9O4fyncGOTy87V5&#10;tg9K3d7Mu0cQCef0X4Y/fEaHmplO4UwmCqdgXXCR7VUOguNlwfqkYJXnIOtKXuLXvwAAAP//AwBQ&#10;SwECLQAUAAYACAAAACEAtoM4kv4AAADhAQAAEwAAAAAAAAAAAAAAAAAAAAAAW0NvbnRlbnRfVHlw&#10;ZXNdLnhtbFBLAQItABQABgAIAAAAIQA4/SH/1gAAAJQBAAALAAAAAAAAAAAAAAAAAC8BAABfcmVs&#10;cy8ucmVsc1BLAQItABQABgAIAAAAIQByomEbaAIAAMwEAAAOAAAAAAAAAAAAAAAAAC4CAABkcnMv&#10;ZTJvRG9jLnhtbFBLAQItABQABgAIAAAAIQBFRtLU2gAAAAYBAAAPAAAAAAAAAAAAAAAAAMIEAABk&#10;cnMvZG93bnJldi54bWxQSwUGAAAAAAQABADzAAAAyQUAAAAA&#10;" filled="f" strokecolor="#70ad47" strokeweight="2.25pt">
                      <v:stroke joinstyle="miter"/>
                    </v:oval>
                  </w:pict>
                </mc:Fallback>
              </mc:AlternateContent>
            </w:r>
            <w:r w:rsidRPr="003F56C8">
              <w:rPr>
                <w:rFonts w:asciiTheme="majorHAnsi" w:hAnsiTheme="majorHAnsi"/>
              </w:rPr>
              <w:t>Zurzeit kein Handlungsbedarf</w:t>
            </w:r>
          </w:p>
        </w:tc>
      </w:tr>
    </w:tbl>
    <w:p w14:paraId="41CF2753" w14:textId="39F6FEE6" w:rsidR="0024708E" w:rsidRDefault="00A6715B">
      <w:r>
        <w:rPr>
          <w:rFonts w:ascii="FrutigerNextPro-Bold" w:hAnsi="FrutigerNextPro-Bold" w:cs="FrutigerNextPro-Bold"/>
          <w:b/>
          <w:bCs/>
          <w:color w:val="0D5F80"/>
          <w:sz w:val="150"/>
          <w:szCs w:val="150"/>
        </w:rPr>
        <w:lastRenderedPageBreak/>
        <w:t>3</w:t>
      </w:r>
      <w:r w:rsidR="0024708E">
        <w:rPr>
          <w:rFonts w:ascii="FrutigerNextPro-Bold" w:hAnsi="FrutigerNextPro-Bold" w:cs="FrutigerNextPro-Bold"/>
          <w:b/>
          <w:bCs/>
          <w:color w:val="0D5F80"/>
          <w:sz w:val="150"/>
          <w:szCs w:val="150"/>
        </w:rPr>
        <w:t xml:space="preserve"> </w:t>
      </w:r>
      <w:r w:rsidR="0024708E">
        <w:rPr>
          <w:rFonts w:ascii="FrutigerNextPro-Bold" w:hAnsi="FrutigerNextPro-Bold" w:cs="FrutigerNextPro-Bold"/>
          <w:b/>
          <w:bCs/>
          <w:color w:val="0D5F80"/>
          <w:sz w:val="56"/>
          <w:szCs w:val="56"/>
        </w:rPr>
        <w:t>Führung</w:t>
      </w:r>
    </w:p>
    <w:tbl>
      <w:tblPr>
        <w:tblStyle w:val="Tabellenraster1"/>
        <w:tblW w:w="6946" w:type="dxa"/>
        <w:tblLayout w:type="fixed"/>
        <w:tblLook w:val="04A0" w:firstRow="1" w:lastRow="0" w:firstColumn="1" w:lastColumn="0" w:noHBand="0" w:noVBand="1"/>
      </w:tblPr>
      <w:tblGrid>
        <w:gridCol w:w="6946"/>
      </w:tblGrid>
      <w:tr w:rsidR="0024708E" w:rsidRPr="00E8713E" w14:paraId="1CD85535" w14:textId="77777777" w:rsidTr="00F75271">
        <w:tc>
          <w:tcPr>
            <w:tcW w:w="6946" w:type="dxa"/>
            <w:tcBorders>
              <w:top w:val="nil"/>
              <w:left w:val="nil"/>
              <w:bottom w:val="single" w:sz="24" w:space="0" w:color="FFFFFF" w:themeColor="background1"/>
              <w:right w:val="nil"/>
            </w:tcBorders>
            <w:shd w:val="clear" w:color="auto" w:fill="F2F2F2" w:themeFill="background1" w:themeFillShade="F2"/>
          </w:tcPr>
          <w:p w14:paraId="45D3E0C4" w14:textId="324988BA" w:rsidR="0024708E" w:rsidRPr="005B338C" w:rsidRDefault="0024708E" w:rsidP="0024708E">
            <w:pPr>
              <w:autoSpaceDE w:val="0"/>
              <w:autoSpaceDN w:val="0"/>
              <w:adjustRightInd w:val="0"/>
              <w:rPr>
                <w:rFonts w:asciiTheme="majorHAnsi" w:hAnsiTheme="majorHAnsi" w:cs="FrutigerNextPro-Bold"/>
                <w:b/>
                <w:bCs/>
                <w:color w:val="000000"/>
                <w:sz w:val="24"/>
                <w:szCs w:val="24"/>
              </w:rPr>
            </w:pPr>
            <w:r w:rsidRPr="005B338C">
              <w:rPr>
                <w:rFonts w:asciiTheme="majorHAnsi" w:hAnsiTheme="majorHAnsi" w:cs="FrutigerNextPro-Bold"/>
                <w:b/>
                <w:bCs/>
                <w:color w:val="000000"/>
                <w:sz w:val="24"/>
                <w:szCs w:val="24"/>
              </w:rPr>
              <w:t>Ziel:</w:t>
            </w:r>
          </w:p>
          <w:p w14:paraId="0B2261FF" w14:textId="2A511279" w:rsidR="0024708E" w:rsidRPr="0024708E" w:rsidRDefault="0024708E" w:rsidP="0024708E">
            <w:pPr>
              <w:autoSpaceDE w:val="0"/>
              <w:autoSpaceDN w:val="0"/>
              <w:adjustRightInd w:val="0"/>
              <w:rPr>
                <w:rFonts w:asciiTheme="majorHAnsi" w:hAnsiTheme="majorHAnsi" w:cs="FrutigerNextPro-Bold"/>
                <w:bCs/>
                <w:color w:val="000000"/>
                <w:sz w:val="24"/>
                <w:szCs w:val="24"/>
              </w:rPr>
            </w:pPr>
            <w:r w:rsidRPr="0024708E">
              <w:rPr>
                <w:rFonts w:asciiTheme="majorHAnsi" w:hAnsiTheme="majorHAnsi" w:cs="FrutigerNextPro-Bold"/>
                <w:bCs/>
                <w:color w:val="000000"/>
                <w:sz w:val="24"/>
                <w:szCs w:val="24"/>
              </w:rPr>
              <w:t>Wir formulieren eindeutige Aufträge,</w:t>
            </w:r>
            <w:r w:rsidR="00742EDF">
              <w:rPr>
                <w:rFonts w:asciiTheme="majorHAnsi" w:hAnsiTheme="majorHAnsi" w:cs="FrutigerNextPro-Bold"/>
                <w:bCs/>
                <w:color w:val="000000"/>
                <w:sz w:val="24"/>
                <w:szCs w:val="24"/>
              </w:rPr>
              <w:t xml:space="preserve"> </w:t>
            </w:r>
            <w:r w:rsidRPr="0024708E">
              <w:rPr>
                <w:rFonts w:asciiTheme="majorHAnsi" w:hAnsiTheme="majorHAnsi" w:cs="FrutigerNextPro-Bold"/>
                <w:bCs/>
                <w:color w:val="000000"/>
                <w:sz w:val="24"/>
                <w:szCs w:val="24"/>
              </w:rPr>
              <w:t>lassen Handlungsspielräume zu und</w:t>
            </w:r>
            <w:r w:rsidR="00742EDF">
              <w:rPr>
                <w:rFonts w:asciiTheme="majorHAnsi" w:hAnsiTheme="majorHAnsi" w:cs="FrutigerNextPro-Bold"/>
                <w:bCs/>
                <w:color w:val="000000"/>
                <w:sz w:val="24"/>
                <w:szCs w:val="24"/>
              </w:rPr>
              <w:t xml:space="preserve"> </w:t>
            </w:r>
            <w:r w:rsidRPr="0024708E">
              <w:rPr>
                <w:rFonts w:asciiTheme="majorHAnsi" w:hAnsiTheme="majorHAnsi" w:cs="FrutigerNextPro-Bold"/>
                <w:bCs/>
                <w:color w:val="000000"/>
                <w:sz w:val="24"/>
                <w:szCs w:val="24"/>
              </w:rPr>
              <w:t>fördern gezielt die Leistungsbereitschaft</w:t>
            </w:r>
            <w:r w:rsidR="00742EDF">
              <w:rPr>
                <w:rFonts w:asciiTheme="majorHAnsi" w:hAnsiTheme="majorHAnsi" w:cs="FrutigerNextPro-Bold"/>
                <w:bCs/>
                <w:color w:val="000000"/>
                <w:sz w:val="24"/>
                <w:szCs w:val="24"/>
              </w:rPr>
              <w:t xml:space="preserve"> </w:t>
            </w:r>
            <w:r w:rsidRPr="0024708E">
              <w:rPr>
                <w:rFonts w:asciiTheme="majorHAnsi" w:hAnsiTheme="majorHAnsi" w:cs="FrutigerNextPro-Bold"/>
                <w:bCs/>
                <w:color w:val="000000"/>
                <w:sz w:val="24"/>
                <w:szCs w:val="24"/>
              </w:rPr>
              <w:t>der Beschäftigten. Gute</w:t>
            </w:r>
            <w:r w:rsidR="00742EDF">
              <w:rPr>
                <w:rFonts w:asciiTheme="majorHAnsi" w:hAnsiTheme="majorHAnsi" w:cs="FrutigerNextPro-Bold"/>
                <w:bCs/>
                <w:color w:val="000000"/>
                <w:sz w:val="24"/>
                <w:szCs w:val="24"/>
              </w:rPr>
              <w:t xml:space="preserve"> </w:t>
            </w:r>
            <w:r w:rsidRPr="0024708E">
              <w:rPr>
                <w:rFonts w:asciiTheme="majorHAnsi" w:hAnsiTheme="majorHAnsi" w:cs="FrutigerNextPro-Bold"/>
                <w:bCs/>
                <w:color w:val="000000"/>
                <w:sz w:val="24"/>
                <w:szCs w:val="24"/>
              </w:rPr>
              <w:t>Führung verstehen wir als einen</w:t>
            </w:r>
          </w:p>
          <w:p w14:paraId="6C629418" w14:textId="1ED36B70" w:rsidR="0024708E" w:rsidRPr="00E8713E" w:rsidRDefault="0024708E" w:rsidP="00742EDF">
            <w:pPr>
              <w:autoSpaceDE w:val="0"/>
              <w:autoSpaceDN w:val="0"/>
              <w:adjustRightInd w:val="0"/>
              <w:rPr>
                <w:rFonts w:asciiTheme="majorHAnsi" w:hAnsiTheme="majorHAnsi" w:cs="FrutigerNextPro-Regular"/>
                <w:color w:val="000000"/>
                <w:sz w:val="28"/>
                <w:szCs w:val="28"/>
              </w:rPr>
            </w:pPr>
            <w:r w:rsidRPr="0024708E">
              <w:rPr>
                <w:rFonts w:asciiTheme="majorHAnsi" w:hAnsiTheme="majorHAnsi" w:cs="FrutigerNextPro-Bold"/>
                <w:bCs/>
                <w:color w:val="000000"/>
                <w:sz w:val="24"/>
                <w:szCs w:val="24"/>
              </w:rPr>
              <w:t>Motivations-</w:t>
            </w:r>
            <w:r w:rsidR="00742EDF">
              <w:rPr>
                <w:rFonts w:asciiTheme="majorHAnsi" w:hAnsiTheme="majorHAnsi" w:cs="FrutigerNextPro-Bold"/>
                <w:bCs/>
                <w:color w:val="000000"/>
                <w:sz w:val="24"/>
                <w:szCs w:val="24"/>
              </w:rPr>
              <w:t xml:space="preserve"> </w:t>
            </w:r>
            <w:r w:rsidRPr="0024708E">
              <w:rPr>
                <w:rFonts w:asciiTheme="majorHAnsi" w:hAnsiTheme="majorHAnsi" w:cs="FrutigerNextPro-Bold"/>
                <w:bCs/>
                <w:color w:val="000000"/>
                <w:sz w:val="24"/>
                <w:szCs w:val="24"/>
              </w:rPr>
              <w:t>und Lernprozess. Gute</w:t>
            </w:r>
            <w:r w:rsidR="00742EDF">
              <w:rPr>
                <w:rFonts w:asciiTheme="majorHAnsi" w:hAnsiTheme="majorHAnsi" w:cs="FrutigerNextPro-Bold"/>
                <w:bCs/>
                <w:color w:val="000000"/>
                <w:sz w:val="24"/>
                <w:szCs w:val="24"/>
              </w:rPr>
              <w:t xml:space="preserve"> </w:t>
            </w:r>
            <w:r w:rsidRPr="0024708E">
              <w:rPr>
                <w:rFonts w:asciiTheme="majorHAnsi" w:hAnsiTheme="majorHAnsi" w:cs="FrutigerNextPro-Bold"/>
                <w:bCs/>
                <w:color w:val="000000"/>
                <w:sz w:val="24"/>
                <w:szCs w:val="24"/>
              </w:rPr>
              <w:t>Führung schafft bei uns die Bedingungen</w:t>
            </w:r>
            <w:r w:rsidR="00742EDF">
              <w:rPr>
                <w:rFonts w:asciiTheme="majorHAnsi" w:hAnsiTheme="majorHAnsi" w:cs="FrutigerNextPro-Bold"/>
                <w:bCs/>
                <w:color w:val="000000"/>
                <w:sz w:val="24"/>
                <w:szCs w:val="24"/>
              </w:rPr>
              <w:t xml:space="preserve"> für P</w:t>
            </w:r>
            <w:r w:rsidRPr="0024708E">
              <w:rPr>
                <w:rFonts w:asciiTheme="majorHAnsi" w:hAnsiTheme="majorHAnsi" w:cs="FrutigerNextPro-Bold"/>
                <w:bCs/>
                <w:color w:val="000000"/>
                <w:sz w:val="24"/>
                <w:szCs w:val="24"/>
              </w:rPr>
              <w:t>roduktivität, Gesundheit</w:t>
            </w:r>
            <w:r w:rsidR="00742EDF">
              <w:rPr>
                <w:rFonts w:asciiTheme="majorHAnsi" w:hAnsiTheme="majorHAnsi" w:cs="FrutigerNextPro-Bold"/>
                <w:bCs/>
                <w:color w:val="000000"/>
                <w:sz w:val="24"/>
                <w:szCs w:val="24"/>
              </w:rPr>
              <w:t xml:space="preserve"> </w:t>
            </w:r>
            <w:r w:rsidRPr="0024708E">
              <w:rPr>
                <w:rFonts w:asciiTheme="majorHAnsi" w:hAnsiTheme="majorHAnsi" w:cs="FrutigerNextPro-Bold"/>
                <w:bCs/>
                <w:color w:val="000000"/>
                <w:sz w:val="24"/>
                <w:szCs w:val="24"/>
              </w:rPr>
              <w:t>und Freude an der Arbeit. Wir</w:t>
            </w:r>
            <w:r w:rsidR="00742EDF">
              <w:rPr>
                <w:rFonts w:asciiTheme="majorHAnsi" w:hAnsiTheme="majorHAnsi" w:cs="FrutigerNextPro-Bold"/>
                <w:bCs/>
                <w:color w:val="000000"/>
                <w:sz w:val="24"/>
                <w:szCs w:val="24"/>
              </w:rPr>
              <w:t xml:space="preserve"> </w:t>
            </w:r>
            <w:r w:rsidRPr="0024708E">
              <w:rPr>
                <w:rFonts w:asciiTheme="majorHAnsi" w:hAnsiTheme="majorHAnsi" w:cs="FrutigerNextPro-Bold"/>
                <w:bCs/>
                <w:color w:val="000000"/>
                <w:sz w:val="24"/>
                <w:szCs w:val="24"/>
              </w:rPr>
              <w:t>vertrauen den Beschäftigten und</w:t>
            </w:r>
            <w:r w:rsidR="00742EDF">
              <w:rPr>
                <w:rFonts w:asciiTheme="majorHAnsi" w:hAnsiTheme="majorHAnsi" w:cs="FrutigerNextPro-Bold"/>
                <w:bCs/>
                <w:color w:val="000000"/>
                <w:sz w:val="24"/>
                <w:szCs w:val="24"/>
              </w:rPr>
              <w:t xml:space="preserve"> </w:t>
            </w:r>
            <w:r w:rsidRPr="0024708E">
              <w:rPr>
                <w:rFonts w:asciiTheme="majorHAnsi" w:hAnsiTheme="majorHAnsi" w:cs="FrutigerNextPro-Bold"/>
                <w:bCs/>
                <w:color w:val="000000"/>
                <w:sz w:val="24"/>
                <w:szCs w:val="24"/>
              </w:rPr>
              <w:t>übertragen ihnen Verantwortung.</w:t>
            </w:r>
          </w:p>
        </w:tc>
      </w:tr>
    </w:tbl>
    <w:p w14:paraId="2B2D3C7F" w14:textId="36197D1D" w:rsidR="00D92CF6" w:rsidRPr="00D92CF6" w:rsidRDefault="00D92CF6" w:rsidP="00D92CF6">
      <w:pPr>
        <w:rPr>
          <w:color w:val="FF0000"/>
        </w:rPr>
      </w:pPr>
    </w:p>
    <w:tbl>
      <w:tblPr>
        <w:tblStyle w:val="Tabellenraster"/>
        <w:tblW w:w="9498" w:type="dxa"/>
        <w:tblLayout w:type="fixed"/>
        <w:tblLook w:val="04A0" w:firstRow="1" w:lastRow="0" w:firstColumn="1" w:lastColumn="0" w:noHBand="0" w:noVBand="1"/>
      </w:tblPr>
      <w:tblGrid>
        <w:gridCol w:w="6950"/>
        <w:gridCol w:w="2548"/>
      </w:tblGrid>
      <w:tr w:rsidR="00F75271" w:rsidRPr="002C774E" w14:paraId="5AF78417" w14:textId="62CB6263" w:rsidTr="00F75271">
        <w:tc>
          <w:tcPr>
            <w:tcW w:w="6950"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2F2F2" w:themeFill="background1" w:themeFillShade="F2"/>
          </w:tcPr>
          <w:p w14:paraId="7EFE3229" w14:textId="229A40D8" w:rsidR="00F75271" w:rsidRPr="00E519F3" w:rsidRDefault="00F75271" w:rsidP="00DB6962">
            <w:pPr>
              <w:spacing w:before="120" w:after="120"/>
              <w:rPr>
                <w:rFonts w:asciiTheme="majorHAnsi" w:hAnsiTheme="majorHAnsi"/>
                <w:b/>
                <w:sz w:val="28"/>
                <w:szCs w:val="28"/>
              </w:rPr>
            </w:pPr>
            <w:r>
              <w:rPr>
                <w:rFonts w:asciiTheme="majorHAnsi" w:hAnsiTheme="majorHAnsi"/>
                <w:b/>
                <w:sz w:val="28"/>
                <w:szCs w:val="28"/>
              </w:rPr>
              <w:t>3</w:t>
            </w:r>
            <w:r w:rsidRPr="00E519F3">
              <w:rPr>
                <w:rFonts w:asciiTheme="majorHAnsi" w:hAnsiTheme="majorHAnsi"/>
                <w:b/>
                <w:sz w:val="28"/>
                <w:szCs w:val="28"/>
              </w:rPr>
              <w:t>.1 Arbeitsaufträge und Erwartungen</w:t>
            </w:r>
          </w:p>
          <w:p w14:paraId="155DFB8F" w14:textId="77777777" w:rsidR="00F75271" w:rsidRDefault="00F75271" w:rsidP="00F75271">
            <w:pPr>
              <w:spacing w:after="120"/>
              <w:rPr>
                <w:rFonts w:asciiTheme="majorHAnsi" w:hAnsiTheme="majorHAnsi"/>
                <w:b/>
                <w:sz w:val="24"/>
                <w:szCs w:val="24"/>
              </w:rPr>
            </w:pPr>
            <w:r w:rsidRPr="00613241">
              <w:rPr>
                <w:rFonts w:asciiTheme="majorHAnsi" w:hAnsiTheme="majorHAnsi"/>
                <w:b/>
                <w:sz w:val="24"/>
                <w:szCs w:val="24"/>
              </w:rPr>
              <w:t>Wir formulieren Arbeitsaufgaben und die Erwartungen an die</w:t>
            </w:r>
            <w:r>
              <w:rPr>
                <w:rFonts w:asciiTheme="majorHAnsi" w:hAnsiTheme="majorHAnsi"/>
                <w:b/>
                <w:sz w:val="24"/>
                <w:szCs w:val="24"/>
              </w:rPr>
              <w:t xml:space="preserve"> </w:t>
            </w:r>
            <w:r w:rsidRPr="00613241">
              <w:rPr>
                <w:rFonts w:asciiTheme="majorHAnsi" w:hAnsiTheme="majorHAnsi"/>
                <w:b/>
                <w:sz w:val="24"/>
                <w:szCs w:val="24"/>
              </w:rPr>
              <w:t>Beschäftigten kla</w:t>
            </w:r>
            <w:r>
              <w:rPr>
                <w:rFonts w:asciiTheme="majorHAnsi" w:hAnsiTheme="majorHAnsi"/>
                <w:b/>
                <w:sz w:val="24"/>
                <w:szCs w:val="24"/>
              </w:rPr>
              <w:t>r und eindeutig.</w:t>
            </w:r>
          </w:p>
          <w:p w14:paraId="45874AD0" w14:textId="77777777" w:rsidR="00F75271" w:rsidRPr="00613241" w:rsidRDefault="00F75271" w:rsidP="00F75271">
            <w:pPr>
              <w:rPr>
                <w:rFonts w:asciiTheme="majorHAnsi" w:hAnsiTheme="majorHAnsi"/>
                <w:b/>
                <w:sz w:val="24"/>
                <w:szCs w:val="24"/>
              </w:rPr>
            </w:pPr>
            <w:r w:rsidRPr="00613241">
              <w:rPr>
                <w:rFonts w:asciiTheme="majorHAnsi" w:hAnsiTheme="majorHAnsi"/>
                <w:b/>
                <w:sz w:val="24"/>
                <w:szCs w:val="24"/>
              </w:rPr>
              <w:t>Anregungen aus der Praxis:</w:t>
            </w:r>
          </w:p>
          <w:p w14:paraId="724DEA05" w14:textId="77777777" w:rsidR="00F75271" w:rsidRPr="00613241" w:rsidRDefault="00F75271" w:rsidP="00F75271">
            <w:pPr>
              <w:pStyle w:val="Listenabsatz"/>
              <w:numPr>
                <w:ilvl w:val="0"/>
                <w:numId w:val="1"/>
              </w:numPr>
              <w:rPr>
                <w:rFonts w:asciiTheme="majorHAnsi" w:hAnsiTheme="majorHAnsi"/>
                <w:sz w:val="24"/>
                <w:szCs w:val="24"/>
              </w:rPr>
            </w:pPr>
            <w:r w:rsidRPr="00613241">
              <w:rPr>
                <w:rFonts w:asciiTheme="majorHAnsi" w:hAnsiTheme="majorHAnsi"/>
                <w:sz w:val="24"/>
                <w:szCs w:val="24"/>
              </w:rPr>
              <w:t>Stellenbeschreibungen sowie Arbeits- und Betriebsanweisunge</w:t>
            </w:r>
            <w:r>
              <w:rPr>
                <w:rFonts w:asciiTheme="majorHAnsi" w:hAnsiTheme="majorHAnsi"/>
                <w:sz w:val="24"/>
                <w:szCs w:val="24"/>
              </w:rPr>
              <w:t>n</w:t>
            </w:r>
          </w:p>
          <w:p w14:paraId="3217C791" w14:textId="77777777" w:rsidR="00F75271" w:rsidRPr="00543004" w:rsidRDefault="00F75271" w:rsidP="00F75271">
            <w:pPr>
              <w:pStyle w:val="Listenabsatz"/>
              <w:numPr>
                <w:ilvl w:val="0"/>
                <w:numId w:val="1"/>
              </w:numPr>
              <w:rPr>
                <w:rFonts w:asciiTheme="majorHAnsi" w:hAnsiTheme="majorHAnsi"/>
                <w:sz w:val="24"/>
                <w:szCs w:val="24"/>
              </w:rPr>
            </w:pPr>
            <w:r w:rsidRPr="00543004">
              <w:rPr>
                <w:rFonts w:asciiTheme="majorHAnsi" w:hAnsiTheme="majorHAnsi"/>
                <w:sz w:val="24"/>
                <w:szCs w:val="24"/>
              </w:rPr>
              <w:t xml:space="preserve">Teambesprechungen, Übergabegespräche, Morgenrunde </w:t>
            </w:r>
          </w:p>
          <w:p w14:paraId="79D49EE4" w14:textId="77777777" w:rsidR="00F75271" w:rsidRDefault="00F75271" w:rsidP="00F75271">
            <w:pPr>
              <w:pStyle w:val="Listenabsatz"/>
              <w:numPr>
                <w:ilvl w:val="0"/>
                <w:numId w:val="1"/>
              </w:numPr>
              <w:rPr>
                <w:rFonts w:asciiTheme="majorHAnsi" w:hAnsiTheme="majorHAnsi"/>
                <w:sz w:val="24"/>
                <w:szCs w:val="24"/>
              </w:rPr>
            </w:pPr>
            <w:r w:rsidRPr="00543004">
              <w:rPr>
                <w:rFonts w:asciiTheme="majorHAnsi" w:hAnsiTheme="majorHAnsi"/>
                <w:sz w:val="24"/>
                <w:szCs w:val="24"/>
              </w:rPr>
              <w:t>Kriterien für Leistungen festlegen (Anforderungen für die einzelnen Stellen definieren)</w:t>
            </w:r>
          </w:p>
          <w:p w14:paraId="6E5F5973" w14:textId="70E77085" w:rsidR="00F75271" w:rsidRPr="00F75271" w:rsidRDefault="00F75271" w:rsidP="00F75271">
            <w:pPr>
              <w:pStyle w:val="Listenabsatz"/>
              <w:numPr>
                <w:ilvl w:val="0"/>
                <w:numId w:val="1"/>
              </w:numPr>
              <w:rPr>
                <w:rFonts w:asciiTheme="majorHAnsi" w:hAnsiTheme="majorHAnsi"/>
                <w:sz w:val="24"/>
                <w:szCs w:val="24"/>
              </w:rPr>
            </w:pPr>
            <w:r w:rsidRPr="00F75271">
              <w:rPr>
                <w:rFonts w:asciiTheme="majorHAnsi" w:hAnsiTheme="majorHAnsi"/>
                <w:sz w:val="24"/>
                <w:szCs w:val="24"/>
              </w:rPr>
              <w:t>Arbeitsaufträge und Erwartungen werden in systematischen Mitarbeitergesprächen kommuniziert und vereinbart.</w:t>
            </w:r>
          </w:p>
        </w:tc>
        <w:tc>
          <w:tcPr>
            <w:tcW w:w="2548" w:type="dxa"/>
            <w:tcBorders>
              <w:top w:val="single" w:sz="24" w:space="0" w:color="FFFFFF" w:themeColor="background1"/>
              <w:left w:val="single" w:sz="24" w:space="0" w:color="FFFFFF" w:themeColor="background1"/>
              <w:bottom w:val="single" w:sz="24" w:space="0" w:color="FFFFFF" w:themeColor="background1"/>
              <w:right w:val="nil"/>
            </w:tcBorders>
            <w:shd w:val="clear" w:color="auto" w:fill="F2F2F2" w:themeFill="background1" w:themeFillShade="F2"/>
          </w:tcPr>
          <w:p w14:paraId="3151B35F" w14:textId="77777777" w:rsidR="00F75271" w:rsidRPr="003F56C8" w:rsidRDefault="00F75271" w:rsidP="00F75271">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55200" behindDoc="0" locked="0" layoutInCell="1" allowOverlap="1" wp14:anchorId="08143D12" wp14:editId="0B77965C">
                      <wp:simplePos x="0" y="0"/>
                      <wp:positionH relativeFrom="column">
                        <wp:posOffset>33020</wp:posOffset>
                      </wp:positionH>
                      <wp:positionV relativeFrom="paragraph">
                        <wp:posOffset>63500</wp:posOffset>
                      </wp:positionV>
                      <wp:extent cx="171450" cy="171450"/>
                      <wp:effectExtent l="19050" t="19050" r="19050" b="19050"/>
                      <wp:wrapNone/>
                      <wp:docPr id="198" name="Ellipse 198"/>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34FB6E0" id="Ellipse 198" o:spid="_x0000_s1026" style="position:absolute;margin-left:2.6pt;margin-top:5pt;width:13.5pt;height:13.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WmZgIAAMwEAAAOAAAAZHJzL2Uyb0RvYy54bWysVE1PGzEQvVfqf7B8L5tESYEVGxRBU1VC&#10;gAQV54nXzlqyPa7tZEN/fcfeDVDaU9UcnPkez/Obvbg8WMP2MkSNruHTkwln0glstds2/Pvj+tMZ&#10;ZzGBa8Ggkw1/lpFfLj9+uOh9LWfYoWllYFTExbr3De9S8nVVRdFJC/EEvXTkVBgsJFLDtmoD9FTd&#10;mmo2mXyuegytDyhkjGS9Hpx8WeorJUW6UyrKxEzD6W6pnKGcm3xWywuotwF8p8V4DfiHW1jQjpq+&#10;lLqGBGwX9B+lrBYBI6p0ItBWqJQWssxA00wn76Z56MDLMguBE/0LTPH/lRW3+/vAdEtvd05P5cDS&#10;I30xRvsoWTYRQL2PNcU9+PswapHEPO1BBZv/aQ52KKA+v4AqD4kJMk5Pp/MFQS/INcpUpXpN9iGm&#10;rxIty0LD5dC8oAn7m5iG6GNUbudwrY0hO9TGsb7hs7PF6YJaADFIGUgkWk8zRbflDMyWqClSKCUj&#10;Gt3m9Jwdw3ZzZQLbA9FjvZ7QLw9Ml/stLPe+htgNccU1EMfqROw12jb8LCcfs43L1WXh3zhBBnGA&#10;LUsbbJ8J94ADIaMXa01NbiCmewjEQAKMtird0aEM0og4Spx1GH7+zZ7jiRjk5awnRtP4P3YQJGfm&#10;myPKnE/n87wCRZkvTmekhLeezVuP29krJFSmtL9eFDHHJ3MUVUD7RMu3yl3JBU5Q7wHoUblKw6bR&#10;+gq5WpUwor2HdOMevMjFM04Z3sfDEwQ/UiARd27xyH6o39FgiM2ZDle7hEoXjrziSi+YFVqZ8pbj&#10;euedfKuXqNeP0PIXAAAA//8DAFBLAwQUAAYACAAAACEA0EyQedoAAAAGAQAADwAAAGRycy9kb3du&#10;cmV2LnhtbEyPQU/DMAyF70j8h8iTuLFkRTBUmk4IaRckpNKNe9Z4TUXjlCbdCr8ec2In6/k9PX8u&#10;NrPvxQnH2AXSsFoqEEhNsB21Gva77e0jiJgMWdMHQg3fGGFTXl8VJrfhTO94qlMruIRibjS4lIZc&#10;ytg49CYuw4DE3jGM3iSWYyvtaM5c7nuZKfUgvemILzgz4IvD5rOevIZ696rsdv/2dYxrqoaPn2rq&#10;XKX1zWJ+fgKRcE7/YfjDZ3QomekQJrJR9BruMw7yWvFHbN9lrA881wpkWchL/PIXAAD//wMAUEsB&#10;Ai0AFAAGAAgAAAAhALaDOJL+AAAA4QEAABMAAAAAAAAAAAAAAAAAAAAAAFtDb250ZW50X1R5cGVz&#10;XS54bWxQSwECLQAUAAYACAAAACEAOP0h/9YAAACUAQAACwAAAAAAAAAAAAAAAAAvAQAAX3JlbHMv&#10;LnJlbHNQSwECLQAUAAYACAAAACEAF8rlpmYCAADMBAAADgAAAAAAAAAAAAAAAAAuAgAAZHJzL2Uy&#10;b0RvYy54bWxQSwECLQAUAAYACAAAACEA0EyQedoAAAAGAQAADwAAAAAAAAAAAAAAAADABAAAZHJz&#10;L2Rvd25yZXYueG1sUEsFBgAAAAAEAAQA8wAAAMcFAAAAAA==&#10;" filled="f" strokecolor="red" strokeweight="2.25pt">
                      <v:stroke joinstyle="miter"/>
                    </v:oval>
                  </w:pict>
                </mc:Fallback>
              </mc:AlternateContent>
            </w:r>
            <w:r w:rsidRPr="003F56C8">
              <w:rPr>
                <w:rFonts w:asciiTheme="majorHAnsi" w:hAnsiTheme="majorHAnsi"/>
              </w:rPr>
              <w:t xml:space="preserve">Dringender </w:t>
            </w:r>
          </w:p>
          <w:p w14:paraId="265B053A" w14:textId="77777777" w:rsidR="00F75271" w:rsidRPr="003F56C8" w:rsidRDefault="00F75271" w:rsidP="00F75271">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56224" behindDoc="0" locked="0" layoutInCell="1" allowOverlap="1" wp14:anchorId="05D01174" wp14:editId="1A3A544D">
                      <wp:simplePos x="0" y="0"/>
                      <wp:positionH relativeFrom="column">
                        <wp:posOffset>33020</wp:posOffset>
                      </wp:positionH>
                      <wp:positionV relativeFrom="paragraph">
                        <wp:posOffset>245745</wp:posOffset>
                      </wp:positionV>
                      <wp:extent cx="171450" cy="171450"/>
                      <wp:effectExtent l="19050" t="19050" r="19050" b="19050"/>
                      <wp:wrapNone/>
                      <wp:docPr id="199" name="Ellipse 199"/>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58D5274" id="Ellipse 199" o:spid="_x0000_s1026" style="position:absolute;margin-left:2.6pt;margin-top:19.35pt;width:13.5pt;height:13.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wIZwIAAMwEAAAOAAAAZHJzL2Uyb0RvYy54bWysVMFu2zAMvQ/YPwi6r06CZG2NOEWQLsOA&#10;og3QDj0zshwLkERNUuJ0Xz9KdtKu22nYRSFF8lF8fsz85mg0O0gfFNqKjy9GnEkrsFZ2V/HvT+tP&#10;V5yFCLYGjVZW/EUGfrP4+GHeuVJOsEVdS88IxIaycxVvY3RlUQTRSgPhAp20FGzQG4jk+l1Re+gI&#10;3ehiMhp9Ljr0tfMoZAh0e9sH+SLjN40U8aFpgoxMV5zeFvPp87lNZ7GYQ7nz4FolhmfAP7zCgLLU&#10;9Ax1CxHY3qs/oIwSHgM28UKgKbBplJB5BppmPHo3zWMLTuZZiJzgzjSF/wcr7g8bz1RN3+76mjML&#10;hj7SF62VC5KlKyKoc6GkvEe38YMXyEzTHhtv0i/NwY6Z1JczqfIYmaDL8eV4OiPqBYUGm1CK12Ln&#10;Q/wq0bBkVFz2zTObcLgLsc8+ZaV2FtdKa7qHUlvWVXxyNbucUQsgBTUaIpnG0UzB7jgDvSNpiugz&#10;ZECt6lSeqoPfbVfaswOQPNbr1WiUFUGP+y0t9b6F0PZ5OdQLx6hI6tXKVPyKas/V2iZ0mfU3TJBI&#10;7GlL1hbrF+LdYy/I4MRaUZM7CHEDnhRIhNFWxQc6Go00Ig4WZy36n3+7T/kkDIpy1pGiafwfe/CS&#10;M/3NkmSux9NpWoHsTGeXE3L828j2bcTuzQqJlTHtrxPZTPlRn8zGo3mm5VumrhQCK6h3T/TgrGK/&#10;abS+Qi6XOY1k7yDe2UcnEnjiKdH7dHwG7wYJRNLOPZ7UD+U7GfS5qdLich+xUVkjr7ySvJJDK5OF&#10;Nqx32sm3fs56/RNa/AIAAP//AwBQSwMEFAAGAAgAAAAhACvO6QPeAAAABgEAAA8AAABkcnMvZG93&#10;bnJldi54bWxMjsFOwzAQRO9I/IO1SFwQdZrStArZVICoUA+IEjhwdJNtEojXke004e8xJziOZvTm&#10;ZZtJd+JE1rWGEeazCARxaaqWa4T3t+31GoTziivVGSaEb3Kwyc/PMpVWZuRXOhW+FgHCLlUIjfd9&#10;KqUrG9LKzUxPHLqjsVr5EG0tK6vGANedjKMokVq1HB4a1dNDQ+VXMWiE3cf+82b7fP/0uJ8nL5bV&#10;1VgcB8TLi+nuFoSnyf+N4Vc/qEMenA5m4MqJDmEZhyHCYr0CEepFHPIBIVmuQOaZ/K+f/wAAAP//&#10;AwBQSwECLQAUAAYACAAAACEAtoM4kv4AAADhAQAAEwAAAAAAAAAAAAAAAAAAAAAAW0NvbnRlbnRf&#10;VHlwZXNdLnhtbFBLAQItABQABgAIAAAAIQA4/SH/1gAAAJQBAAALAAAAAAAAAAAAAAAAAC8BAABf&#10;cmVscy8ucmVsc1BLAQItABQABgAIAAAAIQCMJTwIZwIAAMwEAAAOAAAAAAAAAAAAAAAAAC4CAABk&#10;cnMvZTJvRG9jLnhtbFBLAQItABQABgAIAAAAIQArzukD3gAAAAYBAAAPAAAAAAAAAAAAAAAAAMEE&#10;AABkcnMvZG93bnJldi54bWxQSwUGAAAAAAQABADzAAAAzAUAAAAA&#10;" filled="f" strokecolor="#ffc000" strokeweight="2.25pt">
                      <v:stroke joinstyle="miter"/>
                    </v:oval>
                  </w:pict>
                </mc:Fallback>
              </mc:AlternateContent>
            </w:r>
            <w:r w:rsidRPr="003F56C8">
              <w:rPr>
                <w:rFonts w:asciiTheme="majorHAnsi" w:hAnsiTheme="majorHAnsi"/>
              </w:rPr>
              <w:t>Handlungsbedarf</w:t>
            </w:r>
          </w:p>
          <w:p w14:paraId="0CE44103" w14:textId="77777777" w:rsidR="00F75271" w:rsidRPr="003F56C8" w:rsidRDefault="00F75271" w:rsidP="00F75271">
            <w:pPr>
              <w:spacing w:after="120" w:line="259" w:lineRule="auto"/>
              <w:ind w:left="459"/>
              <w:rPr>
                <w:rFonts w:asciiTheme="majorHAnsi" w:hAnsiTheme="majorHAnsi"/>
              </w:rPr>
            </w:pPr>
            <w:r w:rsidRPr="003F56C8">
              <w:rPr>
                <w:rFonts w:asciiTheme="majorHAnsi" w:hAnsiTheme="majorHAnsi"/>
              </w:rPr>
              <w:t>Handlungsbedarf</w:t>
            </w:r>
          </w:p>
          <w:p w14:paraId="2F8A59D7" w14:textId="2B9ED9BF" w:rsidR="00F75271" w:rsidRDefault="00F75271" w:rsidP="00F75271">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1957248" behindDoc="0" locked="0" layoutInCell="1" allowOverlap="1" wp14:anchorId="4AC0DA8D" wp14:editId="638D1F20">
                      <wp:simplePos x="0" y="0"/>
                      <wp:positionH relativeFrom="column">
                        <wp:posOffset>33020</wp:posOffset>
                      </wp:positionH>
                      <wp:positionV relativeFrom="paragraph">
                        <wp:posOffset>89535</wp:posOffset>
                      </wp:positionV>
                      <wp:extent cx="171450" cy="171450"/>
                      <wp:effectExtent l="19050" t="19050" r="19050" b="19050"/>
                      <wp:wrapNone/>
                      <wp:docPr id="213" name="Ellipse 213"/>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3B3CCBD" id="Ellipse 213" o:spid="_x0000_s1026" style="position:absolute;margin-left:2.6pt;margin-top:7.05pt;width:13.5pt;height:13.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01uaQIAAMwEAAAOAAAAZHJzL2Uyb0RvYy54bWysVMFu2zAMvQ/YPwi6r46zZOmMOEXQrMOA&#10;oi3QDj0zshwLkERNUuJ0Xz9Kdpuu22lYDgopUqTe06OXF0ej2UH6oNDWvDybcCatwEbZXc2/P1x9&#10;OOcsRLANaLSy5k8y8IvV+3fL3lVyih3qRnpGRWyoelfzLkZXFUUQnTQQztBJS8EWvYFIrt8VjYee&#10;qhtdTCeTT0WPvnEehQyBdjdDkK9y/baVIt62bZCR6ZrT3WJefV63aS1WS6h2HlynxHgN+IdbGFCW&#10;mr6U2kAEtvfqj1JGCY8B23gm0BTYtkrIjIHQlJM3aO47cDJjIXKCe6Ep/L+y4uZw55lqaj4tP3Jm&#10;wdAjfdFauSBZ2iKCehcqyrt3d370ApkJ7bH1Jv0TDnbMpD69kCqPkQnaLBflbE7UCwqNNlUpToed&#10;D/GrRMOSUXM5NM9swuE6xCH7OSu1s3iltKZ9qLRlPd39fL6YUwsgBbUaIpnGEaZgd5yB3pE0RfS5&#10;ZECtmnQ8nQ5+t73Unh2A5LGYrDezRQJMl/stLfXeQOiGvBwahGNUJPVqZWp+Pkm/8bS2qbrM+hsR&#10;JBIH2pK1xeaJePc4CDI4caWoyTWEeAeeFEiE0VTFW1pajQQRR4uzDv3Pv+2nfBIGRTnrSdEE/8ce&#10;vORMf7Mkmc/lbJZGIDuz+WJKjn8d2b6O2L25RGKlpPl1IpspP+pns/VoHmn41qkrhcAK6j0QPTqX&#10;cZg0Gl8h1+ucRrJ3EK/tvROpeOIp0ftwfATvRglE0s4NPqsfqjcyGHLTSYvrfcRWZY2ceKUXTA6N&#10;TH7LcbzTTL72c9bpI7T6BQAA//8DAFBLAwQUAAYACAAAACEARUbS1NoAAAAGAQAADwAAAGRycy9k&#10;b3ducmV2LnhtbEyOzU7DMBCE70i8g7VI3KiTtEUlxKkqUCUuHCiIXt14iSPsdRS7SXh7lhM9zo9m&#10;vmo7eydGHGIXSEG+yEAgNcF01Cr4eN/fbUDEpMloFwgV/GCEbX19VenShInecDykVvAIxVIrsCn1&#10;pZSxseh1XIQeibOvMHidWA6tNIOeeNw7WWTZvfS6I36wuscni8334ewVtMdMrnfTuH8p3Bjk8vO1&#10;ebYPSt3ezLtHEAnn9F+GP3xGh5qZTuFMJgqnYF1wke1VDoLjZcH6pGCV5yDrSl7i178AAAD//wMA&#10;UEsBAi0AFAAGAAgAAAAhALaDOJL+AAAA4QEAABMAAAAAAAAAAAAAAAAAAAAAAFtDb250ZW50X1R5&#10;cGVzXS54bWxQSwECLQAUAAYACAAAACEAOP0h/9YAAACUAQAACwAAAAAAAAAAAAAAAAAvAQAAX3Jl&#10;bHMvLnJlbHNQSwECLQAUAAYACAAAACEACsdNbmkCAADMBAAADgAAAAAAAAAAAAAAAAAuAgAAZHJz&#10;L2Uyb0RvYy54bWxQSwECLQAUAAYACAAAACEARUbS1NoAAAAGAQAADwAAAAAAAAAAAAAAAADDBAAA&#10;ZHJzL2Rvd25yZXYueG1sUEsFBgAAAAAEAAQA8wAAAMoFAAAAAA==&#10;" filled="f" strokecolor="#70ad47" strokeweight="2.25pt">
                      <v:stroke joinstyle="miter"/>
                    </v:oval>
                  </w:pict>
                </mc:Fallback>
              </mc:AlternateContent>
            </w:r>
            <w:r w:rsidRPr="003F56C8">
              <w:rPr>
                <w:rFonts w:asciiTheme="majorHAnsi" w:hAnsiTheme="majorHAnsi"/>
              </w:rPr>
              <w:t>Zurzeit kein Handlungsbedarf</w:t>
            </w:r>
          </w:p>
        </w:tc>
      </w:tr>
      <w:tr w:rsidR="00F75271" w:rsidRPr="005E7F57" w14:paraId="6BA7FA28" w14:textId="0C1EA805" w:rsidTr="00F75271">
        <w:tc>
          <w:tcPr>
            <w:tcW w:w="6950"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04675866" w14:textId="7786A1AD" w:rsidR="00F75271" w:rsidRPr="00E519F3" w:rsidRDefault="00F75271" w:rsidP="00DB6962">
            <w:pPr>
              <w:spacing w:before="120" w:after="120"/>
              <w:rPr>
                <w:rFonts w:asciiTheme="majorHAnsi" w:hAnsiTheme="majorHAnsi"/>
                <w:b/>
                <w:sz w:val="28"/>
                <w:szCs w:val="28"/>
              </w:rPr>
            </w:pPr>
            <w:r>
              <w:rPr>
                <w:rFonts w:asciiTheme="majorHAnsi" w:hAnsiTheme="majorHAnsi"/>
                <w:b/>
                <w:sz w:val="28"/>
                <w:szCs w:val="28"/>
              </w:rPr>
              <w:t>3</w:t>
            </w:r>
            <w:r w:rsidRPr="00E519F3">
              <w:rPr>
                <w:rFonts w:asciiTheme="majorHAnsi" w:hAnsiTheme="majorHAnsi"/>
                <w:b/>
                <w:sz w:val="28"/>
                <w:szCs w:val="28"/>
              </w:rPr>
              <w:t>.2 Vorbildverhalten und Wertschätzung</w:t>
            </w:r>
          </w:p>
          <w:p w14:paraId="3524A746" w14:textId="77777777" w:rsidR="00F75271" w:rsidRDefault="00F75271" w:rsidP="00DB6962">
            <w:pPr>
              <w:spacing w:after="120"/>
              <w:rPr>
                <w:rFonts w:asciiTheme="majorHAnsi" w:hAnsiTheme="majorHAnsi"/>
                <w:b/>
                <w:sz w:val="24"/>
                <w:szCs w:val="24"/>
              </w:rPr>
            </w:pPr>
            <w:r w:rsidRPr="00613241">
              <w:rPr>
                <w:rFonts w:asciiTheme="majorHAnsi" w:hAnsiTheme="majorHAnsi"/>
                <w:b/>
                <w:sz w:val="24"/>
                <w:szCs w:val="24"/>
              </w:rPr>
              <w:t>Wir verstehen uns als positives Vorbild und verhalten uns entsprechend, um glaubhaft unsere Zielsetzungen umzusetzen. Wir erkennen die Leistungen der B</w:t>
            </w:r>
            <w:r>
              <w:rPr>
                <w:rFonts w:asciiTheme="majorHAnsi" w:hAnsiTheme="majorHAnsi"/>
                <w:b/>
                <w:sz w:val="24"/>
                <w:szCs w:val="24"/>
              </w:rPr>
              <w:t xml:space="preserve">eschäftigten an und loben sie. </w:t>
            </w:r>
          </w:p>
          <w:p w14:paraId="36FF7CAD" w14:textId="77777777" w:rsidR="00F75271" w:rsidRPr="00613241" w:rsidRDefault="00F75271" w:rsidP="00F75271">
            <w:pPr>
              <w:rPr>
                <w:rFonts w:asciiTheme="majorHAnsi" w:hAnsiTheme="majorHAnsi"/>
                <w:b/>
                <w:sz w:val="24"/>
                <w:szCs w:val="24"/>
              </w:rPr>
            </w:pPr>
            <w:r w:rsidRPr="00613241">
              <w:rPr>
                <w:rFonts w:asciiTheme="majorHAnsi" w:hAnsiTheme="majorHAnsi"/>
                <w:b/>
                <w:sz w:val="24"/>
                <w:szCs w:val="24"/>
              </w:rPr>
              <w:t>Anregungen aus der Praxis:</w:t>
            </w:r>
          </w:p>
          <w:p w14:paraId="025EBD56" w14:textId="77777777" w:rsidR="00F75271" w:rsidRPr="00543004" w:rsidRDefault="00F75271" w:rsidP="00F75271">
            <w:pPr>
              <w:pStyle w:val="Listenabsatz"/>
              <w:numPr>
                <w:ilvl w:val="0"/>
                <w:numId w:val="1"/>
              </w:numPr>
              <w:rPr>
                <w:rFonts w:asciiTheme="majorHAnsi" w:hAnsiTheme="majorHAnsi"/>
                <w:sz w:val="24"/>
                <w:szCs w:val="24"/>
              </w:rPr>
            </w:pPr>
            <w:r w:rsidRPr="00543004">
              <w:rPr>
                <w:rFonts w:asciiTheme="majorHAnsi" w:hAnsiTheme="majorHAnsi"/>
                <w:sz w:val="24"/>
                <w:szCs w:val="24"/>
              </w:rPr>
              <w:t>Wertschätzender Umgang im Alltag</w:t>
            </w:r>
            <w:r>
              <w:rPr>
                <w:rFonts w:asciiTheme="majorHAnsi" w:hAnsiTheme="majorHAnsi"/>
                <w:sz w:val="24"/>
                <w:szCs w:val="24"/>
              </w:rPr>
              <w:t>.</w:t>
            </w:r>
          </w:p>
          <w:p w14:paraId="07924079" w14:textId="77777777" w:rsidR="00F75271" w:rsidRPr="00543004" w:rsidRDefault="00F75271" w:rsidP="00F75271">
            <w:pPr>
              <w:pStyle w:val="Listenabsatz"/>
              <w:numPr>
                <w:ilvl w:val="0"/>
                <w:numId w:val="1"/>
              </w:numPr>
              <w:rPr>
                <w:rFonts w:asciiTheme="majorHAnsi" w:hAnsiTheme="majorHAnsi"/>
                <w:sz w:val="24"/>
                <w:szCs w:val="24"/>
              </w:rPr>
            </w:pPr>
            <w:r w:rsidRPr="00543004">
              <w:rPr>
                <w:rFonts w:asciiTheme="majorHAnsi" w:hAnsiTheme="majorHAnsi"/>
                <w:sz w:val="24"/>
                <w:szCs w:val="24"/>
              </w:rPr>
              <w:t>Eingefordertes vorleben und nachhalten (z.B. selbst höflich sein, wenn man dies von seinen Beschäftigten fordert).</w:t>
            </w:r>
          </w:p>
          <w:p w14:paraId="10C0063A" w14:textId="77777777" w:rsidR="00F75271" w:rsidRPr="00543004" w:rsidRDefault="00F75271" w:rsidP="00F75271">
            <w:pPr>
              <w:pStyle w:val="Listenabsatz"/>
              <w:numPr>
                <w:ilvl w:val="0"/>
                <w:numId w:val="1"/>
              </w:numPr>
              <w:rPr>
                <w:rFonts w:asciiTheme="majorHAnsi" w:hAnsiTheme="majorHAnsi"/>
                <w:sz w:val="24"/>
                <w:szCs w:val="24"/>
              </w:rPr>
            </w:pPr>
            <w:r w:rsidRPr="00543004">
              <w:rPr>
                <w:rFonts w:asciiTheme="majorHAnsi" w:hAnsiTheme="majorHAnsi"/>
                <w:sz w:val="24"/>
                <w:szCs w:val="24"/>
              </w:rPr>
              <w:t>Eigene Fehler eingestehen</w:t>
            </w:r>
          </w:p>
          <w:p w14:paraId="31BBA63E" w14:textId="77777777" w:rsidR="00F75271" w:rsidRPr="00543004" w:rsidRDefault="00F75271" w:rsidP="00F75271">
            <w:pPr>
              <w:pStyle w:val="Listenabsatz"/>
              <w:numPr>
                <w:ilvl w:val="0"/>
                <w:numId w:val="1"/>
              </w:numPr>
              <w:rPr>
                <w:rFonts w:asciiTheme="majorHAnsi" w:hAnsiTheme="majorHAnsi"/>
                <w:sz w:val="24"/>
                <w:szCs w:val="24"/>
              </w:rPr>
            </w:pPr>
            <w:r w:rsidRPr="00543004">
              <w:rPr>
                <w:rFonts w:asciiTheme="majorHAnsi" w:hAnsiTheme="majorHAnsi"/>
                <w:sz w:val="24"/>
                <w:szCs w:val="24"/>
              </w:rPr>
              <w:t>Positive Fehler- und Lernkultur schaffen</w:t>
            </w:r>
          </w:p>
          <w:p w14:paraId="06E5788C" w14:textId="77777777" w:rsidR="00F75271" w:rsidRPr="00543004" w:rsidRDefault="00F75271" w:rsidP="00F75271">
            <w:pPr>
              <w:pStyle w:val="Listenabsatz"/>
              <w:numPr>
                <w:ilvl w:val="0"/>
                <w:numId w:val="1"/>
              </w:numPr>
              <w:rPr>
                <w:rFonts w:asciiTheme="majorHAnsi" w:hAnsiTheme="majorHAnsi"/>
                <w:sz w:val="24"/>
                <w:szCs w:val="24"/>
              </w:rPr>
            </w:pPr>
            <w:r w:rsidRPr="00543004">
              <w:rPr>
                <w:rFonts w:asciiTheme="majorHAnsi" w:hAnsiTheme="majorHAnsi"/>
                <w:sz w:val="24"/>
                <w:szCs w:val="24"/>
              </w:rPr>
              <w:t>Den Erfolg von Beschäftigten</w:t>
            </w:r>
            <w:r>
              <w:rPr>
                <w:rFonts w:asciiTheme="majorHAnsi" w:hAnsiTheme="majorHAnsi"/>
                <w:sz w:val="24"/>
                <w:szCs w:val="24"/>
              </w:rPr>
              <w:t xml:space="preserve"> auch diesen zukommen lassen</w:t>
            </w:r>
          </w:p>
          <w:p w14:paraId="2C4E50CA" w14:textId="77777777" w:rsidR="00F75271" w:rsidRPr="00543004" w:rsidRDefault="00F75271" w:rsidP="00F75271">
            <w:pPr>
              <w:pStyle w:val="Listenabsatz"/>
              <w:numPr>
                <w:ilvl w:val="0"/>
                <w:numId w:val="1"/>
              </w:numPr>
              <w:rPr>
                <w:rFonts w:asciiTheme="majorHAnsi" w:hAnsiTheme="majorHAnsi"/>
                <w:sz w:val="24"/>
                <w:szCs w:val="24"/>
              </w:rPr>
            </w:pPr>
            <w:r w:rsidRPr="00543004">
              <w:rPr>
                <w:rFonts w:asciiTheme="majorHAnsi" w:hAnsiTheme="majorHAnsi"/>
                <w:sz w:val="24"/>
                <w:szCs w:val="24"/>
              </w:rPr>
              <w:t>Lob, Anerkennung und konstruktives Feed-Back</w:t>
            </w:r>
          </w:p>
          <w:p w14:paraId="03AE59BE" w14:textId="77777777" w:rsidR="00F75271" w:rsidRDefault="00F75271" w:rsidP="00F75271">
            <w:pPr>
              <w:pStyle w:val="Listenabsatz"/>
              <w:numPr>
                <w:ilvl w:val="0"/>
                <w:numId w:val="1"/>
              </w:numPr>
              <w:rPr>
                <w:rFonts w:asciiTheme="majorHAnsi" w:hAnsiTheme="majorHAnsi"/>
                <w:sz w:val="24"/>
                <w:szCs w:val="24"/>
              </w:rPr>
            </w:pPr>
            <w:r w:rsidRPr="00543004">
              <w:rPr>
                <w:rFonts w:asciiTheme="majorHAnsi" w:hAnsiTheme="majorHAnsi"/>
                <w:sz w:val="24"/>
                <w:szCs w:val="24"/>
              </w:rPr>
              <w:t>Anreizsysteme (z.B. bei Zusatzverkauf im Service)</w:t>
            </w:r>
          </w:p>
          <w:p w14:paraId="26BE3FF2" w14:textId="15C6B8DB" w:rsidR="00F75271" w:rsidRPr="00F75271" w:rsidRDefault="00F75271" w:rsidP="00F75271">
            <w:pPr>
              <w:pStyle w:val="Listenabsatz"/>
              <w:numPr>
                <w:ilvl w:val="0"/>
                <w:numId w:val="1"/>
              </w:numPr>
              <w:rPr>
                <w:rFonts w:asciiTheme="majorHAnsi" w:hAnsiTheme="majorHAnsi"/>
                <w:sz w:val="24"/>
                <w:szCs w:val="24"/>
              </w:rPr>
            </w:pPr>
            <w:r w:rsidRPr="00F75271">
              <w:rPr>
                <w:rFonts w:asciiTheme="majorHAnsi" w:hAnsiTheme="majorHAnsi"/>
                <w:sz w:val="24"/>
                <w:szCs w:val="24"/>
              </w:rPr>
              <w:t>Vielfalt der Beschäftigten wird als Bereicherung gesehen</w:t>
            </w:r>
          </w:p>
        </w:tc>
        <w:tc>
          <w:tcPr>
            <w:tcW w:w="254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758A9610" w14:textId="77777777" w:rsidR="00F75271" w:rsidRPr="003F56C8" w:rsidRDefault="00F75271" w:rsidP="00F75271">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59296" behindDoc="0" locked="0" layoutInCell="1" allowOverlap="1" wp14:anchorId="6DF1DB4A" wp14:editId="7276A928">
                      <wp:simplePos x="0" y="0"/>
                      <wp:positionH relativeFrom="column">
                        <wp:posOffset>33020</wp:posOffset>
                      </wp:positionH>
                      <wp:positionV relativeFrom="paragraph">
                        <wp:posOffset>63500</wp:posOffset>
                      </wp:positionV>
                      <wp:extent cx="171450" cy="171450"/>
                      <wp:effectExtent l="19050" t="19050" r="19050" b="19050"/>
                      <wp:wrapNone/>
                      <wp:docPr id="214" name="Ellipse 214"/>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0979B76" id="Ellipse 214" o:spid="_x0000_s1026" style="position:absolute;margin-left:2.6pt;margin-top:5pt;width:13.5pt;height:13.5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2SZgIAAMwEAAAOAAAAZHJzL2Uyb0RvYy54bWysVN9P2zAQfp+0/8Hy+0hTtQMiUlSVdZqE&#10;AAkmnq+O01iyfZ7tNmV//c5OShnb07Q+uHe+35+/y9X1wWi2lz4otDUvzyacSSuwUXZb8+9P608X&#10;nIUItgGNVtb8RQZ+vfj44ap3lZxih7qRnlESG6re1byL0VVFEUQnDYQzdNKSsUVvIJLqt0Xjoafs&#10;RhfTyeRz0aNvnEchQ6Dbm8HIFzl/20oR79s2yMh0zam3mE+fz006i8UVVFsPrlNibAP+oQsDylLR&#10;11Q3EIHtvPojlVHCY8A2ngk0BbatEjLPQNOUk3fTPHbgZJ6FwAnuFabw/9KKu/2DZ6qp+bSccWbB&#10;0CN90Vq5IFm6IoB6Fyrye3QPftQCiWnaQ+tN+qc52CGD+vIKqjxEJuiyPC9nc4JekGmUKUtxCnY+&#10;xK8SDUtCzeVQPKMJ+9sQB++jVypnca20pnuotGU99X4xP59TCSAGtRoiicbRTMFuOQO9JWqK6HPK&#10;gFo1KTxFB7/drLRneyB6rNcT+qWBqbnf3FLtGwjd4JdNA3GMisRerUzNL1LwMVrblF1m/o0TJBAH&#10;2JK0weaFcPc4EDI4sVZU5BZCfABPDCTAaKviPR2tRhoRR4mzDv3Pv90nfyIGWTnridE0/o8deMmZ&#10;/maJMpflbJZWICuz+fmUFP/WsnlrsTuzQkKlpP11IovJP+qj2Ho0z7R8y1SVTGAF1R6AHpVVHDaN&#10;1lfI5TK7Ee0dxFv76ERKnnBK8D4dnsG7kQKRuHOHR/ZD9Y4Gg2+KtLjcRWxV5sgJV3rBpNDK5Lcc&#10;1zvt5Fs9e50+QotfAAAA//8DAFBLAwQUAAYACAAAACEA0EyQedoAAAAGAQAADwAAAGRycy9kb3du&#10;cmV2LnhtbEyPQU/DMAyF70j8h8iTuLFkRTBUmk4IaRckpNKNe9Z4TUXjlCbdCr8ec2In6/k9PX8u&#10;NrPvxQnH2AXSsFoqEEhNsB21Gva77e0jiJgMWdMHQg3fGGFTXl8VJrfhTO94qlMruIRibjS4lIZc&#10;ytg49CYuw4DE3jGM3iSWYyvtaM5c7nuZKfUgvemILzgz4IvD5rOevIZ696rsdv/2dYxrqoaPn2rq&#10;XKX1zWJ+fgKRcE7/YfjDZ3QomekQJrJR9BruMw7yWvFHbN9lrA881wpkWchL/PIXAAD//wMAUEsB&#10;Ai0AFAAGAAgAAAAhALaDOJL+AAAA4QEAABMAAAAAAAAAAAAAAAAAAAAAAFtDb250ZW50X1R5cGVz&#10;XS54bWxQSwECLQAUAAYACAAAACEAOP0h/9YAAACUAQAACwAAAAAAAAAAAAAAAAAvAQAAX3JlbHMv&#10;LnJlbHNQSwECLQAUAAYACAAAACEA1EiNkmYCAADMBAAADgAAAAAAAAAAAAAAAAAuAgAAZHJzL2Uy&#10;b0RvYy54bWxQSwECLQAUAAYACAAAACEA0EyQedoAAAAGAQAADwAAAAAAAAAAAAAAAADABAAAZHJz&#10;L2Rvd25yZXYueG1sUEsFBgAAAAAEAAQA8wAAAMcFAAAAAA==&#10;" filled="f" strokecolor="red" strokeweight="2.25pt">
                      <v:stroke joinstyle="miter"/>
                    </v:oval>
                  </w:pict>
                </mc:Fallback>
              </mc:AlternateContent>
            </w:r>
            <w:r w:rsidRPr="003F56C8">
              <w:rPr>
                <w:rFonts w:asciiTheme="majorHAnsi" w:hAnsiTheme="majorHAnsi"/>
              </w:rPr>
              <w:t xml:space="preserve">Dringender </w:t>
            </w:r>
          </w:p>
          <w:p w14:paraId="60ABCF42" w14:textId="77777777" w:rsidR="00F75271" w:rsidRPr="003F56C8" w:rsidRDefault="00F75271" w:rsidP="00F75271">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60320" behindDoc="0" locked="0" layoutInCell="1" allowOverlap="1" wp14:anchorId="4D44465C" wp14:editId="4F4C27BD">
                      <wp:simplePos x="0" y="0"/>
                      <wp:positionH relativeFrom="column">
                        <wp:posOffset>33020</wp:posOffset>
                      </wp:positionH>
                      <wp:positionV relativeFrom="paragraph">
                        <wp:posOffset>245745</wp:posOffset>
                      </wp:positionV>
                      <wp:extent cx="171450" cy="171450"/>
                      <wp:effectExtent l="19050" t="19050" r="19050" b="19050"/>
                      <wp:wrapNone/>
                      <wp:docPr id="215" name="Ellipse 215"/>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6A207BE" id="Ellipse 215" o:spid="_x0000_s1026" style="position:absolute;margin-left:2.6pt;margin-top:19.35pt;width:13.5pt;height:13.5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Q8ZQIAAMwEAAAOAAAAZHJzL2Uyb0RvYy54bWysVFtP2zAUfp+0/2D5faSp2gERKarKOk1C&#10;UAkmnk8dp7Fk+3i225T9+h07oTC2p2kv7rlfvn4nV9dHo9lB+qDQ1rw8m3AmrcBG2V3Nvz+uP11w&#10;FiLYBjRaWfNnGfj14uOHq95Vcood6kZ6RkVsqHpX8y5GVxVFEJ00EM7QSUvOFr2BSKrfFY2Hnqob&#10;XUwnk89Fj75xHoUMgaw3g5Mvcv22lSLet22Qkema02wxvz6/2/QWiyuodh5cp8Q4BvzDFAaUpaan&#10;UjcQge29+qOUUcJjwDaeCTQFtq0SMu9A25STd9s8dOBk3oXACe4EU/h/ZcXdYeOZamo+LeecWTD0&#10;J33RWrkgWTIRQL0LFcU9uI0ftUBi2vbYepN+aQ92zKA+n0CVx8gEGcvzcjYn6AW5RpmqFK/Jzof4&#10;VaJhSai5HJpnNOFwG+IQ/RKV2llcK63JDpW2rKfZL+bnNL0AYlCrIZJoHO0U7I4z0Duipog+lwyo&#10;VZPSU3bwu+1Ke3YAosd6vZpMMiNouN/CUu8bCN0Ql10DcYyKxF6tTM0vKPeUrW2qLjP/xg0SiANs&#10;Sdpi80y4exwIGZxYK2pyCyFuwBMDCTC6qnhPT6uRVsRR4qxD//Nv9hRPxCAvZz0xmtb/sQcvOdPf&#10;LFHmspzN0glkZTY/n5Li33q2bz12b1ZIqJR0v05kMcVH/SK2Hs0THd8ydSUXWEG9B6BHZRWHS6Pz&#10;FXK5zGFEewfx1j44kYonnBK8j8cn8G6kQCTu3OEL+6F6R4MhNmVaXO4jtipz5BVXoldS6GQy0cbz&#10;Tjf5Vs9Rrx+hxS8AAAD//wMAUEsDBBQABgAIAAAAIQArzukD3gAAAAYBAAAPAAAAZHJzL2Rvd25y&#10;ZXYueG1sTI7BTsMwEETvSPyDtUhcEHWa0rQK2VSAqFAPiBI4cHSTbRKI15HtNOHvMSc4jmb05mWb&#10;SXfiRNa1hhHmswgEcWmqlmuE97ft9RqE84or1RkmhG9ysMnPzzKVVmbkVzoVvhYBwi5VCI33fSql&#10;KxvSys1MTxy6o7Fa+RBtLSurxgDXnYyjKJFatRweGtXTQ0PlVzFohN3H/vNm+3z/9LifJy+W1dVY&#10;HAfEy4vp7haEp8n/jeFXP6hDHpwOZuDKiQ5hGYchwmK9AhHqRRzyASFZrkDmmfyvn/8AAAD//wMA&#10;UEsBAi0AFAAGAAgAAAAhALaDOJL+AAAA4QEAABMAAAAAAAAAAAAAAAAAAAAAAFtDb250ZW50X1R5&#10;cGVzXS54bWxQSwECLQAUAAYACAAAACEAOP0h/9YAAACUAQAACwAAAAAAAAAAAAAAAAAvAQAAX3Jl&#10;bHMvLnJlbHNQSwECLQAUAAYACAAAACEAT6dUPGUCAADMBAAADgAAAAAAAAAAAAAAAAAuAgAAZHJz&#10;L2Uyb0RvYy54bWxQSwECLQAUAAYACAAAACEAK87pA94AAAAGAQAADwAAAAAAAAAAAAAAAAC/BAAA&#10;ZHJzL2Rvd25yZXYueG1sUEsFBgAAAAAEAAQA8wAAAMoFAAAAAA==&#10;" filled="f" strokecolor="#ffc000" strokeweight="2.25pt">
                      <v:stroke joinstyle="miter"/>
                    </v:oval>
                  </w:pict>
                </mc:Fallback>
              </mc:AlternateContent>
            </w:r>
            <w:r w:rsidRPr="003F56C8">
              <w:rPr>
                <w:rFonts w:asciiTheme="majorHAnsi" w:hAnsiTheme="majorHAnsi"/>
              </w:rPr>
              <w:t>Handlungsbedarf</w:t>
            </w:r>
          </w:p>
          <w:p w14:paraId="3A3B0319" w14:textId="77777777" w:rsidR="00F75271" w:rsidRPr="003F56C8" w:rsidRDefault="00F75271" w:rsidP="00F75271">
            <w:pPr>
              <w:spacing w:after="120" w:line="259" w:lineRule="auto"/>
              <w:ind w:left="459"/>
              <w:rPr>
                <w:rFonts w:asciiTheme="majorHAnsi" w:hAnsiTheme="majorHAnsi"/>
              </w:rPr>
            </w:pPr>
            <w:r w:rsidRPr="003F56C8">
              <w:rPr>
                <w:rFonts w:asciiTheme="majorHAnsi" w:hAnsiTheme="majorHAnsi"/>
              </w:rPr>
              <w:t>Handlungsbedarf</w:t>
            </w:r>
          </w:p>
          <w:p w14:paraId="0F207AD9" w14:textId="04F2B40C" w:rsidR="00F75271" w:rsidRDefault="00F75271" w:rsidP="00F75271">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1961344" behindDoc="0" locked="0" layoutInCell="1" allowOverlap="1" wp14:anchorId="379D6237" wp14:editId="2BCDA8AE">
                      <wp:simplePos x="0" y="0"/>
                      <wp:positionH relativeFrom="column">
                        <wp:posOffset>33020</wp:posOffset>
                      </wp:positionH>
                      <wp:positionV relativeFrom="paragraph">
                        <wp:posOffset>89535</wp:posOffset>
                      </wp:positionV>
                      <wp:extent cx="171450" cy="171450"/>
                      <wp:effectExtent l="19050" t="19050" r="19050" b="19050"/>
                      <wp:wrapNone/>
                      <wp:docPr id="216" name="Ellipse 216"/>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EB85109" id="Ellipse 216" o:spid="_x0000_s1026" style="position:absolute;margin-left:2.6pt;margin-top:7.05pt;width:13.5pt;height:13.5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3maQIAAMwEAAAOAAAAZHJzL2Uyb0RvYy54bWysVE1v2zAMvQ/YfxB0Xx0HSdMZcYogWYcB&#10;RVugHXpmZDkWIImapMTpfv0o2f1Yt9OwHBRSpEi9p0cvL09Gs6P0QaGteXk24UxagY2y+5p/f7j6&#10;dMFZiGAb0GhlzZ9k4Jerjx+WvavkFDvUjfSMithQ9a7mXYyuKoogOmkgnKGTloItegORXL8vGg89&#10;VTe6mE4m50WPvnEehQyBdrdDkK9y/baVIt62bZCR6ZrT3WJefV53aS1WS6j2HlynxHgN+IdbGFCW&#10;mr6U2kIEdvDqj1JGCY8B23gm0BTYtkrIjIHQlJN3aO47cDJjIXKCe6Ep/L+y4uZ455lqaj4tzzmz&#10;YOiRvmitXJAsbRFBvQsV5d27Oz96gcyE9tR6k/4JBztlUp9eSJWnyARtlotyNifqBYVGm6oUr4ed&#10;D/GrRMOSUXM5NM9swvE6xCH7OSu1s3iltKZ9qLRlPd39Yr6YUwsgBbUaIpnGEaZg95yB3pM0RfS5&#10;ZECtmnQ8nQ5+v9toz45A8lhM1tvZIgGmy/2WlnpvIXRDXg4NwjEqknq1MjW/mKTfeFrbVF1m/Y0I&#10;EokDbcnaYfNEvHscBBmcuFLU5BpCvANPCiTCaKriLS2tRoKIo8VZh/7n3/ZTPgmDopz1pGiC/+MA&#10;XnKmv1mSzOdyNksjkJ3ZfDElx7+N7N5G7MFskFgpaX6dyGbKj/rZbD2aRxq+depKIbCCeg9Ej84m&#10;DpNG4yvkep3TSPYO4rW9dyIVTzwleh9Oj+DdKIFI2rnBZ/VD9U4GQ246aXF9iNiqrJFXXukFk0Mj&#10;k99yHO80k2/9nPX6EVr9AgAA//8DAFBLAwQUAAYACAAAACEARUbS1NoAAAAGAQAADwAAAGRycy9k&#10;b3ducmV2LnhtbEyOzU7DMBCE70i8g7VI3KiTtEUlxKkqUCUuHCiIXt14iSPsdRS7SXh7lhM9zo9m&#10;vmo7eydGHGIXSEG+yEAgNcF01Cr4eN/fbUDEpMloFwgV/GCEbX19VenShInecDykVvAIxVIrsCn1&#10;pZSxseh1XIQeibOvMHidWA6tNIOeeNw7WWTZvfS6I36wuscni8334ewVtMdMrnfTuH8p3Bjk8vO1&#10;ebYPSt3ezLtHEAnn9F+GP3xGh5qZTuFMJgqnYF1wke1VDoLjZcH6pGCV5yDrSl7i178AAAD//wMA&#10;UEsBAi0AFAAGAAgAAAAhALaDOJL+AAAA4QEAABMAAAAAAAAAAAAAAAAAAAAAAFtDb250ZW50X1R5&#10;cGVzXS54bWxQSwECLQAUAAYACAAAACEAOP0h/9YAAACUAQAACwAAAAAAAAAAAAAAAAAvAQAAX3Jl&#10;bHMvLnJlbHNQSwECLQAUAAYACAAAACEAWMrN5mkCAADMBAAADgAAAAAAAAAAAAAAAAAuAgAAZHJz&#10;L2Uyb0RvYy54bWxQSwECLQAUAAYACAAAACEARUbS1NoAAAAGAQAADwAAAAAAAAAAAAAAAADDBAAA&#10;ZHJzL2Rvd25yZXYueG1sUEsFBgAAAAAEAAQA8wAAAMoFAAAAAA==&#10;" filled="f" strokecolor="#70ad47" strokeweight="2.25pt">
                      <v:stroke joinstyle="miter"/>
                    </v:oval>
                  </w:pict>
                </mc:Fallback>
              </mc:AlternateContent>
            </w:r>
            <w:r w:rsidRPr="003F56C8">
              <w:rPr>
                <w:rFonts w:asciiTheme="majorHAnsi" w:hAnsiTheme="majorHAnsi"/>
              </w:rPr>
              <w:t>Zurzeit kein Handlungsbedarf</w:t>
            </w:r>
          </w:p>
        </w:tc>
      </w:tr>
      <w:tr w:rsidR="00F75271" w:rsidRPr="006B448C" w14:paraId="2CECC902" w14:textId="11295AED" w:rsidTr="00F75271">
        <w:tc>
          <w:tcPr>
            <w:tcW w:w="69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266B253D" w14:textId="1D4E16C0" w:rsidR="00F75271" w:rsidRPr="00E519F3" w:rsidRDefault="00F75271" w:rsidP="00DB6962">
            <w:pPr>
              <w:spacing w:before="120" w:after="120"/>
              <w:rPr>
                <w:rFonts w:asciiTheme="majorHAnsi" w:hAnsiTheme="majorHAnsi"/>
                <w:b/>
                <w:sz w:val="28"/>
                <w:szCs w:val="28"/>
              </w:rPr>
            </w:pPr>
            <w:r>
              <w:rPr>
                <w:rFonts w:asciiTheme="majorHAnsi" w:hAnsiTheme="majorHAnsi"/>
                <w:b/>
                <w:sz w:val="28"/>
                <w:szCs w:val="28"/>
              </w:rPr>
              <w:t>3</w:t>
            </w:r>
            <w:r w:rsidRPr="00E519F3">
              <w:rPr>
                <w:rFonts w:asciiTheme="majorHAnsi" w:hAnsiTheme="majorHAnsi"/>
                <w:b/>
                <w:sz w:val="28"/>
                <w:szCs w:val="28"/>
              </w:rPr>
              <w:t>.3 Beschäftigte einbeziehen</w:t>
            </w:r>
          </w:p>
          <w:p w14:paraId="47FA2F54" w14:textId="77777777" w:rsidR="00F75271" w:rsidRDefault="00F75271" w:rsidP="00DB6962">
            <w:pPr>
              <w:spacing w:after="120"/>
              <w:rPr>
                <w:rFonts w:asciiTheme="majorHAnsi" w:hAnsiTheme="majorHAnsi"/>
                <w:b/>
                <w:sz w:val="24"/>
                <w:szCs w:val="24"/>
              </w:rPr>
            </w:pPr>
            <w:r w:rsidRPr="00613241">
              <w:rPr>
                <w:rFonts w:asciiTheme="majorHAnsi" w:hAnsiTheme="majorHAnsi"/>
                <w:b/>
                <w:sz w:val="24"/>
                <w:szCs w:val="24"/>
              </w:rPr>
              <w:t>Wir ziehen die Beschäftigten in die Arbeitsplanung und –</w:t>
            </w:r>
            <w:proofErr w:type="spellStart"/>
            <w:r w:rsidRPr="00613241">
              <w:rPr>
                <w:rFonts w:asciiTheme="majorHAnsi" w:hAnsiTheme="majorHAnsi"/>
                <w:b/>
                <w:sz w:val="24"/>
                <w:szCs w:val="24"/>
              </w:rPr>
              <w:t>gestaltung</w:t>
            </w:r>
            <w:proofErr w:type="spellEnd"/>
            <w:r w:rsidRPr="00613241">
              <w:rPr>
                <w:rFonts w:asciiTheme="majorHAnsi" w:hAnsiTheme="majorHAnsi"/>
                <w:b/>
                <w:sz w:val="24"/>
                <w:szCs w:val="24"/>
              </w:rPr>
              <w:t xml:space="preserve"> mit ein und nutzen die Erfahrungen und das Wissen in de</w:t>
            </w:r>
            <w:r>
              <w:rPr>
                <w:rFonts w:asciiTheme="majorHAnsi" w:hAnsiTheme="majorHAnsi"/>
                <w:b/>
                <w:sz w:val="24"/>
                <w:szCs w:val="24"/>
              </w:rPr>
              <w:t xml:space="preserve">r Umsetzung unserer Planungen. </w:t>
            </w:r>
          </w:p>
          <w:p w14:paraId="2197FE8D" w14:textId="77777777" w:rsidR="00F75271" w:rsidRPr="00543004" w:rsidRDefault="00F75271" w:rsidP="00F75271">
            <w:pPr>
              <w:rPr>
                <w:rFonts w:asciiTheme="majorHAnsi" w:hAnsiTheme="majorHAnsi"/>
                <w:b/>
                <w:sz w:val="24"/>
                <w:szCs w:val="24"/>
              </w:rPr>
            </w:pPr>
            <w:r w:rsidRPr="00543004">
              <w:rPr>
                <w:rFonts w:asciiTheme="majorHAnsi" w:hAnsiTheme="majorHAnsi"/>
                <w:b/>
                <w:sz w:val="24"/>
                <w:szCs w:val="24"/>
              </w:rPr>
              <w:t>Anregungen aus der Praxis:</w:t>
            </w:r>
            <w:r w:rsidRPr="00543004">
              <w:rPr>
                <w:rFonts w:asciiTheme="majorHAnsi" w:hAnsiTheme="majorHAnsi"/>
                <w:i/>
                <w:sz w:val="24"/>
                <w:szCs w:val="24"/>
              </w:rPr>
              <w:t xml:space="preserve"> </w:t>
            </w:r>
          </w:p>
          <w:p w14:paraId="5F0D1DEB" w14:textId="77777777" w:rsidR="00F75271" w:rsidRPr="00543004" w:rsidRDefault="00F75271" w:rsidP="00F75271">
            <w:pPr>
              <w:pStyle w:val="Listenabsatz"/>
              <w:numPr>
                <w:ilvl w:val="0"/>
                <w:numId w:val="1"/>
              </w:numPr>
              <w:rPr>
                <w:rFonts w:asciiTheme="majorHAnsi" w:hAnsiTheme="majorHAnsi"/>
                <w:sz w:val="24"/>
                <w:szCs w:val="24"/>
              </w:rPr>
            </w:pPr>
            <w:r w:rsidRPr="00543004">
              <w:rPr>
                <w:rFonts w:asciiTheme="majorHAnsi" w:hAnsiTheme="majorHAnsi"/>
                <w:sz w:val="24"/>
                <w:szCs w:val="24"/>
              </w:rPr>
              <w:lastRenderedPageBreak/>
              <w:t>Bei Besprechungen über die Arbeitsplanung und –</w:t>
            </w:r>
            <w:proofErr w:type="spellStart"/>
            <w:r w:rsidRPr="00543004">
              <w:rPr>
                <w:rFonts w:asciiTheme="majorHAnsi" w:hAnsiTheme="majorHAnsi"/>
                <w:sz w:val="24"/>
                <w:szCs w:val="24"/>
              </w:rPr>
              <w:t>abläufe</w:t>
            </w:r>
            <w:proofErr w:type="spellEnd"/>
          </w:p>
          <w:p w14:paraId="1541B124" w14:textId="77777777" w:rsidR="00F75271" w:rsidRPr="00543004" w:rsidRDefault="00F75271" w:rsidP="00F75271">
            <w:pPr>
              <w:pStyle w:val="Listenabsatz"/>
              <w:numPr>
                <w:ilvl w:val="0"/>
                <w:numId w:val="1"/>
              </w:numPr>
              <w:rPr>
                <w:rFonts w:asciiTheme="majorHAnsi" w:hAnsiTheme="majorHAnsi"/>
                <w:sz w:val="24"/>
                <w:szCs w:val="24"/>
              </w:rPr>
            </w:pPr>
            <w:r w:rsidRPr="00543004">
              <w:rPr>
                <w:rFonts w:asciiTheme="majorHAnsi" w:hAnsiTheme="majorHAnsi"/>
                <w:sz w:val="24"/>
                <w:szCs w:val="24"/>
              </w:rPr>
              <w:t>Bei der Durchführung von Gefährdungsbeurteilungen.</w:t>
            </w:r>
          </w:p>
          <w:p w14:paraId="143573B8" w14:textId="77777777" w:rsidR="00F75271" w:rsidRPr="00543004" w:rsidRDefault="00F75271" w:rsidP="00F75271">
            <w:pPr>
              <w:pStyle w:val="Listenabsatz"/>
              <w:numPr>
                <w:ilvl w:val="0"/>
                <w:numId w:val="1"/>
              </w:numPr>
              <w:rPr>
                <w:rFonts w:asciiTheme="majorHAnsi" w:hAnsiTheme="majorHAnsi"/>
                <w:sz w:val="24"/>
                <w:szCs w:val="24"/>
              </w:rPr>
            </w:pPr>
            <w:r w:rsidRPr="00543004">
              <w:rPr>
                <w:rFonts w:asciiTheme="majorHAnsi" w:hAnsiTheme="majorHAnsi"/>
                <w:sz w:val="24"/>
                <w:szCs w:val="24"/>
              </w:rPr>
              <w:t>Bei der Beschaffung von Arbeitsmitteln.</w:t>
            </w:r>
          </w:p>
          <w:p w14:paraId="1BD7B203" w14:textId="77777777" w:rsidR="00F75271" w:rsidRDefault="00F75271" w:rsidP="00F75271">
            <w:pPr>
              <w:pStyle w:val="Listenabsatz"/>
              <w:numPr>
                <w:ilvl w:val="0"/>
                <w:numId w:val="1"/>
              </w:numPr>
              <w:rPr>
                <w:rFonts w:asciiTheme="majorHAnsi" w:hAnsiTheme="majorHAnsi"/>
                <w:sz w:val="24"/>
                <w:szCs w:val="24"/>
              </w:rPr>
            </w:pPr>
            <w:r w:rsidRPr="00543004">
              <w:rPr>
                <w:rFonts w:asciiTheme="majorHAnsi" w:hAnsiTheme="majorHAnsi"/>
                <w:sz w:val="24"/>
                <w:szCs w:val="24"/>
              </w:rPr>
              <w:t>Bei der Einstellung von neuen Beschäftigten</w:t>
            </w:r>
          </w:p>
          <w:p w14:paraId="2C3FF6D3" w14:textId="7D2BFEB7" w:rsidR="00F75271" w:rsidRPr="00F75271" w:rsidRDefault="00F75271" w:rsidP="00F75271">
            <w:pPr>
              <w:pStyle w:val="Listenabsatz"/>
              <w:numPr>
                <w:ilvl w:val="0"/>
                <w:numId w:val="1"/>
              </w:numPr>
              <w:rPr>
                <w:rFonts w:asciiTheme="majorHAnsi" w:hAnsiTheme="majorHAnsi"/>
                <w:sz w:val="24"/>
                <w:szCs w:val="24"/>
              </w:rPr>
            </w:pPr>
            <w:r w:rsidRPr="00F75271">
              <w:rPr>
                <w:rFonts w:asciiTheme="majorHAnsi" w:hAnsiTheme="majorHAnsi"/>
                <w:sz w:val="24"/>
                <w:szCs w:val="24"/>
              </w:rPr>
              <w:t>Bei der Entwicklung von Strategien und Zielen für das Unternehmen</w:t>
            </w:r>
          </w:p>
        </w:tc>
        <w:tc>
          <w:tcPr>
            <w:tcW w:w="254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6DF98470" w14:textId="77777777" w:rsidR="00F75271" w:rsidRPr="003F56C8" w:rsidRDefault="00F75271" w:rsidP="00F75271">
            <w:pPr>
              <w:spacing w:line="259" w:lineRule="auto"/>
              <w:ind w:left="459"/>
              <w:rPr>
                <w:rFonts w:asciiTheme="majorHAnsi" w:hAnsiTheme="majorHAnsi"/>
              </w:rPr>
            </w:pPr>
            <w:r w:rsidRPr="003F56C8">
              <w:rPr>
                <w:rFonts w:asciiTheme="majorHAnsi" w:hAnsiTheme="majorHAnsi"/>
                <w:noProof/>
                <w:lang w:eastAsia="de-DE"/>
              </w:rPr>
              <w:lastRenderedPageBreak/>
              <mc:AlternateContent>
                <mc:Choice Requires="wps">
                  <w:drawing>
                    <wp:anchor distT="0" distB="0" distL="114300" distR="114300" simplePos="0" relativeHeight="251963392" behindDoc="0" locked="0" layoutInCell="1" allowOverlap="1" wp14:anchorId="6CD85D93" wp14:editId="438AB076">
                      <wp:simplePos x="0" y="0"/>
                      <wp:positionH relativeFrom="column">
                        <wp:posOffset>33020</wp:posOffset>
                      </wp:positionH>
                      <wp:positionV relativeFrom="paragraph">
                        <wp:posOffset>63500</wp:posOffset>
                      </wp:positionV>
                      <wp:extent cx="171450" cy="171450"/>
                      <wp:effectExtent l="19050" t="19050" r="19050" b="19050"/>
                      <wp:wrapNone/>
                      <wp:docPr id="217" name="Ellipse 217"/>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CEAE361" id="Ellipse 217" o:spid="_x0000_s1026" style="position:absolute;margin-left:2.6pt;margin-top:5pt;width:13.5pt;height:13.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JcZgIAAMwEAAAOAAAAZHJzL2Uyb0RvYy54bWysVN9P2zAQfp+0/8Hy+0hTtStEpKiCdZqE&#10;oBJMPF8dp7Fk+zzbbcr++p2dFBjb07Q+uHe+35+/y+XV0Wh2kD4otDUvzyacSSuwUXZX8++P60/n&#10;nIUItgGNVtb8WQZ+tfz44bJ3lZxih7qRnlESG6re1byL0VVFEUQnDYQzdNKSsUVvIJLqd0Xjoafs&#10;RhfTyeRz0aNvnEchQ6Dbm8HIlzl/20oR79s2yMh0zam3mE+fz206i+UlVDsPrlNibAP+oQsDylLR&#10;l1Q3EIHtvfojlVHCY8A2ngk0BbatEjLPQNOUk3fTPHTgZJ6FwAnuBabw/9KKu8PGM9XUfFouOLNg&#10;6JG+aK1ckCxdEUC9CxX5PbiNH7VAYpr22HqT/mkOdsygPr+AKo+RCbosF+VsTtALMo0yZSleg50P&#10;8atEw5JQczkUz2jC4TbEwfvklcpZXCut6R4qbVlPvZ/PF3MqAcSgVkMk0TiaKdgdZ6B3RE0RfU4Z&#10;UKsmhafo4Hfba+3ZAYge6/WEfmlgau43t1T7BkI3+GXTQByjIrFXK1Pz8xR8itY2ZZeZf+MECcQB&#10;tiRtsXkm3D0OhAxOrBUVuYUQN+CJgQQYbVW8p6PVSCPiKHHWof/5t/vkT8QgK2c9MZrG/7EHLznT&#10;3yxR5qKczdIKZGU2X0xJ8W8t27cWuzfXSKiUtL9OZDH5R30SW4/miZZvlaqSCayg2gPQo3Idh02j&#10;9RVytcpuRHsH8dY+OJGSJ5wSvI/HJ/BupEAk7tzhif1QvaPB4JsiLa72EVuVOfKKK71gUmhl8luO&#10;65128q2evV4/QstfAAAA//8DAFBLAwQUAAYACAAAACEA0EyQedoAAAAGAQAADwAAAGRycy9kb3du&#10;cmV2LnhtbEyPQU/DMAyF70j8h8iTuLFkRTBUmk4IaRckpNKNe9Z4TUXjlCbdCr8ec2In6/k9PX8u&#10;NrPvxQnH2AXSsFoqEEhNsB21Gva77e0jiJgMWdMHQg3fGGFTXl8VJrfhTO94qlMruIRibjS4lIZc&#10;ytg49CYuw4DE3jGM3iSWYyvtaM5c7nuZKfUgvemILzgz4IvD5rOevIZ696rsdv/2dYxrqoaPn2rq&#10;XKX1zWJ+fgKRcE7/YfjDZ3QomekQJrJR9BruMw7yWvFHbN9lrA881wpkWchL/PIXAAD//wMAUEsB&#10;Ai0AFAAGAAgAAAAhALaDOJL+AAAA4QEAABMAAAAAAAAAAAAAAAAAAAAAAFtDb250ZW50X1R5cGVz&#10;XS54bWxQSwECLQAUAAYACAAAACEAOP0h/9YAAACUAQAACwAAAAAAAAAAAAAAAAAvAQAAX3JlbHMv&#10;LnJlbHNQSwECLQAUAAYACAAAACEAJU4iXGYCAADMBAAADgAAAAAAAAAAAAAAAAAuAgAAZHJzL2Uy&#10;b0RvYy54bWxQSwECLQAUAAYACAAAACEA0EyQedoAAAAGAQAADwAAAAAAAAAAAAAAAADABAAAZHJz&#10;L2Rvd25yZXYueG1sUEsFBgAAAAAEAAQA8wAAAMcFAAAAAA==&#10;" filled="f" strokecolor="red" strokeweight="2.25pt">
                      <v:stroke joinstyle="miter"/>
                    </v:oval>
                  </w:pict>
                </mc:Fallback>
              </mc:AlternateContent>
            </w:r>
            <w:r w:rsidRPr="003F56C8">
              <w:rPr>
                <w:rFonts w:asciiTheme="majorHAnsi" w:hAnsiTheme="majorHAnsi"/>
              </w:rPr>
              <w:t xml:space="preserve">Dringender </w:t>
            </w:r>
          </w:p>
          <w:p w14:paraId="185AA810" w14:textId="77777777" w:rsidR="00F75271" w:rsidRPr="003F56C8" w:rsidRDefault="00F75271" w:rsidP="00F75271">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64416" behindDoc="0" locked="0" layoutInCell="1" allowOverlap="1" wp14:anchorId="3AA0739D" wp14:editId="38801238">
                      <wp:simplePos x="0" y="0"/>
                      <wp:positionH relativeFrom="column">
                        <wp:posOffset>33020</wp:posOffset>
                      </wp:positionH>
                      <wp:positionV relativeFrom="paragraph">
                        <wp:posOffset>245745</wp:posOffset>
                      </wp:positionV>
                      <wp:extent cx="171450" cy="171450"/>
                      <wp:effectExtent l="19050" t="19050" r="19050" b="19050"/>
                      <wp:wrapNone/>
                      <wp:docPr id="218" name="Ellipse 218"/>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A833E9D" id="Ellipse 218" o:spid="_x0000_s1026" style="position:absolute;margin-left:2.6pt;margin-top:19.35pt;width:13.5pt;height:13.5pt;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D1ZQIAAMwEAAAOAAAAZHJzL2Uyb0RvYy54bWysVFtP2zAUfp+0/2D5faSp2gERKarKOk1C&#10;UAkmnk8dp7Fk+3i225T9+h07oTC2p2kv7rlfvnynV9dHo9lB+qDQ1rw8m3AmrcBG2V3Nvz+uP11w&#10;FiLYBjRaWfNnGfj14uOHq95Vcood6kZ6RkVsqHpX8y5GVxVFEJ00EM7QSUvOFr2BSKrfFY2Hnqob&#10;XUwnk89Fj75xHoUMgaw3g5Mvcv22lSLet22Qkema02wxvz6/2/QWiyuodh5cp8Q4BvzDFAaUpaan&#10;UjcQge29+qOUUcJjwDaeCTQFtq0SMu9A25STd9s8dOBk3oXACe4EU/h/ZcXdYeOZamo+LelTWTD0&#10;kb5orVyQLJkIoN6FiuIe3MaPWiAxbXtsvUm/tAc7ZlCfT6DKY2SCjOV5OZsT9IJco0xVitdk50P8&#10;KtGwJNRcDs0zmnC4DXGIfolK7SyuldZkh0pb1tPsF/PzObUAYlCrIZJoHO0U7I4z0Duipog+lwyo&#10;VZPSU3bwu+1Ke3YAosd6vZpMMiNouN/CUu8bCN0Ql10DcYyKxF6tTM0vKPeUrW2qLjP/xg0SiANs&#10;Sdpi80y4exwIGZxYK2pyCyFuwBMDCTC6qnhPT6uRVsRR4qxD//Nv9hRPxCAvZz0xmtb/sQcvOdPf&#10;LFHmspzN0glkZTY/n5Li33q2bz12b1ZIqJR0v05kMcVH/SK2Hs0THd8ydSUXWEG9B6BHZRWHS6Pz&#10;FXK5zGFEewfx1j44kYonnBK8j8cn8G6kQCTu3OEL+6F6R4MhNmVaXO4jtipz5BVXoldS6GQy0cbz&#10;Tjf5Vs9Rr39Ci18AAAD//wMAUEsDBBQABgAIAAAAIQArzukD3gAAAAYBAAAPAAAAZHJzL2Rvd25y&#10;ZXYueG1sTI7BTsMwEETvSPyDtUhcEHWa0rQK2VSAqFAPiBI4cHSTbRKI15HtNOHvMSc4jmb05mWb&#10;SXfiRNa1hhHmswgEcWmqlmuE97ft9RqE84or1RkmhG9ysMnPzzKVVmbkVzoVvhYBwi5VCI33fSql&#10;KxvSys1MTxy6o7Fa+RBtLSurxgDXnYyjKJFatRweGtXTQ0PlVzFohN3H/vNm+3z/9LifJy+W1dVY&#10;HAfEy4vp7haEp8n/jeFXP6hDHpwOZuDKiQ5hGYchwmK9AhHqRRzyASFZrkDmmfyvn/8AAAD//wMA&#10;UEsBAi0AFAAGAAgAAAAhALaDOJL+AAAA4QEAABMAAAAAAAAAAAAAAAAAAAAAAFtDb250ZW50X1R5&#10;cGVzXS54bWxQSwECLQAUAAYACAAAACEAOP0h/9YAAACUAQAACwAAAAAAAAAAAAAAAAAvAQAAX3Jl&#10;bHMvLnJlbHNQSwECLQAUAAYACAAAACEApk2Q9WUCAADMBAAADgAAAAAAAAAAAAAAAAAuAgAAZHJz&#10;L2Uyb0RvYy54bWxQSwECLQAUAAYACAAAACEAK87pA94AAAAGAQAADwAAAAAAAAAAAAAAAAC/BAAA&#10;ZHJzL2Rvd25yZXYueG1sUEsFBgAAAAAEAAQA8wAAAMoFAAAAAA==&#10;" filled="f" strokecolor="#ffc000" strokeweight="2.25pt">
                      <v:stroke joinstyle="miter"/>
                    </v:oval>
                  </w:pict>
                </mc:Fallback>
              </mc:AlternateContent>
            </w:r>
            <w:r w:rsidRPr="003F56C8">
              <w:rPr>
                <w:rFonts w:asciiTheme="majorHAnsi" w:hAnsiTheme="majorHAnsi"/>
              </w:rPr>
              <w:t>Handlungsbedarf</w:t>
            </w:r>
          </w:p>
          <w:p w14:paraId="68EE2C86" w14:textId="77777777" w:rsidR="00F75271" w:rsidRPr="003F56C8" w:rsidRDefault="00F75271" w:rsidP="00F75271">
            <w:pPr>
              <w:spacing w:after="120" w:line="259" w:lineRule="auto"/>
              <w:ind w:left="459"/>
              <w:rPr>
                <w:rFonts w:asciiTheme="majorHAnsi" w:hAnsiTheme="majorHAnsi"/>
              </w:rPr>
            </w:pPr>
            <w:r w:rsidRPr="003F56C8">
              <w:rPr>
                <w:rFonts w:asciiTheme="majorHAnsi" w:hAnsiTheme="majorHAnsi"/>
              </w:rPr>
              <w:t>Handlungsbedarf</w:t>
            </w:r>
          </w:p>
          <w:p w14:paraId="7A91F795" w14:textId="142F1229" w:rsidR="00F75271" w:rsidRDefault="00F75271" w:rsidP="00F75271">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1965440" behindDoc="0" locked="0" layoutInCell="1" allowOverlap="1" wp14:anchorId="2447D36D" wp14:editId="7286B158">
                      <wp:simplePos x="0" y="0"/>
                      <wp:positionH relativeFrom="column">
                        <wp:posOffset>33020</wp:posOffset>
                      </wp:positionH>
                      <wp:positionV relativeFrom="paragraph">
                        <wp:posOffset>89535</wp:posOffset>
                      </wp:positionV>
                      <wp:extent cx="171450" cy="171450"/>
                      <wp:effectExtent l="19050" t="19050" r="19050" b="19050"/>
                      <wp:wrapNone/>
                      <wp:docPr id="219" name="Ellipse 219"/>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1EAFE28" id="Ellipse 219" o:spid="_x0000_s1026" style="position:absolute;margin-left:2.6pt;margin-top:7.05pt;width:13.5pt;height:13.5pt;z-index:25196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zykaQIAAMwEAAAOAAAAZHJzL2Uyb0RvYy54bWysVE1v2zAMvQ/YfxB0Xx0HydIadYogWYYB&#10;RVugHXpmZDkWIImapMTpfv0o2f1Yt9OwHBRSpEi9p0dfXp2MZkfpg0Jb8/Jswpm0Ahtl9zX//rD9&#10;dM5ZiGAb0GhlzZ9k4FfLjx8ue1fJKXaoG+kZFbGh6l3NuxhdVRRBdNJAOEMnLQVb9AYiuX5fNB56&#10;qm50MZ1MPhc9+sZ5FDIE2t0MQb7M9dtWinjbtkFGpmtOd4t59XndpbVYXkK19+A6JcZrwD/cwoCy&#10;1PSl1AYisINXf5QySngM2MYzgabAtlVCZgyEppy8Q3PfgZMZC5ET3AtN4f+VFTfHO89UU/NpecGZ&#10;BUOP9EVr5YJkaYsI6l2oKO/e3fnRC2QmtKfWm/RPONgpk/r0Qqo8RSZos1yUszlRLyg02lSleD3s&#10;fIhfJRqWjJrLoXlmE47XIQ7Zz1mpncWt0pr2odKW9XT38/liTi2AFNRqiGQaR5iC3XMGek/SFNHn&#10;kgG1atLxdDr4/W6tPTsCyWMxWW1miwSYLvdbWuq9gdANeTk0CMeoSOrVytT8fJJ+42ltU3WZ9Tci&#10;SCQOtCVrh80T8e5xEGRwYquoyTWEeAeeFEiE0VTFW1pajQQRR4uzDv3Pv+2nfBIGRTnrSdEE/8cB&#10;vORMf7MkmYtyNksjkJ3ZfDElx7+N7N5G7MGskVgpaX6dyGbKj/rZbD2aRxq+VepKIbCCeg9Ej846&#10;DpNG4yvkapXTSPYO4rW9dyIVTzwleh9Oj+DdKIFI2rnBZ/VD9U4GQ246aXF1iNiqrJFXXukFk0Mj&#10;k99yHO80k2/9nPX6EVr+AgAA//8DAFBLAwQUAAYACAAAACEARUbS1NoAAAAGAQAADwAAAGRycy9k&#10;b3ducmV2LnhtbEyOzU7DMBCE70i8g7VI3KiTtEUlxKkqUCUuHCiIXt14iSPsdRS7SXh7lhM9zo9m&#10;vmo7eydGHGIXSEG+yEAgNcF01Cr4eN/fbUDEpMloFwgV/GCEbX19VenShInecDykVvAIxVIrsCn1&#10;pZSxseh1XIQeibOvMHidWA6tNIOeeNw7WWTZvfS6I36wuscni8334ewVtMdMrnfTuH8p3Bjk8vO1&#10;ebYPSt3ezLtHEAnn9F+GP3xGh5qZTuFMJgqnYF1wke1VDoLjZcH6pGCV5yDrSl7i178AAAD//wMA&#10;UEsBAi0AFAAGAAgAAAAhALaDOJL+AAAA4QEAABMAAAAAAAAAAAAAAAAAAAAAAFtDb250ZW50X1R5&#10;cGVzXS54bWxQSwECLQAUAAYACAAAACEAOP0h/9YAAACUAQAACwAAAAAAAAAAAAAAAAAvAQAAX3Jl&#10;bHMvLnJlbHNQSwECLQAUAAYACAAAACEA79s8pGkCAADMBAAADgAAAAAAAAAAAAAAAAAuAgAAZHJz&#10;L2Uyb0RvYy54bWxQSwECLQAUAAYACAAAACEARUbS1NoAAAAGAQAADwAAAAAAAAAAAAAAAADDBAAA&#10;ZHJzL2Rvd25yZXYueG1sUEsFBgAAAAAEAAQA8wAAAMoFAAAAAA==&#10;" filled="f" strokecolor="#70ad47" strokeweight="2.25pt">
                      <v:stroke joinstyle="miter"/>
                    </v:oval>
                  </w:pict>
                </mc:Fallback>
              </mc:AlternateContent>
            </w:r>
            <w:r w:rsidRPr="003F56C8">
              <w:rPr>
                <w:rFonts w:asciiTheme="majorHAnsi" w:hAnsiTheme="majorHAnsi"/>
              </w:rPr>
              <w:t>Zurzeit kein Handlungsbedarf</w:t>
            </w:r>
          </w:p>
        </w:tc>
      </w:tr>
      <w:tr w:rsidR="00F75271" w:rsidRPr="006B448C" w14:paraId="036E846F" w14:textId="0A6C1943" w:rsidTr="00F75271">
        <w:tc>
          <w:tcPr>
            <w:tcW w:w="6950" w:type="dxa"/>
            <w:tcBorders>
              <w:top w:val="single" w:sz="24" w:space="0" w:color="FFFFFF" w:themeColor="background1"/>
              <w:left w:val="single" w:sz="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2E144296" w14:textId="339B7565" w:rsidR="00F75271" w:rsidRPr="00543004" w:rsidRDefault="00F75271" w:rsidP="00DB6962">
            <w:pPr>
              <w:spacing w:before="120" w:after="120"/>
              <w:rPr>
                <w:rFonts w:asciiTheme="majorHAnsi" w:hAnsiTheme="majorHAnsi"/>
                <w:b/>
                <w:sz w:val="28"/>
                <w:szCs w:val="28"/>
              </w:rPr>
            </w:pPr>
            <w:r w:rsidRPr="00543004">
              <w:rPr>
                <w:rFonts w:asciiTheme="majorHAnsi" w:hAnsiTheme="majorHAnsi"/>
                <w:b/>
                <w:sz w:val="28"/>
                <w:szCs w:val="28"/>
              </w:rPr>
              <w:lastRenderedPageBreak/>
              <w:t>3.4 Handlungsspielräume</w:t>
            </w:r>
          </w:p>
          <w:p w14:paraId="28AC55E2" w14:textId="77777777" w:rsidR="00F75271" w:rsidRDefault="00F75271" w:rsidP="00DB6962">
            <w:pPr>
              <w:spacing w:after="120"/>
              <w:rPr>
                <w:rFonts w:asciiTheme="majorHAnsi" w:hAnsiTheme="majorHAnsi"/>
                <w:b/>
                <w:sz w:val="24"/>
                <w:szCs w:val="24"/>
              </w:rPr>
            </w:pPr>
            <w:r w:rsidRPr="00543004">
              <w:rPr>
                <w:rFonts w:asciiTheme="majorHAnsi" w:hAnsiTheme="majorHAnsi"/>
                <w:b/>
                <w:sz w:val="24"/>
                <w:szCs w:val="24"/>
              </w:rPr>
              <w:t xml:space="preserve">Wir schaffen Bedingungen, dass die Beschäftigten eigenständig handeln, Selbstverantwortung übernehmen sowie ihre Kompetenzen, Fähigkeiten und Erfahrungen einbringen können. </w:t>
            </w:r>
          </w:p>
          <w:p w14:paraId="03D8D3A5" w14:textId="77777777" w:rsidR="00F75271" w:rsidRPr="00543004" w:rsidRDefault="00F75271" w:rsidP="00F75271">
            <w:pPr>
              <w:rPr>
                <w:rFonts w:asciiTheme="majorHAnsi" w:hAnsiTheme="majorHAnsi"/>
                <w:b/>
                <w:sz w:val="24"/>
                <w:szCs w:val="24"/>
              </w:rPr>
            </w:pPr>
            <w:r w:rsidRPr="00543004">
              <w:rPr>
                <w:rFonts w:asciiTheme="majorHAnsi" w:hAnsiTheme="majorHAnsi"/>
                <w:b/>
                <w:sz w:val="24"/>
                <w:szCs w:val="24"/>
              </w:rPr>
              <w:t>Anregungen aus der Praxis:</w:t>
            </w:r>
          </w:p>
          <w:p w14:paraId="303C1F0F" w14:textId="77777777" w:rsidR="00F75271" w:rsidRPr="00543004" w:rsidRDefault="00F75271" w:rsidP="00F75271">
            <w:pPr>
              <w:pStyle w:val="Listenabsatz"/>
              <w:numPr>
                <w:ilvl w:val="0"/>
                <w:numId w:val="1"/>
              </w:numPr>
              <w:rPr>
                <w:rFonts w:asciiTheme="majorHAnsi" w:hAnsiTheme="majorHAnsi"/>
                <w:sz w:val="24"/>
                <w:szCs w:val="24"/>
              </w:rPr>
            </w:pPr>
            <w:r w:rsidRPr="00543004">
              <w:rPr>
                <w:rFonts w:asciiTheme="majorHAnsi" w:hAnsiTheme="majorHAnsi"/>
                <w:sz w:val="24"/>
                <w:szCs w:val="24"/>
              </w:rPr>
              <w:t>Entscheidungsspielräume festlegen bei klarer Festlegung der Ziele und Grenzen</w:t>
            </w:r>
          </w:p>
          <w:p w14:paraId="0D804C2F" w14:textId="77777777" w:rsidR="00F75271" w:rsidRPr="00543004" w:rsidRDefault="00F75271" w:rsidP="00F75271">
            <w:pPr>
              <w:pStyle w:val="Listenabsatz"/>
              <w:numPr>
                <w:ilvl w:val="0"/>
                <w:numId w:val="1"/>
              </w:numPr>
              <w:rPr>
                <w:rFonts w:asciiTheme="majorHAnsi" w:hAnsiTheme="majorHAnsi"/>
                <w:sz w:val="24"/>
                <w:szCs w:val="24"/>
              </w:rPr>
            </w:pPr>
            <w:r w:rsidRPr="00543004">
              <w:rPr>
                <w:rFonts w:asciiTheme="majorHAnsi" w:hAnsiTheme="majorHAnsi"/>
                <w:sz w:val="24"/>
                <w:szCs w:val="24"/>
              </w:rPr>
              <w:t>Mitarbeiterbefragungen durchführen</w:t>
            </w:r>
          </w:p>
          <w:p w14:paraId="0DF7505D" w14:textId="77777777" w:rsidR="00F75271" w:rsidRPr="00543004" w:rsidRDefault="00F75271" w:rsidP="00F75271">
            <w:pPr>
              <w:pStyle w:val="Listenabsatz"/>
              <w:numPr>
                <w:ilvl w:val="0"/>
                <w:numId w:val="1"/>
              </w:numPr>
              <w:rPr>
                <w:rFonts w:asciiTheme="majorHAnsi" w:hAnsiTheme="majorHAnsi"/>
                <w:sz w:val="24"/>
                <w:szCs w:val="24"/>
              </w:rPr>
            </w:pPr>
            <w:r w:rsidRPr="00543004">
              <w:rPr>
                <w:rFonts w:asciiTheme="majorHAnsi" w:hAnsiTheme="majorHAnsi"/>
                <w:sz w:val="24"/>
                <w:szCs w:val="24"/>
              </w:rPr>
              <w:t>Aufgaben und Verantwortung delegieren</w:t>
            </w:r>
          </w:p>
          <w:p w14:paraId="5AA9528C" w14:textId="77777777" w:rsidR="00F75271" w:rsidRDefault="00F75271" w:rsidP="00F75271">
            <w:pPr>
              <w:pStyle w:val="Listenabsatz"/>
              <w:numPr>
                <w:ilvl w:val="0"/>
                <w:numId w:val="1"/>
              </w:numPr>
              <w:rPr>
                <w:rFonts w:asciiTheme="majorHAnsi" w:hAnsiTheme="majorHAnsi"/>
                <w:sz w:val="24"/>
                <w:szCs w:val="24"/>
              </w:rPr>
            </w:pPr>
            <w:r w:rsidRPr="00543004">
              <w:rPr>
                <w:rFonts w:asciiTheme="majorHAnsi" w:hAnsiTheme="majorHAnsi"/>
                <w:sz w:val="24"/>
                <w:szCs w:val="24"/>
              </w:rPr>
              <w:t>Budgets für kleinere Investitionen in einzelnen Bereichen zulassen</w:t>
            </w:r>
          </w:p>
          <w:p w14:paraId="53086098" w14:textId="229F771D" w:rsidR="00F75271" w:rsidRPr="00F75271" w:rsidRDefault="00F75271" w:rsidP="00F75271">
            <w:pPr>
              <w:pStyle w:val="Listenabsatz"/>
              <w:numPr>
                <w:ilvl w:val="0"/>
                <w:numId w:val="1"/>
              </w:numPr>
              <w:rPr>
                <w:rFonts w:asciiTheme="majorHAnsi" w:hAnsiTheme="majorHAnsi"/>
                <w:sz w:val="24"/>
                <w:szCs w:val="24"/>
              </w:rPr>
            </w:pPr>
            <w:r w:rsidRPr="00F75271">
              <w:rPr>
                <w:rFonts w:asciiTheme="majorHAnsi" w:hAnsiTheme="majorHAnsi"/>
                <w:sz w:val="24"/>
                <w:szCs w:val="24"/>
              </w:rPr>
              <w:t>Leistungskriterien für Feedback von den Führungskräften erarbeiten lassen</w:t>
            </w:r>
          </w:p>
        </w:tc>
        <w:tc>
          <w:tcPr>
            <w:tcW w:w="2548" w:type="dxa"/>
            <w:tcBorders>
              <w:top w:val="single" w:sz="24" w:space="0" w:color="FFFFFF" w:themeColor="background1"/>
              <w:left w:val="single" w:sz="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0146FFB6" w14:textId="77777777" w:rsidR="00F75271" w:rsidRPr="003F56C8" w:rsidRDefault="00F75271" w:rsidP="00F75271">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67488" behindDoc="0" locked="0" layoutInCell="1" allowOverlap="1" wp14:anchorId="39BF4379" wp14:editId="798C571A">
                      <wp:simplePos x="0" y="0"/>
                      <wp:positionH relativeFrom="column">
                        <wp:posOffset>33020</wp:posOffset>
                      </wp:positionH>
                      <wp:positionV relativeFrom="paragraph">
                        <wp:posOffset>63500</wp:posOffset>
                      </wp:positionV>
                      <wp:extent cx="171450" cy="171450"/>
                      <wp:effectExtent l="19050" t="19050" r="19050" b="19050"/>
                      <wp:wrapNone/>
                      <wp:docPr id="220" name="Ellipse 220"/>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02E98A3" id="Ellipse 220" o:spid="_x0000_s1026" style="position:absolute;margin-left:2.6pt;margin-top:5pt;width:13.5pt;height:13.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eOVZQIAAMwEAAAOAAAAZHJzL2Uyb0RvYy54bWysVE1PGzEQvVfqf7B8L5tESYEVGxRBU1VC&#10;gAQV54nXzlqyPa7tZEN/fcfeDVDaU9UcnBnP9/Obvbg8WMP2MkSNruHTkwln0glstds2/Pvj+tMZ&#10;ZzGBa8Ggkw1/lpFfLj9+uOh9LWfYoWllYJTExbr3De9S8nVVRdFJC/EEvXRkVBgsJFLDtmoD9JTd&#10;mmo2mXyuegytDyhkjHR7PRj5suRXSop0p1SUiZmGU2+pnKGcm3xWywuotwF8p8XYBvxDFxa0o6Iv&#10;qa4hAdsF/Ucqq0XAiCqdCLQVKqWFLDPQNNPJu2keOvCyzELgRP8CU/x/acXt/j4w3TZ8NiN8HFh6&#10;pC/GaB8ly1cEUO9jTX4P/j6MWiQxT3tQweZ/moMdCqjPL6DKQ2KCLqen0/mCUgsyjTJlqV6DfYjp&#10;q0TLstBwORQvaML+JqbB++iVyzlca2PoHmrjWE+9ny1OF1QCiEHKQCLRepopui1nYLZETZFCSRnR&#10;6DaH5+gYtpsrE9geiB7r9YR+eWBq7je3XPsaYjf4FdNAHKsTsddo2/CzHHyMNi5nl4V/4wQZxAG2&#10;LG2wfSbcAw6EjF6sNRW5gZjuIRADCTDaqnRHhzJII+IocdZh+Pm3++xPxCArZz0xmsb/sYMgOTPf&#10;HFHmfDqf5xUoynxxmt87vLVs3lrczl4hoTKl/fWiiNk/maOoAtonWr5VrkomcIJqD0CPylUaNo3W&#10;V8jVqrgR7T2kG/fgRU6eccrwPh6eIPiRAom4c4tH9kP9jgaDb450uNolVLpw5BVXesGs0MqUtxzX&#10;O+/kW714vX6Elr8AAAD//wMAUEsDBBQABgAIAAAAIQDQTJB52gAAAAYBAAAPAAAAZHJzL2Rvd25y&#10;ZXYueG1sTI9BT8MwDIXvSPyHyJO4sWRFMFSaTghpFySk0o171nhNReOUJt0Kvx5zYifr+T09fy42&#10;s+/FCcfYBdKwWioQSE2wHbUa9rvt7SOImAxZ0wdCDd8YYVNeXxUmt+FM73iqUyu4hGJuNLiUhlzK&#10;2Dj0Ji7DgMTeMYzeJJZjK+1ozlzue5kp9SC96YgvODPgi8Pms568hnr3qux2//Z1jGuqho+faupc&#10;pfXNYn5+ApFwTv9h+MNndCiZ6RAmslH0Gu4zDvJa8Uds32WsDzzXCmRZyEv88hcAAP//AwBQSwEC&#10;LQAUAAYACAAAACEAtoM4kv4AAADhAQAAEwAAAAAAAAAAAAAAAAAAAAAAW0NvbnRlbnRfVHlwZXNd&#10;LnhtbFBLAQItABQABgAIAAAAIQA4/SH/1gAAAJQBAAALAAAAAAAAAAAAAAAAAC8BAABfcmVscy8u&#10;cmVsc1BLAQItABQABgAIAAAAIQCl1eOVZQIAAMwEAAAOAAAAAAAAAAAAAAAAAC4CAABkcnMvZTJv&#10;RG9jLnhtbFBLAQItABQABgAIAAAAIQDQTJB52gAAAAYBAAAPAAAAAAAAAAAAAAAAAL8EAABkcnMv&#10;ZG93bnJldi54bWxQSwUGAAAAAAQABADzAAAAxgUAAAAA&#10;" filled="f" strokecolor="red" strokeweight="2.25pt">
                      <v:stroke joinstyle="miter"/>
                    </v:oval>
                  </w:pict>
                </mc:Fallback>
              </mc:AlternateContent>
            </w:r>
            <w:r w:rsidRPr="003F56C8">
              <w:rPr>
                <w:rFonts w:asciiTheme="majorHAnsi" w:hAnsiTheme="majorHAnsi"/>
              </w:rPr>
              <w:t xml:space="preserve">Dringender </w:t>
            </w:r>
          </w:p>
          <w:p w14:paraId="1BCC9B66" w14:textId="77777777" w:rsidR="00F75271" w:rsidRPr="003F56C8" w:rsidRDefault="00F75271" w:rsidP="00F75271">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68512" behindDoc="0" locked="0" layoutInCell="1" allowOverlap="1" wp14:anchorId="17F67663" wp14:editId="652863D8">
                      <wp:simplePos x="0" y="0"/>
                      <wp:positionH relativeFrom="column">
                        <wp:posOffset>33020</wp:posOffset>
                      </wp:positionH>
                      <wp:positionV relativeFrom="paragraph">
                        <wp:posOffset>245745</wp:posOffset>
                      </wp:positionV>
                      <wp:extent cx="171450" cy="171450"/>
                      <wp:effectExtent l="19050" t="19050" r="19050" b="19050"/>
                      <wp:wrapNone/>
                      <wp:docPr id="221" name="Ellipse 221"/>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77DDACD" id="Ellipse 221" o:spid="_x0000_s1026" style="position:absolute;margin-left:2.6pt;margin-top:19.35pt;width:13.5pt;height:13.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7ZAIAAMwEAAAOAAAAZHJzL2Uyb0RvYy54bWysVEtvEzEQviPxHyzf6SZRQsuqmypKCUKq&#10;2kot4jzx2llLtsfYTjbl1zP2btNSOCEuzrwfX77Zy6ujNewgQ9ToGj49m3AmncBWu13Dvz1uPlxw&#10;FhO4Fgw62fAnGfnV8v27y97XcoYdmlYGRkVcrHvf8C4lX1dVFJ20EM/QS0dOhcFCIjXsqjZAT9Wt&#10;qWaTyceqx9D6gELGSNbrwcmXpb5SUqQ7paJMzDScZkvlDeXd5rdaXkK9C+A7LcYx4B+msKAdNT2V&#10;uoYEbB/0H6WsFgEjqnQm0FaolBay7EDbTCdvtnnowMuyC4ET/Qmm+P/KitvDfWC6bfhsNuXMgaU/&#10;6bMx2kfJsokA6n2sKe7B34dRiyTmbY8q2PxLe7BjAfXpBKo8JibIOD2fzhcEvSDXKFOV6iXZh5i+&#10;SLQsCw2XQ/OCJhxuYhqin6NyO4cbbQzZoTaO9TT7xeJ8QS2AGKQMJBKtp52i23EGZkfUFCmUkhGN&#10;bnN6zo5ht12bwA5A9Nhs1pNJYQQN91tY7n0NsRviimsgjtWJ2Gu0bfgF5Z6yjcvVZeHfuEEGcYAt&#10;S1tsnwj3gAMhoxcbTU1uIKZ7CMRAAoyuKt3RowzSijhKnHUYfv7NnuOJGOTlrCdG0/o/9hAkZ+ar&#10;I8p8ms7n+QSKMl+cz0gJrz3b1x63t2skVIgUNF0Rc3wyz6IKaL/T8a1yV3KBE9R7AHpU1mm4NDpf&#10;IVerEka095Bu3IMXuXjGKcP7ePwOwY8USMSdW3xmP9RvaDDE5kyHq31CpQtHXnAlemWFTqYQbTzv&#10;fJOv9RL18hFa/gIAAP//AwBQSwMEFAAGAAgAAAAhACvO6QPeAAAABgEAAA8AAABkcnMvZG93bnJl&#10;di54bWxMjsFOwzAQRO9I/IO1SFwQdZrStArZVICoUA+IEjhwdJNtEojXke004e8xJziOZvTmZZtJ&#10;d+JE1rWGEeazCARxaaqWa4T3t+31GoTziivVGSaEb3Kwyc/PMpVWZuRXOhW+FgHCLlUIjfd9KqUr&#10;G9LKzUxPHLqjsVr5EG0tK6vGANedjKMokVq1HB4a1dNDQ+VXMWiE3cf+82b7fP/0uJ8nL5bV1Vgc&#10;B8TLi+nuFoSnyf+N4Vc/qEMenA5m4MqJDmEZhyHCYr0CEepFHPIBIVmuQOaZ/K+f/wAAAP//AwBQ&#10;SwECLQAUAAYACAAAACEAtoM4kv4AAADhAQAAEwAAAAAAAAAAAAAAAAAAAAAAW0NvbnRlbnRfVHlw&#10;ZXNdLnhtbFBLAQItABQABgAIAAAAIQA4/SH/1gAAAJQBAAALAAAAAAAAAAAAAAAAAC8BAABfcmVs&#10;cy8ucmVsc1BLAQItABQABgAIAAAAIQA+Ojo7ZAIAAMwEAAAOAAAAAAAAAAAAAAAAAC4CAABkcnMv&#10;ZTJvRG9jLnhtbFBLAQItABQABgAIAAAAIQArzukD3gAAAAYBAAAPAAAAAAAAAAAAAAAAAL4EAABk&#10;cnMvZG93bnJldi54bWxQSwUGAAAAAAQABADzAAAAyQUAAAAA&#10;" filled="f" strokecolor="#ffc000" strokeweight="2.25pt">
                      <v:stroke joinstyle="miter"/>
                    </v:oval>
                  </w:pict>
                </mc:Fallback>
              </mc:AlternateContent>
            </w:r>
            <w:r w:rsidRPr="003F56C8">
              <w:rPr>
                <w:rFonts w:asciiTheme="majorHAnsi" w:hAnsiTheme="majorHAnsi"/>
              </w:rPr>
              <w:t>Handlungsbedarf</w:t>
            </w:r>
          </w:p>
          <w:p w14:paraId="137246F7" w14:textId="77777777" w:rsidR="00F75271" w:rsidRPr="003F56C8" w:rsidRDefault="00F75271" w:rsidP="00F75271">
            <w:pPr>
              <w:spacing w:after="120" w:line="259" w:lineRule="auto"/>
              <w:ind w:left="459"/>
              <w:rPr>
                <w:rFonts w:asciiTheme="majorHAnsi" w:hAnsiTheme="majorHAnsi"/>
              </w:rPr>
            </w:pPr>
            <w:r w:rsidRPr="003F56C8">
              <w:rPr>
                <w:rFonts w:asciiTheme="majorHAnsi" w:hAnsiTheme="majorHAnsi"/>
              </w:rPr>
              <w:t>Handlungsbedarf</w:t>
            </w:r>
          </w:p>
          <w:p w14:paraId="7011E09A" w14:textId="22192578" w:rsidR="00F75271" w:rsidRPr="00543004" w:rsidRDefault="00F75271" w:rsidP="00F75271">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1969536" behindDoc="0" locked="0" layoutInCell="1" allowOverlap="1" wp14:anchorId="598B31EE" wp14:editId="4C0756D8">
                      <wp:simplePos x="0" y="0"/>
                      <wp:positionH relativeFrom="column">
                        <wp:posOffset>33020</wp:posOffset>
                      </wp:positionH>
                      <wp:positionV relativeFrom="paragraph">
                        <wp:posOffset>89535</wp:posOffset>
                      </wp:positionV>
                      <wp:extent cx="171450" cy="171450"/>
                      <wp:effectExtent l="19050" t="19050" r="19050" b="19050"/>
                      <wp:wrapNone/>
                      <wp:docPr id="222" name="Ellipse 222"/>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0FC4086" id="Ellipse 222" o:spid="_x0000_s1026" style="position:absolute;margin-left:2.6pt;margin-top:7.05pt;width:13.5pt;height:13.5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6PhaQIAAMwEAAAOAAAAZHJzL2Uyb0RvYy54bWysVE1vGyEQvVfqf0Dcm7Utu05WWUdW3FSV&#10;oiRSUuU8ZsGLBAwF7HX66zuwm4+mPVX1Ac8wwwzv8WbPL47WsIMMUaNr+PRkwpl0Alvtdg3//nD1&#10;6ZSzmMC1YNDJhj/JyC9WHz+c976WM+zQtDIwKuJi3fuGdyn5uqqi6KSFeIJeOgoqDBYSuWFXtQF6&#10;qm5NNZtMPlc9htYHFDJG2t0MQb4q9ZWSIt0qFWVipuF0t1TWUNZtXqvVOdS7AL7TYrwG/MMtLGhH&#10;TV9KbSAB2wf9RymrRcCIKp0ItBUqpYUsGAjNdPIOzX0HXhYsRE70LzTF/1dW3BzuAtNtw2ezGWcO&#10;LD3SF2O0j5LlLSKo97GmvHt/F0YvkpnRHlWw+Z9wsGMh9emFVHlMTNDmdDmdL4h6QaHRpirV62Ef&#10;Yvoq0bJsNFwOzQubcLiOach+zsrtHF5pY2gfauNYT3c/XSwX1AJIQcpAItN6whTdjjMwO5KmSKGU&#10;jGh0m4/n0zHstpcmsAOQPJaT9Wa+zIDpcr+l5d4biN2QV0KDcKxOpF6jbcNPJ/k3njYuV5dFfyOC&#10;TOJAW7a22D4R7wEHQUYvrjQ1uYaY7iCQAokwmqp0S4sySBBxtDjrMPz8237OJ2FQlLOeFE3wf+wh&#10;SM7MN0eSOZvO53kEijNfLGfkhLeR7duI29tLJFamNL9eFDPnJ/NsqoD2kYZvnbtSCJyg3gPRo3OZ&#10;hkmj8RVyvS5pJHsP6drde5GLZ54yvQ/HRwh+lEAi7dzgs/qhfieDITefdLjeJ1S6aOSVV3rB7NDI&#10;lLccxzvP5Fu/ZL1+hFa/AAAA//8DAFBLAwQUAAYACAAAACEARUbS1NoAAAAGAQAADwAAAGRycy9k&#10;b3ducmV2LnhtbEyOzU7DMBCE70i8g7VI3KiTtEUlxKkqUCUuHCiIXt14iSPsdRS7SXh7lhM9zo9m&#10;vmo7eydGHGIXSEG+yEAgNcF01Cr4eN/fbUDEpMloFwgV/GCEbX19VenShInecDykVvAIxVIrsCn1&#10;pZSxseh1XIQeibOvMHidWA6tNIOeeNw7WWTZvfS6I36wuscni8334ewVtMdMrnfTuH8p3Bjk8vO1&#10;ebYPSt3ezLtHEAnn9F+GP3xGh5qZTuFMJgqnYF1wke1VDoLjZcH6pGCV5yDrSl7i178AAAD//wMA&#10;UEsBAi0AFAAGAAgAAAAhALaDOJL+AAAA4QEAABMAAAAAAAAAAAAAAAAAAAAAAFtDb250ZW50X1R5&#10;cGVzXS54bWxQSwECLQAUAAYACAAAACEAOP0h/9YAAACUAQAACwAAAAAAAAAAAAAAAAAvAQAAX3Jl&#10;bHMvLnJlbHNQSwECLQAUAAYACAAAACEAKVej4WkCAADMBAAADgAAAAAAAAAAAAAAAAAuAgAAZHJz&#10;L2Uyb0RvYy54bWxQSwECLQAUAAYACAAAACEARUbS1NoAAAAGAQAADwAAAAAAAAAAAAAAAADDBAAA&#10;ZHJzL2Rvd25yZXYueG1sUEsFBgAAAAAEAAQA8wAAAMoFAAAAAA==&#10;" filled="f" strokecolor="#70ad47" strokeweight="2.25pt">
                      <v:stroke joinstyle="miter"/>
                    </v:oval>
                  </w:pict>
                </mc:Fallback>
              </mc:AlternateContent>
            </w:r>
            <w:r w:rsidRPr="003F56C8">
              <w:rPr>
                <w:rFonts w:asciiTheme="majorHAnsi" w:hAnsiTheme="majorHAnsi"/>
              </w:rPr>
              <w:t>Zurzeit kein Handlungsbedarf</w:t>
            </w:r>
          </w:p>
        </w:tc>
      </w:tr>
      <w:tr w:rsidR="00F75271" w:rsidRPr="005E7F57" w14:paraId="3A8313CF" w14:textId="605C06CE" w:rsidTr="00F75271">
        <w:tc>
          <w:tcPr>
            <w:tcW w:w="6950" w:type="dxa"/>
            <w:tcBorders>
              <w:top w:val="single" w:sz="24" w:space="0" w:color="FFFFFF" w:themeColor="background1"/>
              <w:left w:val="single" w:sz="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5FAAE90D" w14:textId="2D0D4B27" w:rsidR="00F75271" w:rsidRPr="00543004" w:rsidRDefault="00F75271" w:rsidP="00DB6962">
            <w:pPr>
              <w:spacing w:before="120" w:after="120"/>
              <w:rPr>
                <w:rFonts w:asciiTheme="majorHAnsi" w:hAnsiTheme="majorHAnsi"/>
                <w:b/>
                <w:sz w:val="28"/>
                <w:szCs w:val="28"/>
              </w:rPr>
            </w:pPr>
            <w:r w:rsidRPr="00543004">
              <w:rPr>
                <w:rFonts w:asciiTheme="majorHAnsi" w:hAnsiTheme="majorHAnsi"/>
                <w:b/>
                <w:sz w:val="28"/>
                <w:szCs w:val="28"/>
              </w:rPr>
              <w:t>3.5 Kontrolle und Ergebnisbewertung</w:t>
            </w:r>
          </w:p>
          <w:p w14:paraId="4E39B75D" w14:textId="77777777" w:rsidR="00F75271" w:rsidRDefault="00F75271" w:rsidP="00DB6962">
            <w:pPr>
              <w:spacing w:after="120"/>
              <w:rPr>
                <w:rFonts w:asciiTheme="majorHAnsi" w:hAnsiTheme="majorHAnsi"/>
                <w:b/>
                <w:sz w:val="24"/>
                <w:szCs w:val="24"/>
              </w:rPr>
            </w:pPr>
            <w:r w:rsidRPr="00543004">
              <w:rPr>
                <w:rFonts w:asciiTheme="majorHAnsi" w:hAnsiTheme="majorHAnsi"/>
                <w:b/>
                <w:sz w:val="24"/>
                <w:szCs w:val="24"/>
              </w:rPr>
              <w:t>Wir überprüfen und bewerten unsere Zielerreichung im Unternehmen, einzelner Teams und Beschäftigten sowie Vereinbarungen mit den Beschäftigten. Wir haben die Kriterien für die Kontrollen beschrieben und allen vorab bekannt gemacht.</w:t>
            </w:r>
          </w:p>
          <w:p w14:paraId="3E63DC8E" w14:textId="77777777" w:rsidR="00F75271" w:rsidRPr="00543004" w:rsidRDefault="00F75271" w:rsidP="00F75271">
            <w:pPr>
              <w:rPr>
                <w:rFonts w:asciiTheme="majorHAnsi" w:hAnsiTheme="majorHAnsi"/>
                <w:b/>
                <w:sz w:val="24"/>
                <w:szCs w:val="24"/>
              </w:rPr>
            </w:pPr>
            <w:r w:rsidRPr="00543004">
              <w:rPr>
                <w:rFonts w:asciiTheme="majorHAnsi" w:hAnsiTheme="majorHAnsi"/>
                <w:b/>
                <w:sz w:val="24"/>
                <w:szCs w:val="24"/>
              </w:rPr>
              <w:t xml:space="preserve">Anregungen aus der Praxis: </w:t>
            </w:r>
          </w:p>
          <w:p w14:paraId="1810F7D9" w14:textId="77777777" w:rsidR="00F75271" w:rsidRPr="00543004" w:rsidRDefault="00F75271" w:rsidP="00F75271">
            <w:pPr>
              <w:pStyle w:val="Listenabsatz"/>
              <w:numPr>
                <w:ilvl w:val="0"/>
                <w:numId w:val="1"/>
              </w:numPr>
              <w:spacing w:after="160" w:line="259" w:lineRule="auto"/>
              <w:rPr>
                <w:rFonts w:asciiTheme="majorHAnsi" w:hAnsiTheme="majorHAnsi"/>
                <w:sz w:val="24"/>
                <w:szCs w:val="24"/>
              </w:rPr>
            </w:pPr>
            <w:r w:rsidRPr="00543004">
              <w:rPr>
                <w:rFonts w:asciiTheme="majorHAnsi" w:hAnsiTheme="majorHAnsi"/>
                <w:sz w:val="24"/>
                <w:szCs w:val="24"/>
              </w:rPr>
              <w:t>Prüfen der Ziele und Zielerreichung in den Teammeetings von Küche, Service</w:t>
            </w:r>
            <w:r>
              <w:rPr>
                <w:rFonts w:asciiTheme="majorHAnsi" w:hAnsiTheme="majorHAnsi"/>
                <w:sz w:val="24"/>
                <w:szCs w:val="24"/>
              </w:rPr>
              <w:t xml:space="preserve">, </w:t>
            </w:r>
            <w:r w:rsidRPr="00543004">
              <w:rPr>
                <w:rFonts w:asciiTheme="majorHAnsi" w:hAnsiTheme="majorHAnsi"/>
                <w:sz w:val="24"/>
                <w:szCs w:val="24"/>
              </w:rPr>
              <w:t>Rezeption.</w:t>
            </w:r>
          </w:p>
          <w:p w14:paraId="5E010584" w14:textId="77777777" w:rsidR="00F75271" w:rsidRPr="00543004" w:rsidRDefault="00F75271" w:rsidP="00F75271">
            <w:pPr>
              <w:pStyle w:val="Listenabsatz"/>
              <w:numPr>
                <w:ilvl w:val="0"/>
                <w:numId w:val="1"/>
              </w:numPr>
              <w:rPr>
                <w:rFonts w:asciiTheme="majorHAnsi" w:hAnsiTheme="majorHAnsi"/>
                <w:sz w:val="24"/>
                <w:szCs w:val="24"/>
              </w:rPr>
            </w:pPr>
            <w:r w:rsidRPr="00543004">
              <w:rPr>
                <w:rFonts w:asciiTheme="majorHAnsi" w:hAnsiTheme="majorHAnsi"/>
                <w:sz w:val="24"/>
                <w:szCs w:val="24"/>
              </w:rPr>
              <w:t>Controlling der Umsetzung der Zielvereinbarungen (z.B. Quartals-Feedback)</w:t>
            </w:r>
          </w:p>
          <w:p w14:paraId="64B7FB98" w14:textId="77777777" w:rsidR="00F75271" w:rsidRDefault="00F75271" w:rsidP="00F75271">
            <w:pPr>
              <w:pStyle w:val="Listenabsatz"/>
              <w:numPr>
                <w:ilvl w:val="0"/>
                <w:numId w:val="1"/>
              </w:numPr>
              <w:rPr>
                <w:rFonts w:asciiTheme="majorHAnsi" w:hAnsiTheme="majorHAnsi"/>
                <w:sz w:val="24"/>
                <w:szCs w:val="24"/>
              </w:rPr>
            </w:pPr>
            <w:r w:rsidRPr="00543004">
              <w:rPr>
                <w:rFonts w:asciiTheme="majorHAnsi" w:hAnsiTheme="majorHAnsi"/>
                <w:sz w:val="24"/>
                <w:szCs w:val="24"/>
              </w:rPr>
              <w:t>Leistungsbewertung im systematischen Mitarbeitergespräch</w:t>
            </w:r>
          </w:p>
          <w:p w14:paraId="2E7ADD28" w14:textId="71AF14A5" w:rsidR="00F75271" w:rsidRPr="00F75271" w:rsidRDefault="00F75271" w:rsidP="00F75271">
            <w:pPr>
              <w:pStyle w:val="Listenabsatz"/>
              <w:numPr>
                <w:ilvl w:val="0"/>
                <w:numId w:val="1"/>
              </w:numPr>
              <w:rPr>
                <w:rFonts w:asciiTheme="majorHAnsi" w:hAnsiTheme="majorHAnsi"/>
                <w:sz w:val="24"/>
                <w:szCs w:val="24"/>
              </w:rPr>
            </w:pPr>
            <w:r w:rsidRPr="00F75271">
              <w:rPr>
                <w:rFonts w:asciiTheme="majorHAnsi" w:hAnsiTheme="majorHAnsi"/>
                <w:sz w:val="24"/>
                <w:szCs w:val="24"/>
              </w:rPr>
              <w:t>Bewertung der Führungskräfte durch die Beschäftigten (360-Grad-Feedback)</w:t>
            </w:r>
          </w:p>
        </w:tc>
        <w:tc>
          <w:tcPr>
            <w:tcW w:w="254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3C1441A1" w14:textId="77777777" w:rsidR="00F75271" w:rsidRPr="003F56C8" w:rsidRDefault="00F75271" w:rsidP="00F75271">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71584" behindDoc="0" locked="0" layoutInCell="1" allowOverlap="1" wp14:anchorId="38A2A723" wp14:editId="52F2A97A">
                      <wp:simplePos x="0" y="0"/>
                      <wp:positionH relativeFrom="column">
                        <wp:posOffset>33020</wp:posOffset>
                      </wp:positionH>
                      <wp:positionV relativeFrom="paragraph">
                        <wp:posOffset>63500</wp:posOffset>
                      </wp:positionV>
                      <wp:extent cx="171450" cy="171450"/>
                      <wp:effectExtent l="19050" t="19050" r="19050" b="19050"/>
                      <wp:wrapNone/>
                      <wp:docPr id="223" name="Ellipse 223"/>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A4DD324" id="Ellipse 223" o:spid="_x0000_s1026" style="position:absolute;margin-left:2.6pt;margin-top:5pt;width:13.5pt;height:13.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0xbZgIAAMwEAAAOAAAAZHJzL2Uyb0RvYy54bWysVE1PGzEQvVfqf7B8L5ukSaErNiiCpqqE&#10;AAkqzhOvnbVke1zbyYb++o69G6C0p6o5ODOe7+c3e35xsIbtZYgaXcOnJxPOpBPYardt+PeH9Ycz&#10;zmIC14JBJxv+JCO/WL5/d977Ws6wQ9PKwCiJi3XvG96l5OuqiqKTFuIJeunIqDBYSKSGbdUG6Cm7&#10;NdVsMvlU9RhaH1DIGOn2ajDyZcmvlBTpVqkoEzMNp95SOUM5N/msludQbwP4TouxDfiHLixoR0Wf&#10;U11BArYL+o9UVouAEVU6EWgrVEoLWWagaaaTN9Pcd+BlmYXAif4Zpvj/0oqb/V1gum34bPaRMweW&#10;HumLMdpHyfIVAdT7WJPfvb8LoxZJzNMeVLD5n+ZghwLq0zOo8pCYoMvp6XS+IOgFmUaZslQvwT7E&#10;9FWiZVlouByKFzRhfx3T4H30yuUcrrUxdA+1cayn3s8WpwsqAcQgZSCRaD3NFN2WMzBboqZIoaSM&#10;aHSbw3N0DNvNpQlsD0SP9XpCvzwwNfebW659BbEb/IppII7VidhrtG34WQ4+RhuXs8vCv3GCDOIA&#10;W5Y22D4R7gEHQkYv1pqKXENMdxCIgQQYbVW6pUMZpBFxlDjrMPz82332J2KQlbOeGE3j/9hBkJyZ&#10;b44o83k6n+cVKMp8cTojJby2bF5b3M5eIqEypf31oojZP5mjqALaR1q+Va5KJnCCag9Aj8plGjaN&#10;1lfI1aq4Ee09pGt370VOnnHK8D4cHiH4kQKJuHODR/ZD/YYGg2+OdLjaJVS6cOQFV3rBrNDKlLcc&#10;1zvv5Gu9eL18hJa/AAAA//8DAFBLAwQUAAYACAAAACEA0EyQedoAAAAGAQAADwAAAGRycy9kb3du&#10;cmV2LnhtbEyPQU/DMAyF70j8h8iTuLFkRTBUmk4IaRckpNKNe9Z4TUXjlCbdCr8ec2In6/k9PX8u&#10;NrPvxQnH2AXSsFoqEEhNsB21Gva77e0jiJgMWdMHQg3fGGFTXl8VJrfhTO94qlMruIRibjS4lIZc&#10;ytg49CYuw4DE3jGM3iSWYyvtaM5c7nuZKfUgvemILzgz4IvD5rOevIZ696rsdv/2dYxrqoaPn2rq&#10;XKX1zWJ+fgKRcE7/YfjDZ3QomekQJrJR9BruMw7yWvFHbN9lrA881wpkWchL/PIXAAD//wMAUEsB&#10;Ai0AFAAGAAgAAAAhALaDOJL+AAAA4QEAABMAAAAAAAAAAAAAAAAAAAAAAFtDb250ZW50X1R5cGVz&#10;XS54bWxQSwECLQAUAAYACAAAACEAOP0h/9YAAACUAQAACwAAAAAAAAAAAAAAAAAvAQAAX3JlbHMv&#10;LnJlbHNQSwECLQAUAAYACAAAACEAVNNMW2YCAADMBAAADgAAAAAAAAAAAAAAAAAuAgAAZHJzL2Uy&#10;b0RvYy54bWxQSwECLQAUAAYACAAAACEA0EyQedoAAAAGAQAADwAAAAAAAAAAAAAAAADABAAAZHJz&#10;L2Rvd25yZXYueG1sUEsFBgAAAAAEAAQA8wAAAMcFAAAAAA==&#10;" filled="f" strokecolor="red" strokeweight="2.25pt">
                      <v:stroke joinstyle="miter"/>
                    </v:oval>
                  </w:pict>
                </mc:Fallback>
              </mc:AlternateContent>
            </w:r>
            <w:r w:rsidRPr="003F56C8">
              <w:rPr>
                <w:rFonts w:asciiTheme="majorHAnsi" w:hAnsiTheme="majorHAnsi"/>
              </w:rPr>
              <w:t xml:space="preserve">Dringender </w:t>
            </w:r>
          </w:p>
          <w:p w14:paraId="70268245" w14:textId="77777777" w:rsidR="00F75271" w:rsidRPr="003F56C8" w:rsidRDefault="00F75271" w:rsidP="00F75271">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72608" behindDoc="0" locked="0" layoutInCell="1" allowOverlap="1" wp14:anchorId="425C9D43" wp14:editId="7609FB6A">
                      <wp:simplePos x="0" y="0"/>
                      <wp:positionH relativeFrom="column">
                        <wp:posOffset>33020</wp:posOffset>
                      </wp:positionH>
                      <wp:positionV relativeFrom="paragraph">
                        <wp:posOffset>245745</wp:posOffset>
                      </wp:positionV>
                      <wp:extent cx="171450" cy="171450"/>
                      <wp:effectExtent l="19050" t="19050" r="19050" b="19050"/>
                      <wp:wrapNone/>
                      <wp:docPr id="224" name="Ellipse 224"/>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42E17CF" id="Ellipse 224" o:spid="_x0000_s1026" style="position:absolute;margin-left:2.6pt;margin-top:19.35pt;width:13.5pt;height:13.5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qzZQIAAMwEAAAOAAAAZHJzL2Uyb0RvYy54bWysVEtvEzEQviPxHyzf6SZRQsuqmypKCUKq&#10;2kot4jzx2llLtsfYTjbl1zP2btNSOCEuzrwfX77Zy6ujNewgQ9ToGj49m3AmncBWu13Dvz1uPlxw&#10;FhO4Fgw62fAnGfnV8v27y97XcoYdmlYGRkVcrHvf8C4lX1dVFJ20EM/QS0dOhcFCIjXsqjZAT9Wt&#10;qWaTyceqx9D6gELGSNbrwcmXpb5SUqQ7paJMzDScZkvlDeXd5rdaXkK9C+A7LcYx4B+msKAdNT2V&#10;uoYEbB/0H6WsFgEjqnQm0FaolBay7EDbTCdvtnnowMuyC4ET/Qmm+P/KitvDfWC6bfhsNufMgaU/&#10;6bMx2kfJsokA6n2sKe7B34dRiyTmbY8q2PxLe7BjAfXpBKo8JibIOD2fzhcEvSDXKFOV6iXZh5i+&#10;SLQsCw2XQ/OCJhxuYhqin6NyO4cbbQzZoTaO9TT7xeJ8QS2AGKQMJBKtp52i23EGZkfUFCmUkhGN&#10;bnN6zo5ht12bwA5A9Nhs1pNJYQQN91tY7n0NsRviimsgjtWJ2Gu0bfgF5Z6yjcvVZeHfuEEGcYAt&#10;S1tsnwj3gAMhoxcbTU1uIKZ7CMRAAoyuKt3RowzSijhKnHUYfv7NnuOJGOTlrCdG0/o/9hAkZ+ar&#10;I8p8ms7n+QSKMl+cz0gJrz3b1x63t2skVKZ0v14UMccn8yyqgPY7Hd8qdyUXOEG9B6BHZZ2GS6Pz&#10;FXK1KmFEew/pxj14kYtnnDK8j8fvEPxIgUTcucVn9kP9hgZDbM50uNonVLpw5AVXoldW6GQK0cbz&#10;zjf5Wi9RLx+h5S8AAAD//wMAUEsDBBQABgAIAAAAIQArzukD3gAAAAYBAAAPAAAAZHJzL2Rvd25y&#10;ZXYueG1sTI7BTsMwEETvSPyDtUhcEHWa0rQK2VSAqFAPiBI4cHSTbRKI15HtNOHvMSc4jmb05mWb&#10;SXfiRNa1hhHmswgEcWmqlmuE97ft9RqE84or1RkmhG9ysMnPzzKVVmbkVzoVvhYBwi5VCI33fSql&#10;KxvSys1MTxy6o7Fa+RBtLSurxgDXnYyjKJFatRweGtXTQ0PlVzFohN3H/vNm+3z/9LifJy+W1dVY&#10;HAfEy4vp7haEp8n/jeFXP6hDHpwOZuDKiQ5hGYchwmK9AhHqRRzyASFZrkDmmfyvn/8AAAD//wMA&#10;UEsBAi0AFAAGAAgAAAAhALaDOJL+AAAA4QEAABMAAAAAAAAAAAAAAAAAAAAAAFtDb250ZW50X1R5&#10;cGVzXS54bWxQSwECLQAUAAYACAAAACEAOP0h/9YAAACUAQAACwAAAAAAAAAAAAAAAAAvAQAAX3Jl&#10;bHMvLnJlbHNQSwECLQAUAAYACAAAACEAbDe6s2UCAADMBAAADgAAAAAAAAAAAAAAAAAuAgAAZHJz&#10;L2Uyb0RvYy54bWxQSwECLQAUAAYACAAAACEAK87pA94AAAAGAQAADwAAAAAAAAAAAAAAAAC/BAAA&#10;ZHJzL2Rvd25yZXYueG1sUEsFBgAAAAAEAAQA8wAAAMoFAAAAAA==&#10;" filled="f" strokecolor="#ffc000" strokeweight="2.25pt">
                      <v:stroke joinstyle="miter"/>
                    </v:oval>
                  </w:pict>
                </mc:Fallback>
              </mc:AlternateContent>
            </w:r>
            <w:r w:rsidRPr="003F56C8">
              <w:rPr>
                <w:rFonts w:asciiTheme="majorHAnsi" w:hAnsiTheme="majorHAnsi"/>
              </w:rPr>
              <w:t>Handlungsbedarf</w:t>
            </w:r>
          </w:p>
          <w:p w14:paraId="10608788" w14:textId="77777777" w:rsidR="00F75271" w:rsidRPr="003F56C8" w:rsidRDefault="00F75271" w:rsidP="00F75271">
            <w:pPr>
              <w:spacing w:after="120" w:line="259" w:lineRule="auto"/>
              <w:ind w:left="459"/>
              <w:rPr>
                <w:rFonts w:asciiTheme="majorHAnsi" w:hAnsiTheme="majorHAnsi"/>
              </w:rPr>
            </w:pPr>
            <w:r w:rsidRPr="003F56C8">
              <w:rPr>
                <w:rFonts w:asciiTheme="majorHAnsi" w:hAnsiTheme="majorHAnsi"/>
              </w:rPr>
              <w:t>Handlungsbedarf</w:t>
            </w:r>
          </w:p>
          <w:p w14:paraId="457E01E0" w14:textId="623C26A0" w:rsidR="00F75271" w:rsidRPr="00543004" w:rsidRDefault="00F75271" w:rsidP="00F75271">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1973632" behindDoc="0" locked="0" layoutInCell="1" allowOverlap="1" wp14:anchorId="77FEF6CF" wp14:editId="0B4F5338">
                      <wp:simplePos x="0" y="0"/>
                      <wp:positionH relativeFrom="column">
                        <wp:posOffset>33020</wp:posOffset>
                      </wp:positionH>
                      <wp:positionV relativeFrom="paragraph">
                        <wp:posOffset>89535</wp:posOffset>
                      </wp:positionV>
                      <wp:extent cx="171450" cy="171450"/>
                      <wp:effectExtent l="19050" t="19050" r="19050" b="19050"/>
                      <wp:wrapNone/>
                      <wp:docPr id="225" name="Ellipse 225"/>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D5C1BE3" id="Ellipse 225" o:spid="_x0000_s1026" style="position:absolute;margin-left:2.6pt;margin-top:7.05pt;width:13.5pt;height:13.5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biZwIAAMwEAAAOAAAAZHJzL2Uyb0RvYy54bWysVEtvGyEQvlfqf0Dcm7Utu05WWUdW3FSV&#10;oiRSUuU8ZsGLBAwF7HX66zuwm0fTnqr6gGeY98c3e35xtIYdZIgaXcOnJxPOpBPYardr+PeHq0+n&#10;nMUErgWDTjb8SUZ+sfr44bz3tZxhh6aVgVESF+veN7xLyddVFUUnLcQT9NKRUWGwkEgNu6oN0FN2&#10;a6rZZPK56jG0PqCQMdLtZjDyVcmvlBTpVqkoEzMNp95SOUM5t/msVudQ7wL4TouxDfiHLixoR0Vf&#10;Um0gAdsH/Ucqq0XAiCqdCLQVKqWFLDPQNNPJu2nuO/CyzELgRP8CU/x/acXN4S4w3TZ8Nltw5sDS&#10;I30xRvsoWb4igHofa/K793dh1CKJedqjCjb/0xzsWEB9egFVHhMTdDldTucLgl6QaZQpS/Ua7ENM&#10;XyValoWGy6F4QRMO1zEN3s9euZzDK20M3UNtHOup99PFkroXQAxSBhKJ1tNM0e04A7MjaooUSsqI&#10;Rrc5PEfHsNtemsAOQPRYTtab+TIPTM395pZrbyB2g18xDcSxOhF7jbYNP53k3xhtXM4uC//GCTKI&#10;A2xZ2mL7RLgHHAgZvbjSVOQaYrqDQAwkwGir0i0dyiCNiKPEWYfh59/usz8Rg6yc9cRoGv/HHoLk&#10;zHxzRJmz6XyeV6Ao88VyRkp4a9m+tbi9vURCZUr760URs38yz6IKaB9p+da5KpnACao9AD0ql2nY&#10;NFpfIdfr4ka095Cu3b0XOXnGKcP7cHyE4EcKJOLODT6zH+p3NBh8c6TD9T6h0oUjr7jSC2aFVqa8&#10;5bjeeSff6sXr9SO0+gUAAP//AwBQSwMEFAAGAAgAAAAhAEVG0tTaAAAABgEAAA8AAABkcnMvZG93&#10;bnJldi54bWxMjs1OwzAQhO9IvIO1SNyok7RFJcSpKlAlLhwoiF7deIkj7HUUu0l4e5YTPc6PZr5q&#10;O3snRhxiF0hBvshAIDXBdNQq+Hjf321AxKTJaBcIFfxghG19fVXp0oSJ3nA8pFbwCMVSK7Ap9aWU&#10;sbHodVyEHomzrzB4nVgOrTSDnnjcO1lk2b30uiN+sLrHJ4vN9+HsFbTHTK5307h/KdwY5PLztXm2&#10;D0rd3sy7RxAJ5/Rfhj98RoeamU7hTCYKp2BdcJHtVQ6C42XB+qRglecg60pe4te/AAAA//8DAFBL&#10;AQItABQABgAIAAAAIQC2gziS/gAAAOEBAAATAAAAAAAAAAAAAAAAAAAAAABbQ29udGVudF9UeXBl&#10;c10ueG1sUEsBAi0AFAAGAAgAAAAhADj9If/WAAAAlAEAAAsAAAAAAAAAAAAAAAAALwEAAF9yZWxz&#10;Ly5yZWxzUEsBAi0AFAAGAAgAAAAhACWhFuJnAgAAzAQAAA4AAAAAAAAAAAAAAAAALgIAAGRycy9l&#10;Mm9Eb2MueG1sUEsBAi0AFAAGAAgAAAAhAEVG0tTaAAAABgEAAA8AAAAAAAAAAAAAAAAAwQQAAGRy&#10;cy9kb3ducmV2LnhtbFBLBQYAAAAABAAEAPMAAADIBQAAAAA=&#10;" filled="f" strokecolor="#70ad47" strokeweight="2.25pt">
                      <v:stroke joinstyle="miter"/>
                    </v:oval>
                  </w:pict>
                </mc:Fallback>
              </mc:AlternateContent>
            </w:r>
            <w:r w:rsidRPr="003F56C8">
              <w:rPr>
                <w:rFonts w:asciiTheme="majorHAnsi" w:hAnsiTheme="majorHAnsi"/>
              </w:rPr>
              <w:t>Zurzeit kein Handlungsbedarf</w:t>
            </w:r>
          </w:p>
        </w:tc>
      </w:tr>
      <w:tr w:rsidR="00F75271" w:rsidRPr="005E7F57" w14:paraId="35E61008" w14:textId="77A69E95" w:rsidTr="00F75271">
        <w:tc>
          <w:tcPr>
            <w:tcW w:w="6950" w:type="dxa"/>
            <w:tcBorders>
              <w:top w:val="single" w:sz="24" w:space="0" w:color="FFFFFF" w:themeColor="background1"/>
              <w:left w:val="single" w:sz="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355046CC" w14:textId="5C9CA530" w:rsidR="00F75271" w:rsidRPr="00543004" w:rsidRDefault="00F75271" w:rsidP="00DB6962">
            <w:pPr>
              <w:spacing w:before="120" w:after="120"/>
              <w:rPr>
                <w:rFonts w:asciiTheme="majorHAnsi" w:hAnsiTheme="majorHAnsi"/>
                <w:b/>
                <w:sz w:val="28"/>
                <w:szCs w:val="28"/>
              </w:rPr>
            </w:pPr>
            <w:r w:rsidRPr="00543004">
              <w:rPr>
                <w:rFonts w:asciiTheme="majorHAnsi" w:hAnsiTheme="majorHAnsi"/>
                <w:b/>
                <w:sz w:val="28"/>
                <w:szCs w:val="28"/>
              </w:rPr>
              <w:t>3.6 Meine Gesundheit</w:t>
            </w:r>
          </w:p>
          <w:p w14:paraId="341FB8C5" w14:textId="77777777" w:rsidR="00F75271" w:rsidRDefault="00F75271" w:rsidP="00DB6962">
            <w:pPr>
              <w:spacing w:after="120"/>
              <w:rPr>
                <w:rFonts w:asciiTheme="majorHAnsi" w:hAnsiTheme="majorHAnsi"/>
                <w:b/>
                <w:sz w:val="24"/>
                <w:szCs w:val="24"/>
              </w:rPr>
            </w:pPr>
            <w:r w:rsidRPr="00543004">
              <w:rPr>
                <w:rFonts w:asciiTheme="majorHAnsi" w:hAnsiTheme="majorHAnsi"/>
                <w:b/>
                <w:sz w:val="24"/>
                <w:szCs w:val="24"/>
              </w:rPr>
              <w:t xml:space="preserve">Ich denke bewusst an meine eigene Gesundheit, setze konkrete Maßnahmen um und bin damit auch Vorbild für die Belegschaft. </w:t>
            </w:r>
          </w:p>
          <w:p w14:paraId="2DDF40E9" w14:textId="77777777" w:rsidR="00F75271" w:rsidRPr="00543004" w:rsidRDefault="00F75271" w:rsidP="00F75271">
            <w:pPr>
              <w:rPr>
                <w:rFonts w:asciiTheme="majorHAnsi" w:hAnsiTheme="majorHAnsi"/>
                <w:b/>
                <w:sz w:val="24"/>
                <w:szCs w:val="24"/>
              </w:rPr>
            </w:pPr>
            <w:r w:rsidRPr="00543004">
              <w:rPr>
                <w:rFonts w:asciiTheme="majorHAnsi" w:hAnsiTheme="majorHAnsi"/>
                <w:b/>
                <w:sz w:val="24"/>
                <w:szCs w:val="24"/>
              </w:rPr>
              <w:t>Anregungen aus der Praxis:</w:t>
            </w:r>
          </w:p>
          <w:p w14:paraId="68CA01DC" w14:textId="77777777" w:rsidR="00F75271" w:rsidRPr="00733AFA" w:rsidRDefault="00F75271" w:rsidP="00F75271">
            <w:pPr>
              <w:pStyle w:val="Listenabsatz"/>
              <w:numPr>
                <w:ilvl w:val="0"/>
                <w:numId w:val="1"/>
              </w:numPr>
              <w:spacing w:after="160" w:line="259" w:lineRule="auto"/>
              <w:rPr>
                <w:rFonts w:asciiTheme="majorHAnsi" w:hAnsiTheme="majorHAnsi"/>
                <w:sz w:val="24"/>
                <w:szCs w:val="24"/>
              </w:rPr>
            </w:pPr>
            <w:r w:rsidRPr="00733AFA">
              <w:rPr>
                <w:rFonts w:asciiTheme="majorHAnsi" w:hAnsiTheme="majorHAnsi"/>
                <w:sz w:val="24"/>
                <w:szCs w:val="24"/>
              </w:rPr>
              <w:t>Sport, Bewegung, gesunde Ernährung kontinuierlich umsetzen</w:t>
            </w:r>
          </w:p>
          <w:p w14:paraId="28B63F3F" w14:textId="77777777" w:rsidR="00F75271" w:rsidRPr="00733AFA" w:rsidRDefault="00F75271" w:rsidP="00F75271">
            <w:pPr>
              <w:pStyle w:val="Listenabsatz"/>
              <w:numPr>
                <w:ilvl w:val="0"/>
                <w:numId w:val="1"/>
              </w:numPr>
              <w:spacing w:after="160" w:line="259" w:lineRule="auto"/>
              <w:rPr>
                <w:rFonts w:asciiTheme="majorHAnsi" w:hAnsiTheme="majorHAnsi"/>
                <w:sz w:val="24"/>
                <w:szCs w:val="24"/>
              </w:rPr>
            </w:pPr>
            <w:r w:rsidRPr="00733AFA">
              <w:rPr>
                <w:rFonts w:asciiTheme="majorHAnsi" w:hAnsiTheme="majorHAnsi"/>
                <w:sz w:val="24"/>
                <w:szCs w:val="24"/>
              </w:rPr>
              <w:t>Mentale Stressprävention betreiben</w:t>
            </w:r>
          </w:p>
          <w:p w14:paraId="72A5240F" w14:textId="77777777" w:rsidR="00F75271" w:rsidRPr="00733AFA" w:rsidRDefault="00F75271" w:rsidP="00F75271">
            <w:pPr>
              <w:pStyle w:val="Listenabsatz"/>
              <w:numPr>
                <w:ilvl w:val="0"/>
                <w:numId w:val="1"/>
              </w:numPr>
              <w:spacing w:after="160" w:line="259" w:lineRule="auto"/>
              <w:rPr>
                <w:rFonts w:asciiTheme="majorHAnsi" w:hAnsiTheme="majorHAnsi"/>
                <w:sz w:val="24"/>
                <w:szCs w:val="24"/>
              </w:rPr>
            </w:pPr>
            <w:r w:rsidRPr="00733AFA">
              <w:rPr>
                <w:rFonts w:asciiTheme="majorHAnsi" w:hAnsiTheme="majorHAnsi"/>
                <w:sz w:val="24"/>
                <w:szCs w:val="24"/>
              </w:rPr>
              <w:t>Freizeit, Urlaub und Erholungspausen verbindlich einplanen</w:t>
            </w:r>
          </w:p>
          <w:p w14:paraId="44653AED" w14:textId="77777777" w:rsidR="00F75271" w:rsidRPr="00733AFA" w:rsidRDefault="00F75271" w:rsidP="00F75271">
            <w:pPr>
              <w:pStyle w:val="Listenabsatz"/>
              <w:numPr>
                <w:ilvl w:val="0"/>
                <w:numId w:val="1"/>
              </w:numPr>
              <w:spacing w:after="160" w:line="259" w:lineRule="auto"/>
              <w:rPr>
                <w:rFonts w:asciiTheme="majorHAnsi" w:hAnsiTheme="majorHAnsi"/>
                <w:sz w:val="24"/>
                <w:szCs w:val="24"/>
              </w:rPr>
            </w:pPr>
            <w:r w:rsidRPr="00733AFA">
              <w:rPr>
                <w:rFonts w:asciiTheme="majorHAnsi" w:hAnsiTheme="majorHAnsi"/>
                <w:sz w:val="24"/>
                <w:szCs w:val="24"/>
              </w:rPr>
              <w:t>Gesundheitsthema in den Teams ansprechen</w:t>
            </w:r>
          </w:p>
          <w:p w14:paraId="7A926A17" w14:textId="77777777" w:rsidR="00F75271" w:rsidRPr="00946E5D" w:rsidRDefault="00F75271" w:rsidP="00473E01">
            <w:pPr>
              <w:pStyle w:val="Listenabsatz"/>
              <w:numPr>
                <w:ilvl w:val="0"/>
                <w:numId w:val="11"/>
              </w:numPr>
              <w:spacing w:after="120"/>
              <w:rPr>
                <w:rFonts w:asciiTheme="majorHAnsi" w:hAnsiTheme="majorHAnsi"/>
                <w:b/>
                <w:color w:val="595959" w:themeColor="text1" w:themeTint="A6"/>
                <w:sz w:val="24"/>
                <w:szCs w:val="24"/>
              </w:rPr>
            </w:pPr>
            <w:r w:rsidRPr="00946E5D">
              <w:rPr>
                <w:rFonts w:asciiTheme="majorHAnsi" w:hAnsiTheme="majorHAnsi"/>
                <w:b/>
                <w:color w:val="595959" w:themeColor="text1" w:themeTint="A6"/>
                <w:sz w:val="24"/>
                <w:szCs w:val="24"/>
              </w:rPr>
              <w:t>Angebote der Krankenkassen, Unfallversicherungsträger/Berufsgenossenschaften nutzen.</w:t>
            </w:r>
          </w:p>
          <w:p w14:paraId="5DFCE5F2" w14:textId="77777777" w:rsidR="00F75271" w:rsidRDefault="001739CD" w:rsidP="00473E01">
            <w:pPr>
              <w:pStyle w:val="Listenabsatz"/>
              <w:numPr>
                <w:ilvl w:val="0"/>
                <w:numId w:val="11"/>
              </w:numPr>
              <w:spacing w:after="120"/>
              <w:rPr>
                <w:rFonts w:asciiTheme="majorHAnsi" w:hAnsiTheme="majorHAnsi"/>
                <w:b/>
                <w:color w:val="595959" w:themeColor="text1" w:themeTint="A6"/>
                <w:sz w:val="24"/>
                <w:szCs w:val="24"/>
              </w:rPr>
            </w:pPr>
            <w:hyperlink r:id="rId15" w:history="1">
              <w:r w:rsidR="00F75271">
                <w:rPr>
                  <w:rStyle w:val="Hyperlink"/>
                  <w:rFonts w:asciiTheme="majorHAnsi" w:hAnsiTheme="majorHAnsi"/>
                  <w:b/>
                  <w:sz w:val="24"/>
                  <w:szCs w:val="24"/>
                </w:rPr>
                <w:t>www.psyga.info/gastgewerbe</w:t>
              </w:r>
            </w:hyperlink>
          </w:p>
          <w:p w14:paraId="50249DFE" w14:textId="77777777" w:rsidR="00F75271" w:rsidRDefault="00F75271" w:rsidP="00473E01">
            <w:pPr>
              <w:pStyle w:val="Listenabsatz"/>
              <w:numPr>
                <w:ilvl w:val="0"/>
                <w:numId w:val="11"/>
              </w:numPr>
              <w:spacing w:after="120"/>
              <w:rPr>
                <w:rFonts w:asciiTheme="majorHAnsi" w:hAnsiTheme="majorHAnsi"/>
                <w:b/>
                <w:color w:val="595959" w:themeColor="text1" w:themeTint="A6"/>
                <w:sz w:val="24"/>
                <w:szCs w:val="24"/>
              </w:rPr>
            </w:pPr>
            <w:r>
              <w:rPr>
                <w:rFonts w:asciiTheme="majorHAnsi" w:hAnsiTheme="majorHAnsi"/>
                <w:b/>
                <w:color w:val="595959" w:themeColor="text1" w:themeTint="A6"/>
                <w:sz w:val="24"/>
                <w:szCs w:val="24"/>
              </w:rPr>
              <w:t xml:space="preserve">„Aktiv-Rucksack zur Vermeidung von Rückenbeschwerden“ - </w:t>
            </w:r>
            <w:hyperlink r:id="rId16" w:history="1">
              <w:r>
                <w:rPr>
                  <w:rStyle w:val="Hyperlink"/>
                  <w:rFonts w:asciiTheme="majorHAnsi" w:hAnsiTheme="majorHAnsi"/>
                  <w:b/>
                  <w:sz w:val="24"/>
                  <w:szCs w:val="24"/>
                </w:rPr>
                <w:t>www.rueckenpraevention.de</w:t>
              </w:r>
            </w:hyperlink>
            <w:r>
              <w:rPr>
                <w:rFonts w:asciiTheme="majorHAnsi" w:hAnsiTheme="majorHAnsi"/>
                <w:b/>
                <w:color w:val="595959" w:themeColor="text1" w:themeTint="A6"/>
                <w:sz w:val="24"/>
                <w:szCs w:val="24"/>
              </w:rPr>
              <w:t xml:space="preserve"> (BGN)</w:t>
            </w:r>
          </w:p>
          <w:p w14:paraId="3366AFC1" w14:textId="77777777" w:rsidR="00F75271" w:rsidRPr="00F75271" w:rsidRDefault="00F75271" w:rsidP="00473E01">
            <w:pPr>
              <w:pStyle w:val="Listenabsatz"/>
              <w:numPr>
                <w:ilvl w:val="0"/>
                <w:numId w:val="11"/>
              </w:numPr>
              <w:spacing w:after="120"/>
              <w:rPr>
                <w:rFonts w:asciiTheme="majorHAnsi" w:hAnsiTheme="majorHAnsi"/>
                <w:b/>
                <w:color w:val="595959" w:themeColor="text1" w:themeTint="A6"/>
                <w:sz w:val="24"/>
                <w:szCs w:val="24"/>
              </w:rPr>
            </w:pPr>
            <w:r w:rsidRPr="00F75271">
              <w:rPr>
                <w:rFonts w:asciiTheme="majorHAnsi" w:hAnsiTheme="majorHAnsi"/>
                <w:b/>
                <w:bCs/>
                <w:color w:val="595959" w:themeColor="text1" w:themeTint="A6"/>
                <w:sz w:val="24"/>
                <w:szCs w:val="24"/>
              </w:rPr>
              <w:t xml:space="preserve">„Picknick-Korb zur Vermeidung von Stressanfällen“- </w:t>
            </w:r>
          </w:p>
          <w:p w14:paraId="4D57A1C6" w14:textId="56F94205" w:rsidR="00F75271" w:rsidRPr="00F75271" w:rsidRDefault="001739CD" w:rsidP="00473E01">
            <w:pPr>
              <w:pStyle w:val="Listenabsatz"/>
              <w:numPr>
                <w:ilvl w:val="0"/>
                <w:numId w:val="11"/>
              </w:numPr>
              <w:spacing w:after="120"/>
              <w:rPr>
                <w:rFonts w:asciiTheme="majorHAnsi" w:hAnsiTheme="majorHAnsi"/>
                <w:b/>
                <w:color w:val="595959" w:themeColor="text1" w:themeTint="A6"/>
                <w:sz w:val="24"/>
                <w:szCs w:val="24"/>
              </w:rPr>
            </w:pPr>
            <w:hyperlink r:id="rId17" w:history="1">
              <w:r w:rsidR="00F75271" w:rsidRPr="00F75271">
                <w:rPr>
                  <w:rStyle w:val="Hyperlink"/>
                  <w:rFonts w:asciiTheme="majorHAnsi" w:hAnsiTheme="majorHAnsi"/>
                  <w:b/>
                  <w:sz w:val="24"/>
                  <w:szCs w:val="24"/>
                </w:rPr>
                <w:t>www.gastronomie-stress.de</w:t>
              </w:r>
            </w:hyperlink>
            <w:r w:rsidR="00F75271" w:rsidRPr="00F75271">
              <w:rPr>
                <w:rFonts w:asciiTheme="majorHAnsi" w:hAnsiTheme="majorHAnsi"/>
                <w:b/>
                <w:color w:val="595959" w:themeColor="text1" w:themeTint="A6"/>
                <w:sz w:val="24"/>
                <w:szCs w:val="24"/>
              </w:rPr>
              <w:t xml:space="preserve"> (BGN)</w:t>
            </w:r>
          </w:p>
        </w:tc>
        <w:tc>
          <w:tcPr>
            <w:tcW w:w="254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540D2657" w14:textId="77777777" w:rsidR="00F75271" w:rsidRPr="003F56C8" w:rsidRDefault="00F75271" w:rsidP="00F75271">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75680" behindDoc="0" locked="0" layoutInCell="1" allowOverlap="1" wp14:anchorId="385B2DBD" wp14:editId="1CF68C65">
                      <wp:simplePos x="0" y="0"/>
                      <wp:positionH relativeFrom="column">
                        <wp:posOffset>33020</wp:posOffset>
                      </wp:positionH>
                      <wp:positionV relativeFrom="paragraph">
                        <wp:posOffset>63500</wp:posOffset>
                      </wp:positionV>
                      <wp:extent cx="171450" cy="171450"/>
                      <wp:effectExtent l="19050" t="19050" r="19050" b="19050"/>
                      <wp:wrapNone/>
                      <wp:docPr id="226" name="Ellipse 226"/>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9551496" id="Ellipse 226" o:spid="_x0000_s1026" style="position:absolute;margin-left:2.6pt;margin-top:5pt;width:13.5pt;height:13.5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zTZgIAAMwEAAAOAAAAZHJzL2Uyb0RvYy54bWysVE1PGzEQvVfqf7B8L5tECdAVGxRBU1VC&#10;gAQV54nXzlqyPa7tZEN/fcfeDVDaU9UcnBnP9/Obvbg8WMP2MkSNruHTkwln0glstds2/Pvj+tM5&#10;ZzGBa8Ggkw1/lpFfLj9+uOh9LWfYoWllYJTExbr3De9S8nVVRdFJC/EEvXRkVBgsJFLDtmoD9JTd&#10;mmo2mZxWPYbWBxQyRrq9Hox8WfIrJUW6UyrKxEzDqbdUzlDOTT6r5QXU2wC+02JsA/6hCwvaUdGX&#10;VNeQgO2C/iOV1SJgRJVOBNoKldJClhlomunk3TQPHXhZZiFwon+BKf6/tOJ2fx+Ybhs+m51y5sDS&#10;I30xRvsoWb4igHofa/J78Pdh1CKJedqDCjb/0xzsUEB9fgFVHhITdDk9m84XBL0g0yhTluo12IeY&#10;vkq0LAsNl0Pxgibsb2IavI9euZzDtTaG7qE2jvXU+/nibEElgBikDCQSraeZottyBmZL1BQplJQR&#10;jW5zeI6OYbu5MoHtgeixXk/olwem5n5zy7WvIXaDXzENxLE6EXuNtg0/z8HHaONydln4N06QQRxg&#10;y9IG22fCPeBAyOjFWlORG4jpHgIxkACjrUp3dCiDNCKOEmcdhp9/u8/+RAyyctYTo2n8HzsIkjPz&#10;zRFlPk/n87wCRZkvzmakhLeWzVuL29krJFSmtL9eFDH7J3MUVUD7RMu3ylXJBE5Q7QHoUblKw6bR&#10;+gq5WhU3or2HdOMevMjJM04Z3sfDEwQ/UiARd27xyH6o39Fg8M2RDle7hEoXjrziSi+YFVqZ8pbj&#10;euedfKsXr9eP0PIXAAAA//8DAFBLAwQUAAYACAAAACEA0EyQedoAAAAGAQAADwAAAGRycy9kb3du&#10;cmV2LnhtbEyPQU/DMAyF70j8h8iTuLFkRTBUmk4IaRckpNKNe9Z4TUXjlCbdCr8ec2In6/k9PX8u&#10;NrPvxQnH2AXSsFoqEEhNsB21Gva77e0jiJgMWdMHQg3fGGFTXl8VJrfhTO94qlMruIRibjS4lIZc&#10;ytg49CYuw4DE3jGM3iSWYyvtaM5c7nuZKfUgvemILzgz4IvD5rOevIZ696rsdv/2dYxrqoaPn2rq&#10;XKX1zWJ+fgKRcE7/YfjDZ3QomekQJrJR9BruMw7yWvFHbN9lrA881wpkWchL/PIXAAD//wMAUEsB&#10;Ai0AFAAGAAgAAAAhALaDOJL+AAAA4QEAABMAAAAAAAAAAAAAAAAAAAAAAFtDb250ZW50X1R5cGVz&#10;XS54bWxQSwECLQAUAAYACAAAACEAOP0h/9YAAACUAQAACwAAAAAAAAAAAAAAAAAvAQAAX3JlbHMv&#10;LnJlbHNQSwECLQAUAAYACAAAACEABt7M02YCAADMBAAADgAAAAAAAAAAAAAAAAAuAgAAZHJzL2Uy&#10;b0RvYy54bWxQSwECLQAUAAYACAAAACEA0EyQedoAAAAGAQAADwAAAAAAAAAAAAAAAADABAAAZHJz&#10;L2Rvd25yZXYueG1sUEsFBgAAAAAEAAQA8wAAAMcFAAAAAA==&#10;" filled="f" strokecolor="red" strokeweight="2.25pt">
                      <v:stroke joinstyle="miter"/>
                    </v:oval>
                  </w:pict>
                </mc:Fallback>
              </mc:AlternateContent>
            </w:r>
            <w:r w:rsidRPr="003F56C8">
              <w:rPr>
                <w:rFonts w:asciiTheme="majorHAnsi" w:hAnsiTheme="majorHAnsi"/>
              </w:rPr>
              <w:t xml:space="preserve">Dringender </w:t>
            </w:r>
          </w:p>
          <w:p w14:paraId="1784A9A8" w14:textId="77777777" w:rsidR="00F75271" w:rsidRPr="003F56C8" w:rsidRDefault="00F75271" w:rsidP="00F75271">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76704" behindDoc="0" locked="0" layoutInCell="1" allowOverlap="1" wp14:anchorId="3974C546" wp14:editId="4FC0EC50">
                      <wp:simplePos x="0" y="0"/>
                      <wp:positionH relativeFrom="column">
                        <wp:posOffset>33020</wp:posOffset>
                      </wp:positionH>
                      <wp:positionV relativeFrom="paragraph">
                        <wp:posOffset>245745</wp:posOffset>
                      </wp:positionV>
                      <wp:extent cx="171450" cy="171450"/>
                      <wp:effectExtent l="19050" t="19050" r="19050" b="19050"/>
                      <wp:wrapNone/>
                      <wp:docPr id="227" name="Ellipse 227"/>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F17A8F5" id="Ellipse 227" o:spid="_x0000_s1026" style="position:absolute;margin-left:2.6pt;margin-top:19.35pt;width:13.5pt;height:13.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V9ZQIAAMwEAAAOAAAAZHJzL2Uyb0RvYy54bWysVEtvGjEQvlfqf7B8LwsISrLKEiEoVaUo&#10;iZRUOQ9eL2vJ9ri2YUl/fcfeDUnTnqpezLwfH9/s1fXJaHaUPii0FZ+MxpxJK7BWdl/x74/bTxec&#10;hQi2Bo1WVvxZBn69/PjhqnOlnGKLupaeUREbys5VvI3RlUURRCsNhBE6acnZoDcQSfX7ovbQUXWj&#10;i+l4/Lno0NfOo5AhkHXTO/ky128aKeJd0wQZma44zRbz6/O7S2+xvIJy78G1SgxjwD9MYUBZanou&#10;tYEI7ODVH6WMEh4DNnEk0BTYNErIvANtMxm/2+ahBSfzLgROcGeYwv8rK26P956puuLT6YIzC4b+&#10;pC9aKxckSyYCqHOhpLgHd+8HLZCYtj013qRf2oOdMqjPZ1DlKTJBxsliMpsT9IJcg0xVitdk50P8&#10;KtGwJFRc9s0zmnC8CbGPfolK7SxuldZkh1Jb1tHsF/PFnFoAMajREEk0jnYKds8Z6D1RU0SfSwbU&#10;qk7pKTv4/W6tPTsC0WO7XY/HmRE03G9hqfcGQtvHZVdPHKMisVcrU/ELyj1na5uqy8y/YYMEYg9b&#10;knZYPxPuHntCBie2iprcQIj34ImBBBhdVbyjp9FIK+Igcdai//k3e4onYpCXs44YTev/OICXnOlv&#10;lihzOZnN0glkZTZfTEnxbz27tx57MGskVCZ0v05kMcVH/SI2Hs0THd8qdSUXWEG9e6AHZR37S6Pz&#10;FXK1ymFEewfxxj44kYonnBK8j6cn8G6gQCTu3OIL+6F8R4M+NmVaXB0iNipz5BVXoldS6GQy0Ybz&#10;Tjf5Vs9Rrx+h5S8AAAD//wMAUEsDBBQABgAIAAAAIQArzukD3gAAAAYBAAAPAAAAZHJzL2Rvd25y&#10;ZXYueG1sTI7BTsMwEETvSPyDtUhcEHWa0rQK2VSAqFAPiBI4cHSTbRKI15HtNOHvMSc4jmb05mWb&#10;SXfiRNa1hhHmswgEcWmqlmuE97ft9RqE84or1RkmhG9ysMnPzzKVVmbkVzoVvhYBwi5VCI33fSql&#10;KxvSys1MTxy6o7Fa+RBtLSurxgDXnYyjKJFatRweGtXTQ0PlVzFohN3H/vNm+3z/9LifJy+W1dVY&#10;HAfEy4vp7haEp8n/jeFXP6hDHpwOZuDKiQ5hGYchwmK9AhHqRRzyASFZrkDmmfyvn/8AAAD//wMA&#10;UEsBAi0AFAAGAAgAAAAhALaDOJL+AAAA4QEAABMAAAAAAAAAAAAAAAAAAAAAAFtDb250ZW50X1R5&#10;cGVzXS54bWxQSwECLQAUAAYACAAAACEAOP0h/9YAAACUAQAACwAAAAAAAAAAAAAAAAAvAQAAX3Jl&#10;bHMvLnJlbHNQSwECLQAUAAYACAAAACEAnTEVfWUCAADMBAAADgAAAAAAAAAAAAAAAAAuAgAAZHJz&#10;L2Uyb0RvYy54bWxQSwECLQAUAAYACAAAACEAK87pA94AAAAGAQAADwAAAAAAAAAAAAAAAAC/BAAA&#10;ZHJzL2Rvd25yZXYueG1sUEsFBgAAAAAEAAQA8wAAAMoFAAAAAA==&#10;" filled="f" strokecolor="#ffc000" strokeweight="2.25pt">
                      <v:stroke joinstyle="miter"/>
                    </v:oval>
                  </w:pict>
                </mc:Fallback>
              </mc:AlternateContent>
            </w:r>
            <w:r w:rsidRPr="003F56C8">
              <w:rPr>
                <w:rFonts w:asciiTheme="majorHAnsi" w:hAnsiTheme="majorHAnsi"/>
              </w:rPr>
              <w:t>Handlungsbedarf</w:t>
            </w:r>
          </w:p>
          <w:p w14:paraId="576D4189" w14:textId="77777777" w:rsidR="00F75271" w:rsidRPr="003F56C8" w:rsidRDefault="00F75271" w:rsidP="00F75271">
            <w:pPr>
              <w:spacing w:after="120" w:line="259" w:lineRule="auto"/>
              <w:ind w:left="459"/>
              <w:rPr>
                <w:rFonts w:asciiTheme="majorHAnsi" w:hAnsiTheme="majorHAnsi"/>
              </w:rPr>
            </w:pPr>
            <w:r w:rsidRPr="003F56C8">
              <w:rPr>
                <w:rFonts w:asciiTheme="majorHAnsi" w:hAnsiTheme="majorHAnsi"/>
              </w:rPr>
              <w:t>Handlungsbedarf</w:t>
            </w:r>
          </w:p>
          <w:p w14:paraId="4E1E9FE2" w14:textId="157804C1" w:rsidR="00F75271" w:rsidRPr="00543004" w:rsidRDefault="00F75271" w:rsidP="00F75271">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1977728" behindDoc="0" locked="0" layoutInCell="1" allowOverlap="1" wp14:anchorId="3736A9C1" wp14:editId="471B3225">
                      <wp:simplePos x="0" y="0"/>
                      <wp:positionH relativeFrom="column">
                        <wp:posOffset>33020</wp:posOffset>
                      </wp:positionH>
                      <wp:positionV relativeFrom="paragraph">
                        <wp:posOffset>89535</wp:posOffset>
                      </wp:positionV>
                      <wp:extent cx="171450" cy="171450"/>
                      <wp:effectExtent l="19050" t="19050" r="19050" b="19050"/>
                      <wp:wrapNone/>
                      <wp:docPr id="228" name="Ellipse 228"/>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B823274" id="Ellipse 228" o:spid="_x0000_s1026" style="position:absolute;margin-left:2.6pt;margin-top:7.05pt;width:13.5pt;height:13.5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IraQIAAMwEAAAOAAAAZHJzL2Uyb0RvYy54bWysVE1vGyEQvVfqf0Dcm7Utu05WWUdW3FSV&#10;oiRSUuU8ZsGLBAwF7HX66zuwm4+mPVX1Ac8wwwzv8WbPL47WsIMMUaNr+PRkwpl0Alvtdg3//nD1&#10;6ZSzmMC1YNDJhj/JyC9WHz+c976WM+zQtDIwKuJi3fuGdyn5uqqi6KSFeIJeOgoqDBYSuWFXtQF6&#10;qm5NNZtMPlc9htYHFDJG2t0MQb4q9ZWSIt0qFWVipuF0t1TWUNZtXqvVOdS7AL7TYrwG/MMtLGhH&#10;TV9KbSAB2wf9RymrRcCIKp0ItBUqpYUsGAjNdPIOzX0HXhYsRE70LzTF/1dW3BzuAtNtw2czeioH&#10;lh7pizHaR8nyFhHU+1hT3r2/C6MXycxojyrY/E842LGQ+vRCqjwmJmhzupzOF0S9oNBoU5Xq9bAP&#10;MX2VaFk2Gi6H5oVNOFzHNGQ/Z+V2Dq+0MbQPtXGsp7ufLpYLagGkIGUgkWk9YYpuxxmYHUlTpFBK&#10;RjS6zcfz6Rh220sT2AFIHsvJejNfZsB0ud/Scu8NxG7IK6FBOFYnUq/RtuGnk/wbTxuXq8uivxFB&#10;JnGgLVtbbJ+I94CDIKMXV5qaXENMdxBIgUQYTVW6pUUZJIg4Wpx1GH7+bT/nkzAoyllPiib4P/YQ&#10;JGfmmyPJnE3n8zwCxZkvljNywtvI9m3E7e0lEitTml8vipnzk3k2VUD7SMO3zl0pBE5Q74Ho0blM&#10;w6TR+Aq5Xpc0kr2HdO3uvcjFM0+Z3ofjIwQ/SiCRdm7wWf1Qv5PBkJtPOlzvEypdNPLKK71gdmhk&#10;yluO451n8q1fsl4/QqtfAAAA//8DAFBLAwQUAAYACAAAACEARUbS1NoAAAAGAQAADwAAAGRycy9k&#10;b3ducmV2LnhtbEyOzU7DMBCE70i8g7VI3KiTtEUlxKkqUCUuHCiIXt14iSPsdRS7SXh7lhM9zo9m&#10;vmo7eydGHGIXSEG+yEAgNcF01Cr4eN/fbUDEpMloFwgV/GCEbX19VenShInecDykVvAIxVIrsCn1&#10;pZSxseh1XIQeibOvMHidWA6tNIOeeNw7WWTZvfS6I36wuscni8334ewVtMdMrnfTuH8p3Bjk8vO1&#10;ebYPSt3ezLtHEAnn9F+GP3xGh5qZTuFMJgqnYF1wke1VDoLjZcH6pGCV5yDrSl7i178AAAD//wMA&#10;UEsBAi0AFAAGAAgAAAAhALaDOJL+AAAA4QEAABMAAAAAAAAAAAAAAAAAAAAAAFtDb250ZW50X1R5&#10;cGVzXS54bWxQSwECLQAUAAYACAAAACEAOP0h/9YAAACUAQAACwAAAAAAAAAAAAAAAAAvAQAAX3Jl&#10;bHMvLnJlbHNQSwECLQAUAAYACAAAACEAzEvSK2kCAADMBAAADgAAAAAAAAAAAAAAAAAuAgAAZHJz&#10;L2Uyb0RvYy54bWxQSwECLQAUAAYACAAAACEARUbS1NoAAAAGAQAADwAAAAAAAAAAAAAAAADDBAAA&#10;ZHJzL2Rvd25yZXYueG1sUEsFBgAAAAAEAAQA8wAAAMoFAAAAAA==&#10;" filled="f" strokecolor="#70ad47" strokeweight="2.25pt">
                      <v:stroke joinstyle="miter"/>
                    </v:oval>
                  </w:pict>
                </mc:Fallback>
              </mc:AlternateContent>
            </w:r>
            <w:r w:rsidRPr="003F56C8">
              <w:rPr>
                <w:rFonts w:asciiTheme="majorHAnsi" w:hAnsiTheme="majorHAnsi"/>
              </w:rPr>
              <w:t>Zurzeit kein Handlungsbedarf</w:t>
            </w:r>
          </w:p>
        </w:tc>
      </w:tr>
      <w:tr w:rsidR="00F75271" w:rsidRPr="005E7F57" w14:paraId="3AF3E3E3" w14:textId="77777777" w:rsidTr="00F75271">
        <w:tc>
          <w:tcPr>
            <w:tcW w:w="6950" w:type="dxa"/>
            <w:tcBorders>
              <w:top w:val="single" w:sz="24" w:space="0" w:color="FFFFFF" w:themeColor="background1"/>
              <w:left w:val="single" w:sz="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69E0E65A" w14:textId="77777777" w:rsidR="00F75271" w:rsidRPr="00613241" w:rsidRDefault="00F75271" w:rsidP="00F75271">
            <w:pPr>
              <w:spacing w:before="120" w:after="120"/>
              <w:rPr>
                <w:rFonts w:asciiTheme="majorHAnsi" w:hAnsiTheme="majorHAnsi"/>
                <w:b/>
                <w:sz w:val="28"/>
                <w:szCs w:val="28"/>
              </w:rPr>
            </w:pPr>
            <w:r>
              <w:rPr>
                <w:rFonts w:asciiTheme="majorHAnsi" w:hAnsiTheme="majorHAnsi"/>
                <w:b/>
                <w:sz w:val="28"/>
                <w:szCs w:val="28"/>
              </w:rPr>
              <w:lastRenderedPageBreak/>
              <w:t xml:space="preserve">3.7 </w:t>
            </w:r>
            <w:r w:rsidRPr="00613241">
              <w:rPr>
                <w:rFonts w:asciiTheme="majorHAnsi" w:hAnsiTheme="majorHAnsi"/>
                <w:b/>
                <w:sz w:val="28"/>
                <w:szCs w:val="28"/>
              </w:rPr>
              <w:t>Ausfall des Unternehmers und von Führungskräften</w:t>
            </w:r>
          </w:p>
          <w:p w14:paraId="7BD786C3" w14:textId="77777777" w:rsidR="00F75271" w:rsidRDefault="00F75271" w:rsidP="00F75271">
            <w:pPr>
              <w:spacing w:before="120" w:after="120"/>
              <w:rPr>
                <w:rFonts w:asciiTheme="majorHAnsi" w:hAnsiTheme="majorHAnsi"/>
                <w:b/>
                <w:sz w:val="24"/>
                <w:szCs w:val="24"/>
              </w:rPr>
            </w:pPr>
            <w:r w:rsidRPr="00613241">
              <w:rPr>
                <w:rFonts w:asciiTheme="majorHAnsi" w:hAnsiTheme="majorHAnsi"/>
                <w:b/>
                <w:sz w:val="24"/>
                <w:szCs w:val="24"/>
              </w:rPr>
              <w:t>Wir haben Regelungen für den Fall, dass der Unternehmer oder Führun</w:t>
            </w:r>
            <w:r>
              <w:rPr>
                <w:rFonts w:asciiTheme="majorHAnsi" w:hAnsiTheme="majorHAnsi"/>
                <w:b/>
                <w:sz w:val="24"/>
                <w:szCs w:val="24"/>
              </w:rPr>
              <w:t>gskräfte unerwartet ausfallen.</w:t>
            </w:r>
          </w:p>
          <w:p w14:paraId="098E5E42" w14:textId="77777777" w:rsidR="00F75271" w:rsidRPr="00613241" w:rsidRDefault="00F75271" w:rsidP="00F75271">
            <w:pPr>
              <w:rPr>
                <w:rFonts w:asciiTheme="majorHAnsi" w:hAnsiTheme="majorHAnsi"/>
                <w:b/>
                <w:sz w:val="24"/>
                <w:szCs w:val="24"/>
              </w:rPr>
            </w:pPr>
            <w:r w:rsidRPr="00613241">
              <w:rPr>
                <w:rFonts w:asciiTheme="majorHAnsi" w:hAnsiTheme="majorHAnsi"/>
                <w:b/>
                <w:sz w:val="24"/>
                <w:szCs w:val="24"/>
              </w:rPr>
              <w:t xml:space="preserve">Anregungen aus der Praxis: </w:t>
            </w:r>
          </w:p>
          <w:p w14:paraId="35C2D116" w14:textId="77777777" w:rsidR="00F75271" w:rsidRPr="00543004" w:rsidRDefault="00F75271" w:rsidP="00F75271">
            <w:pPr>
              <w:pStyle w:val="Listenabsatz"/>
              <w:numPr>
                <w:ilvl w:val="0"/>
                <w:numId w:val="1"/>
              </w:numPr>
              <w:rPr>
                <w:rFonts w:asciiTheme="majorHAnsi" w:hAnsiTheme="majorHAnsi"/>
                <w:sz w:val="24"/>
                <w:szCs w:val="24"/>
              </w:rPr>
            </w:pPr>
            <w:r w:rsidRPr="00543004">
              <w:rPr>
                <w:rFonts w:asciiTheme="majorHAnsi" w:hAnsiTheme="majorHAnsi"/>
                <w:sz w:val="24"/>
                <w:szCs w:val="24"/>
              </w:rPr>
              <w:t>Stellvertreterregelungen, Prokura</w:t>
            </w:r>
          </w:p>
          <w:p w14:paraId="3EB7BFF4" w14:textId="4BEBB502" w:rsidR="00F75271" w:rsidRPr="00F75271" w:rsidRDefault="00F75271" w:rsidP="00F75271">
            <w:pPr>
              <w:pStyle w:val="Listenabsatz"/>
              <w:numPr>
                <w:ilvl w:val="0"/>
                <w:numId w:val="1"/>
              </w:numPr>
              <w:rPr>
                <w:rFonts w:asciiTheme="majorHAnsi" w:hAnsiTheme="majorHAnsi"/>
                <w:sz w:val="24"/>
                <w:szCs w:val="24"/>
              </w:rPr>
            </w:pPr>
            <w:r w:rsidRPr="00613241">
              <w:rPr>
                <w:rFonts w:asciiTheme="majorHAnsi" w:hAnsiTheme="majorHAnsi"/>
                <w:sz w:val="24"/>
                <w:szCs w:val="24"/>
              </w:rPr>
              <w:t>Unterschriftenregelungen, Vollmachten, Kontozugänge</w:t>
            </w:r>
            <w:r>
              <w:rPr>
                <w:rFonts w:asciiTheme="majorHAnsi" w:hAnsiTheme="majorHAnsi"/>
                <w:sz w:val="24"/>
                <w:szCs w:val="24"/>
              </w:rPr>
              <w:t xml:space="preserve">, </w:t>
            </w:r>
            <w:r w:rsidRPr="00F75271">
              <w:rPr>
                <w:rFonts w:asciiTheme="majorHAnsi" w:hAnsiTheme="majorHAnsi"/>
                <w:sz w:val="24"/>
                <w:szCs w:val="24"/>
              </w:rPr>
              <w:t>Notfallordner oder  -koffer (Vorlagen der Finanzdienstleister, Innungen, Verbände nutzen)</w:t>
            </w:r>
          </w:p>
        </w:tc>
        <w:tc>
          <w:tcPr>
            <w:tcW w:w="254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00AFEEA2" w14:textId="77777777" w:rsidR="00937EA9" w:rsidRPr="003F56C8" w:rsidRDefault="00937EA9" w:rsidP="00937EA9">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79776" behindDoc="0" locked="0" layoutInCell="1" allowOverlap="1" wp14:anchorId="7E01D008" wp14:editId="2696C309">
                      <wp:simplePos x="0" y="0"/>
                      <wp:positionH relativeFrom="column">
                        <wp:posOffset>33020</wp:posOffset>
                      </wp:positionH>
                      <wp:positionV relativeFrom="paragraph">
                        <wp:posOffset>63500</wp:posOffset>
                      </wp:positionV>
                      <wp:extent cx="171450" cy="171450"/>
                      <wp:effectExtent l="19050" t="19050" r="19050" b="19050"/>
                      <wp:wrapNone/>
                      <wp:docPr id="229" name="Ellipse 229"/>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52313DF" id="Ellipse 229" o:spid="_x0000_s1026" style="position:absolute;margin-left:2.6pt;margin-top:5pt;width:13.5pt;height:13.5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2RZgIAAMwEAAAOAAAAZHJzL2Uyb0RvYy54bWysVE1PGzEQvVfqf7B8L5tESYEVGxRBU1VC&#10;gAQV54nXzlqyPa7tZEN/fcfeDVDaU9UcnBnP9/Obvbg8WMP2MkSNruHTkwln0glstds2/Pvj+tMZ&#10;ZzGBa8Ggkw1/lpFfLj9+uOh9LWfYoWllYJTExbr3De9S8nVVRdFJC/EEvXRkVBgsJFLDtmoD9JTd&#10;mmo2mXyuegytDyhkjHR7PRj5suRXSop0p1SUiZmGU2+pnKGcm3xWywuotwF8p8XYBvxDFxa0o6Iv&#10;qa4hAdsF/Ucqq0XAiCqdCLQVKqWFLDPQNNPJu2keOvCyzELgRP8CU/x/acXt/j4w3TZ8NjvnzIGl&#10;R/pijPZRsnxFAPU+1uT34O/DqEUS87QHFWz+pznYoYD6/AKqPCQm6HJ6Op0vCHpBplGmLNVrsA8x&#10;fZVoWRYaLofiBU3Y38Q0eB+9cjmHa20M3UNtHOup97PF6YJKADFIGUgkWk8zRbflDMyWqClSKCkj&#10;Gt3m8Bwdw3ZzZQLbA9FjvZ7QLw9Mzf3mlmtfQ+wGv2IaiGN1IvYabRt+loOP0cbl7LLwb5wggzjA&#10;lqUNts+Ee8CBkNGLtaYiNxDTPQRiIAFGW5Xu6FAGaUQcJc46DD//dp/9iRhk5awnRtP4P3YQJGfm&#10;myPKnE/n87wCRZkvTmekhLeWzVuL29krJFSmtL9eFDH7J3MUVUD7RMu3ylXJBE5Q7QHoUblKw6bR&#10;+gq5WhU3or2HdOMevMjJM04Z3sfDEwQ/UiARd27xyH6o39Fg8M2RDle7hEoXjrziSi+YFVqZ8pbj&#10;euedfKsXr9eP0PIXAAAA//8DAFBLAwQUAAYACAAAACEA0EyQedoAAAAGAQAADwAAAGRycy9kb3du&#10;cmV2LnhtbEyPQU/DMAyF70j8h8iTuLFkRTBUmk4IaRckpNKNe9Z4TUXjlCbdCr8ec2In6/k9PX8u&#10;NrPvxQnH2AXSsFoqEEhNsB21Gva77e0jiJgMWdMHQg3fGGFTXl8VJrfhTO94qlMruIRibjS4lIZc&#10;ytg49CYuw4DE3jGM3iSWYyvtaM5c7nuZKfUgvemILzgz4IvD5rOevIZ696rsdv/2dYxrqoaPn2rq&#10;XKX1zWJ+fgKRcE7/YfjDZ3QomekQJrJR9BruMw7yWvFHbN9lrA881wpkWchL/PIXAAD//wMAUEsB&#10;Ai0AFAAGAAgAAAAhALaDOJL+AAAA4QEAABMAAAAAAAAAAAAAAAAAAAAAAFtDb250ZW50X1R5cGVz&#10;XS54bWxQSwECLQAUAAYACAAAACEAOP0h/9YAAACUAQAACwAAAAAAAAAAAAAAAAAvAQAAX3JlbHMv&#10;LnJlbHNQSwECLQAUAAYACAAAACEAsc89kWYCAADMBAAADgAAAAAAAAAAAAAAAAAuAgAAZHJzL2Uy&#10;b0RvYy54bWxQSwECLQAUAAYACAAAACEA0EyQedoAAAAGAQAADwAAAAAAAAAAAAAAAADABAAAZHJz&#10;L2Rvd25yZXYueG1sUEsFBgAAAAAEAAQA8wAAAMcFAAAAAA==&#10;" filled="f" strokecolor="red" strokeweight="2.25pt">
                      <v:stroke joinstyle="miter"/>
                    </v:oval>
                  </w:pict>
                </mc:Fallback>
              </mc:AlternateContent>
            </w:r>
            <w:r w:rsidRPr="003F56C8">
              <w:rPr>
                <w:rFonts w:asciiTheme="majorHAnsi" w:hAnsiTheme="majorHAnsi"/>
              </w:rPr>
              <w:t xml:space="preserve">Dringender </w:t>
            </w:r>
          </w:p>
          <w:p w14:paraId="7862610A" w14:textId="77777777" w:rsidR="00937EA9" w:rsidRPr="003F56C8" w:rsidRDefault="00937EA9" w:rsidP="00937EA9">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80800" behindDoc="0" locked="0" layoutInCell="1" allowOverlap="1" wp14:anchorId="00C4FB21" wp14:editId="1FE2BFB6">
                      <wp:simplePos x="0" y="0"/>
                      <wp:positionH relativeFrom="column">
                        <wp:posOffset>33020</wp:posOffset>
                      </wp:positionH>
                      <wp:positionV relativeFrom="paragraph">
                        <wp:posOffset>245745</wp:posOffset>
                      </wp:positionV>
                      <wp:extent cx="171450" cy="171450"/>
                      <wp:effectExtent l="19050" t="19050" r="19050" b="19050"/>
                      <wp:wrapNone/>
                      <wp:docPr id="230" name="Ellipse 230"/>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2A1D728" id="Ellipse 230" o:spid="_x0000_s1026" style="position:absolute;margin-left:2.6pt;margin-top:19.35pt;width:13.5pt;height:13.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4w4ZgIAAMwEAAAOAAAAZHJzL2Uyb0RvYy54bWysVMFu2zAMvQ/YPwi6r06yZM2MOEWQLMOA&#10;oi3QDj0zshwLkERNUuJ0Xz9KdtOu22nYRSFF8lF8efTi6mQ0O0ofFNqKjy9GnEkrsFZ2X/HvD9sP&#10;c85CBFuDRisr/iQDv1q+f7foXCkn2KKupWcEYkPZuYq3MbqyKIJopYFwgU5aCjboDURy/b6oPXSE&#10;bnQxGY0+FR362nkUMgS63fRBvsz4TSNFvG2aICPTFae3xXz6fO7SWSwXUO49uFaJ4RnwD68woCw1&#10;PUNtIAI7ePUHlFHCY8AmXgg0BTaNEjLPQNOMR2+muW/ByTwLkRPcmabw/2DFzfHOM1VXfPKR+LFg&#10;6E/6orVyQbJ0RQR1LpSUd+/u/OAFMtO0p8ab9EtzsFMm9elMqjxFJuhyfDmezghaUGiwCaV4KXY+&#10;xK8SDUtGxWXfPLMJx+sQ++znrNTO4lZpTfdQass6evt8djmjFkAKajREMo2jmYLdcwZ6T9IU0WfI&#10;gFrVqTxVB7/frbVnRyB5bLfr0SgPTI/7LS313kBo+7wc6oVjVCT1amUqPqfac7W2CV1m/Q0TJBJ7&#10;2pK1w/qJePfYCzI4sVXU5BpCvANPCiTCaKviLR2NRhoRB4uzFv3Pv92nfBIGRTnrSNE0/o8DeMmZ&#10;/mZJMp/H02lagexMZ5cTcvzryO51xB7MGomVMe2vE9lM+VE/m41H80jLt0pdKQRWUO+e6MFZx37T&#10;aH2FXK1yGsneQby2904k8MRTovfh9AjeDRKIpJ0bfFY/lG9k0OemSourQ8RGZY288ErySg6tTBba&#10;sN5pJ1/7OevlI7T8BQAA//8DAFBLAwQUAAYACAAAACEAK87pA94AAAAGAQAADwAAAGRycy9kb3du&#10;cmV2LnhtbEyOwU7DMBBE70j8g7VIXBB1mtK0CtlUgKhQD4gSOHB0k20SiNeR7TTh7zEnOI5m9OZl&#10;m0l34kTWtYYR5rMIBHFpqpZrhPe37fUahPOKK9UZJoRvcrDJz88ylVZm5Fc6Fb4WAcIuVQiN930q&#10;pSsb0srNTE8cuqOxWvkQbS0rq8YA152MoyiRWrUcHhrV00ND5VcxaITdx/7zZvt8//S4nycvltXV&#10;WBwHxMuL6e4WhKfJ/43hVz+oQx6cDmbgyokOYRmHIcJivQIR6kUc8gEhWa5A5pn8r5//AAAA//8D&#10;AFBLAQItABQABgAIAAAAIQC2gziS/gAAAOEBAAATAAAAAAAAAAAAAAAAAAAAAABbQ29udGVudF9U&#10;eXBlc10ueG1sUEsBAi0AFAAGAAgAAAAhADj9If/WAAAAlAEAAAsAAAAAAAAAAAAAAAAALwEAAF9y&#10;ZWxzLy5yZWxzUEsBAi0AFAAGAAgAAAAhABXjjDhmAgAAzAQAAA4AAAAAAAAAAAAAAAAALgIAAGRy&#10;cy9lMm9Eb2MueG1sUEsBAi0AFAAGAAgAAAAhACvO6QPeAAAABgEAAA8AAAAAAAAAAAAAAAAAwAQA&#10;AGRycy9kb3ducmV2LnhtbFBLBQYAAAAABAAEAPMAAADLBQAAAAA=&#10;" filled="f" strokecolor="#ffc000" strokeweight="2.25pt">
                      <v:stroke joinstyle="miter"/>
                    </v:oval>
                  </w:pict>
                </mc:Fallback>
              </mc:AlternateContent>
            </w:r>
            <w:r w:rsidRPr="003F56C8">
              <w:rPr>
                <w:rFonts w:asciiTheme="majorHAnsi" w:hAnsiTheme="majorHAnsi"/>
              </w:rPr>
              <w:t>Handlungsbedarf</w:t>
            </w:r>
          </w:p>
          <w:p w14:paraId="7131B292" w14:textId="77777777" w:rsidR="00937EA9" w:rsidRPr="003F56C8" w:rsidRDefault="00937EA9" w:rsidP="00937EA9">
            <w:pPr>
              <w:spacing w:after="120" w:line="259" w:lineRule="auto"/>
              <w:ind w:left="459"/>
              <w:rPr>
                <w:rFonts w:asciiTheme="majorHAnsi" w:hAnsiTheme="majorHAnsi"/>
              </w:rPr>
            </w:pPr>
            <w:r w:rsidRPr="003F56C8">
              <w:rPr>
                <w:rFonts w:asciiTheme="majorHAnsi" w:hAnsiTheme="majorHAnsi"/>
              </w:rPr>
              <w:t>Handlungsbedarf</w:t>
            </w:r>
          </w:p>
          <w:p w14:paraId="2A4BD9EB" w14:textId="1A9C6CAC" w:rsidR="00F75271" w:rsidRPr="003F56C8" w:rsidRDefault="00937EA9" w:rsidP="00937EA9">
            <w:pPr>
              <w:ind w:left="459"/>
              <w:rPr>
                <w:rFonts w:asciiTheme="majorHAnsi" w:hAnsiTheme="majorHAnsi"/>
                <w:noProof/>
                <w:lang w:eastAsia="de-DE"/>
              </w:rPr>
            </w:pPr>
            <w:r w:rsidRPr="003F56C8">
              <w:rPr>
                <w:rFonts w:asciiTheme="majorHAnsi" w:hAnsiTheme="majorHAnsi"/>
                <w:noProof/>
                <w:lang w:eastAsia="de-DE"/>
              </w:rPr>
              <mc:AlternateContent>
                <mc:Choice Requires="wps">
                  <w:drawing>
                    <wp:anchor distT="0" distB="0" distL="114300" distR="114300" simplePos="0" relativeHeight="251981824" behindDoc="0" locked="0" layoutInCell="1" allowOverlap="1" wp14:anchorId="58E16EBA" wp14:editId="5B61B118">
                      <wp:simplePos x="0" y="0"/>
                      <wp:positionH relativeFrom="column">
                        <wp:posOffset>33020</wp:posOffset>
                      </wp:positionH>
                      <wp:positionV relativeFrom="paragraph">
                        <wp:posOffset>89535</wp:posOffset>
                      </wp:positionV>
                      <wp:extent cx="171450" cy="171450"/>
                      <wp:effectExtent l="19050" t="19050" r="19050" b="19050"/>
                      <wp:wrapNone/>
                      <wp:docPr id="231" name="Ellipse 231"/>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E1B69F4" id="Ellipse 231" o:spid="_x0000_s1026" style="position:absolute;margin-left:2.6pt;margin-top:7.05pt;width:13.5pt;height:13.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BpZwIAAMwEAAAOAAAAZHJzL2Uyb0RvYy54bWysVEtvGyEQvlfqf0Dcm7Vdu05XWUdW3FSV&#10;oiRSUuU8ZsGLBAwF7HX66zuwm0fTnqr6gGeY98c3e3Z+tIYdZIgaXcOnJxPOpBPYardr+Pf7yw+n&#10;nMUErgWDTjb8UUZ+vnr/7qz3tZxhh6aVgVESF+veN7xLyddVFUUnLcQT9NKRUWGwkEgNu6oN0FN2&#10;a6rZZPKp6jG0PqCQMdLtZjDyVcmvlBTpRqkoEzMNp95SOUM5t/msVmdQ7wL4TouxDfiHLixoR0Wf&#10;U20gAdsH/Ucqq0XAiCqdCLQVKqWFLDPQNNPJm2nuOvCyzELgRP8MU/x/acX14TYw3TZ89nHKmQNL&#10;j/TFGO2jZPmKAOp9rMnvzt+GUYsk5mmPKtj8T3OwYwH18RlUeUxM0OV0OZ0vCHpBplGmLNVLsA8x&#10;fZVoWRYaLofiBU04XMU0eD955XIOL7UxdA+1cayn3k8XywWVAGKQMpBItJ5mim7HGZgdUVOkUFJG&#10;NLrN4Tk6ht32wgR2AKLHcrLezJd5YGruN7dcewOxG/yKaSCO1YnYa7Rt+Okk/8Zo43J2Wfg3TpBB&#10;HGDL0hbbR8I94EDI6MWlpiJXENMtBGIgAUZblW7oUAZpRBwlzjoMP/92n/2JGGTlrCdG0/g/9hAk&#10;Z+abI8p8ns7neQWKMl8sZ6SE15bta4vb2wskVIgU1F0Rs38yT6IKaB9o+da5KpnACao9AD0qF2nY&#10;NFpfIdfr4ka095Cu3J0XOXnGKcN7f3yA4EcKJOLONT6xH+o3NBh8c6TD9T6h0oUjL7jSC2aFVqa8&#10;5bjeeSdf68Xr5SO0+gUAAP//AwBQSwMEFAAGAAgAAAAhAEVG0tTaAAAABgEAAA8AAABkcnMvZG93&#10;bnJldi54bWxMjs1OwzAQhO9IvIO1SNyok7RFJcSpKlAlLhwoiF7deIkj7HUUu0l4e5YTPc6PZr5q&#10;O3snRhxiF0hBvshAIDXBdNQq+Hjf321AxKTJaBcIFfxghG19fVXp0oSJ3nA8pFbwCMVSK7Ap9aWU&#10;sbHodVyEHomzrzB4nVgOrTSDnnjcO1lk2b30uiN+sLrHJ4vN9+HsFbTHTK5307h/KdwY5PLztXm2&#10;D0rd3sy7RxAJ5/Rfhj98RoeamU7hTCYKp2BdcJHtVQ6C42XB+qRglecg60pe4te/AAAA//8DAFBL&#10;AQItABQABgAIAAAAIQC2gziS/gAAAOEBAAATAAAAAAAAAAAAAAAAAAAAAABbQ29udGVudF9UeXBl&#10;c10ueG1sUEsBAi0AFAAGAAgAAAAhADj9If/WAAAAlAEAAAsAAAAAAAAAAAAAAAAALwEAAF9yZWxz&#10;Ly5yZWxzUEsBAi0AFAAGAAgAAAAhAFx1IGlnAgAAzAQAAA4AAAAAAAAAAAAAAAAALgIAAGRycy9l&#10;Mm9Eb2MueG1sUEsBAi0AFAAGAAgAAAAhAEVG0tTaAAAABgEAAA8AAAAAAAAAAAAAAAAAwQQAAGRy&#10;cy9kb3ducmV2LnhtbFBLBQYAAAAABAAEAPMAAADIBQAAAAA=&#10;" filled="f" strokecolor="#70ad47" strokeweight="2.25pt">
                      <v:stroke joinstyle="miter"/>
                    </v:oval>
                  </w:pict>
                </mc:Fallback>
              </mc:AlternateContent>
            </w:r>
            <w:r w:rsidRPr="003F56C8">
              <w:rPr>
                <w:rFonts w:asciiTheme="majorHAnsi" w:hAnsiTheme="majorHAnsi"/>
              </w:rPr>
              <w:t>Zurzeit kein Handlungsbedarf</w:t>
            </w:r>
          </w:p>
        </w:tc>
      </w:tr>
    </w:tbl>
    <w:p w14:paraId="5B21BB3B" w14:textId="77777777" w:rsidR="0024708E" w:rsidRDefault="0024708E"/>
    <w:p w14:paraId="5CBF89C1" w14:textId="10F339C8" w:rsidR="009E3D63" w:rsidRPr="00636253" w:rsidRDefault="008D3139" w:rsidP="00055A4C">
      <w:pPr>
        <w:spacing w:after="120" w:line="240" w:lineRule="auto"/>
        <w:rPr>
          <w:rFonts w:asciiTheme="majorHAnsi" w:hAnsiTheme="majorHAnsi"/>
          <w:b/>
          <w:color w:val="595959" w:themeColor="text1" w:themeTint="A6"/>
          <w:sz w:val="24"/>
          <w:szCs w:val="24"/>
        </w:rPr>
      </w:pPr>
      <w:r w:rsidRPr="00636253">
        <w:rPr>
          <w:rFonts w:asciiTheme="majorHAnsi" w:hAnsiTheme="majorHAnsi"/>
          <w:b/>
          <w:color w:val="595959" w:themeColor="text1" w:themeTint="A6"/>
          <w:sz w:val="24"/>
          <w:szCs w:val="24"/>
        </w:rPr>
        <w:t>Hilfen aus:</w:t>
      </w:r>
      <w:r w:rsidR="0000037A" w:rsidRPr="00636253">
        <w:rPr>
          <w:rFonts w:asciiTheme="majorHAnsi" w:hAnsiTheme="majorHAnsi"/>
          <w:b/>
          <w:color w:val="595959" w:themeColor="text1" w:themeTint="A6"/>
          <w:sz w:val="24"/>
          <w:szCs w:val="24"/>
        </w:rPr>
        <w:t xml:space="preserve"> </w:t>
      </w:r>
    </w:p>
    <w:p w14:paraId="3D87B40A" w14:textId="3B789F0A" w:rsidR="009E3D63" w:rsidRPr="00636253" w:rsidRDefault="001739CD" w:rsidP="00473E01">
      <w:pPr>
        <w:pStyle w:val="Listenabsatz"/>
        <w:numPr>
          <w:ilvl w:val="0"/>
          <w:numId w:val="11"/>
        </w:numPr>
        <w:spacing w:after="120" w:line="240" w:lineRule="auto"/>
        <w:rPr>
          <w:rFonts w:asciiTheme="majorHAnsi" w:hAnsiTheme="majorHAnsi"/>
          <w:b/>
          <w:color w:val="595959" w:themeColor="text1" w:themeTint="A6"/>
          <w:sz w:val="24"/>
          <w:szCs w:val="24"/>
        </w:rPr>
      </w:pPr>
      <w:hyperlink r:id="rId18" w:history="1">
        <w:r w:rsidR="009E3D63" w:rsidRPr="00014B83">
          <w:rPr>
            <w:rStyle w:val="Hyperlink"/>
            <w:rFonts w:asciiTheme="majorHAnsi" w:hAnsiTheme="majorHAnsi"/>
            <w:b/>
            <w:sz w:val="24"/>
            <w:szCs w:val="24"/>
          </w:rPr>
          <w:t>INQA-</w:t>
        </w:r>
        <w:r w:rsidR="00014B83" w:rsidRPr="00014B83">
          <w:rPr>
            <w:rStyle w:val="Hyperlink"/>
            <w:rFonts w:asciiTheme="majorHAnsi" w:hAnsiTheme="majorHAnsi"/>
            <w:b/>
            <w:sz w:val="24"/>
            <w:szCs w:val="24"/>
          </w:rPr>
          <w:t>Check „Personalführung“</w:t>
        </w:r>
      </w:hyperlink>
      <w:r w:rsidR="00014B83">
        <w:rPr>
          <w:rFonts w:asciiTheme="majorHAnsi" w:hAnsiTheme="majorHAnsi"/>
          <w:b/>
          <w:color w:val="595959" w:themeColor="text1" w:themeTint="A6"/>
          <w:sz w:val="24"/>
          <w:szCs w:val="24"/>
        </w:rPr>
        <w:t xml:space="preserve"> nutzen </w:t>
      </w:r>
    </w:p>
    <w:p w14:paraId="15439288" w14:textId="26656804" w:rsidR="0024708E" w:rsidRPr="00636253" w:rsidRDefault="0000037A" w:rsidP="00473E01">
      <w:pPr>
        <w:pStyle w:val="Listenabsatz"/>
        <w:numPr>
          <w:ilvl w:val="0"/>
          <w:numId w:val="11"/>
        </w:numPr>
        <w:spacing w:after="120" w:line="240" w:lineRule="auto"/>
        <w:rPr>
          <w:rFonts w:asciiTheme="majorHAnsi" w:hAnsiTheme="majorHAnsi"/>
          <w:b/>
          <w:color w:val="595959" w:themeColor="text1" w:themeTint="A6"/>
          <w:sz w:val="24"/>
          <w:szCs w:val="24"/>
        </w:rPr>
      </w:pPr>
      <w:r w:rsidRPr="00636253">
        <w:rPr>
          <w:rFonts w:asciiTheme="majorHAnsi" w:hAnsiTheme="majorHAnsi"/>
          <w:b/>
          <w:color w:val="595959" w:themeColor="text1" w:themeTint="A6"/>
          <w:sz w:val="24"/>
          <w:szCs w:val="24"/>
        </w:rPr>
        <w:t xml:space="preserve">Praxishilfe </w:t>
      </w:r>
      <w:hyperlink r:id="rId19" w:history="1">
        <w:r w:rsidRPr="00014B83">
          <w:rPr>
            <w:rStyle w:val="Hyperlink"/>
            <w:rFonts w:asciiTheme="majorHAnsi" w:hAnsiTheme="majorHAnsi"/>
            <w:b/>
            <w:sz w:val="24"/>
            <w:szCs w:val="24"/>
          </w:rPr>
          <w:t>Guter Gastgeber – Guter Arbeitgeber</w:t>
        </w:r>
      </w:hyperlink>
    </w:p>
    <w:p w14:paraId="073C278F" w14:textId="2062F409" w:rsidR="0098183A" w:rsidRPr="00636253" w:rsidRDefault="001739CD" w:rsidP="00473E01">
      <w:pPr>
        <w:pStyle w:val="Listenabsatz"/>
        <w:numPr>
          <w:ilvl w:val="0"/>
          <w:numId w:val="11"/>
        </w:numPr>
        <w:spacing w:after="120" w:line="240" w:lineRule="auto"/>
        <w:rPr>
          <w:rFonts w:asciiTheme="majorHAnsi" w:hAnsiTheme="majorHAnsi"/>
          <w:b/>
          <w:color w:val="595959" w:themeColor="text1" w:themeTint="A6"/>
          <w:sz w:val="24"/>
          <w:szCs w:val="24"/>
        </w:rPr>
      </w:pPr>
      <w:hyperlink r:id="rId20" w:history="1">
        <w:r w:rsidR="0098183A" w:rsidRPr="00014B83">
          <w:rPr>
            <w:rStyle w:val="Hyperlink"/>
            <w:rFonts w:asciiTheme="majorHAnsi" w:hAnsiTheme="majorHAnsi"/>
            <w:b/>
            <w:sz w:val="24"/>
            <w:szCs w:val="24"/>
          </w:rPr>
          <w:t>Vorlagen und Leitfaden</w:t>
        </w:r>
      </w:hyperlink>
      <w:r w:rsidR="0098183A" w:rsidRPr="00636253">
        <w:rPr>
          <w:rFonts w:asciiTheme="majorHAnsi" w:hAnsiTheme="majorHAnsi"/>
          <w:b/>
          <w:color w:val="595959" w:themeColor="text1" w:themeTint="A6"/>
          <w:sz w:val="24"/>
          <w:szCs w:val="24"/>
        </w:rPr>
        <w:t xml:space="preserve"> für Mitarbeitergespräche im Hotel- und Gaststättengewerbe </w:t>
      </w:r>
      <w:r w:rsidR="00055A4C" w:rsidRPr="00636253">
        <w:rPr>
          <w:rFonts w:asciiTheme="majorHAnsi" w:hAnsiTheme="majorHAnsi"/>
          <w:b/>
          <w:color w:val="595959" w:themeColor="text1" w:themeTint="A6"/>
          <w:sz w:val="24"/>
          <w:szCs w:val="24"/>
        </w:rPr>
        <w:t>(Guter Gastgeber – Guter Arbeitgeber)</w:t>
      </w:r>
    </w:p>
    <w:p w14:paraId="0493E6C4" w14:textId="3CA4CEB4" w:rsidR="00A70C0B" w:rsidRPr="00A70C0B" w:rsidRDefault="001739CD" w:rsidP="00473E01">
      <w:pPr>
        <w:pStyle w:val="Listenabsatz"/>
        <w:numPr>
          <w:ilvl w:val="0"/>
          <w:numId w:val="11"/>
        </w:numPr>
        <w:rPr>
          <w:rFonts w:asciiTheme="majorHAnsi" w:hAnsiTheme="majorHAnsi"/>
          <w:b/>
          <w:color w:val="595959" w:themeColor="text1" w:themeTint="A6"/>
          <w:sz w:val="24"/>
          <w:szCs w:val="24"/>
        </w:rPr>
      </w:pPr>
      <w:hyperlink r:id="rId21" w:history="1">
        <w:r w:rsidR="00A70C0B" w:rsidRPr="00A70C0B">
          <w:rPr>
            <w:rStyle w:val="Hyperlink"/>
            <w:rFonts w:asciiTheme="majorHAnsi" w:hAnsiTheme="majorHAnsi"/>
            <w:b/>
            <w:sz w:val="24"/>
            <w:szCs w:val="24"/>
          </w:rPr>
          <w:t>ASI 10.12 Arbeitsbedingungen im Gastgewerbe verbessern</w:t>
        </w:r>
      </w:hyperlink>
      <w:r w:rsidR="00A70C0B">
        <w:rPr>
          <w:rFonts w:asciiTheme="majorHAnsi" w:hAnsiTheme="majorHAnsi"/>
          <w:b/>
          <w:color w:val="595959" w:themeColor="text1" w:themeTint="A6"/>
          <w:sz w:val="24"/>
          <w:szCs w:val="24"/>
        </w:rPr>
        <w:t xml:space="preserve"> – A1: Organisation und Führung</w:t>
      </w:r>
      <w:r w:rsidR="00A70C0B" w:rsidRPr="00A70C0B">
        <w:rPr>
          <w:rFonts w:asciiTheme="majorHAnsi" w:hAnsiTheme="majorHAnsi"/>
          <w:b/>
          <w:color w:val="595959" w:themeColor="text1" w:themeTint="A6"/>
          <w:sz w:val="24"/>
          <w:szCs w:val="24"/>
        </w:rPr>
        <w:t xml:space="preserve"> (BGN Arbeitssicherheitsinformationen)</w:t>
      </w:r>
    </w:p>
    <w:p w14:paraId="04B15CFE" w14:textId="48A0041A" w:rsidR="009E3D63" w:rsidRPr="00636253" w:rsidRDefault="009E3D63" w:rsidP="00473E01">
      <w:pPr>
        <w:pStyle w:val="Listenabsatz"/>
        <w:numPr>
          <w:ilvl w:val="0"/>
          <w:numId w:val="11"/>
        </w:numPr>
        <w:spacing w:after="120" w:line="240" w:lineRule="auto"/>
        <w:rPr>
          <w:rFonts w:asciiTheme="majorHAnsi" w:hAnsiTheme="majorHAnsi"/>
          <w:b/>
          <w:color w:val="595959" w:themeColor="text1" w:themeTint="A6"/>
          <w:sz w:val="24"/>
          <w:szCs w:val="24"/>
        </w:rPr>
      </w:pPr>
      <w:r w:rsidRPr="00636253">
        <w:rPr>
          <w:rFonts w:asciiTheme="majorHAnsi" w:hAnsiTheme="majorHAnsi"/>
          <w:b/>
          <w:color w:val="595959" w:themeColor="text1" w:themeTint="A6"/>
          <w:sz w:val="24"/>
          <w:szCs w:val="24"/>
        </w:rPr>
        <w:t xml:space="preserve">Branchenleitfaden </w:t>
      </w:r>
      <w:hyperlink r:id="rId22" w:history="1">
        <w:r w:rsidRPr="00B4780C">
          <w:rPr>
            <w:rStyle w:val="Hyperlink"/>
            <w:rFonts w:asciiTheme="majorHAnsi" w:hAnsiTheme="majorHAnsi"/>
            <w:b/>
            <w:sz w:val="24"/>
            <w:szCs w:val="24"/>
          </w:rPr>
          <w:t>Hotellerie und Gastronomie – effizient, sicher und wirtschaftlich</w:t>
        </w:r>
      </w:hyperlink>
      <w:r w:rsidRPr="00636253">
        <w:rPr>
          <w:rFonts w:asciiTheme="majorHAnsi" w:hAnsiTheme="majorHAnsi"/>
          <w:b/>
          <w:color w:val="595959" w:themeColor="text1" w:themeTint="A6"/>
          <w:sz w:val="24"/>
          <w:szCs w:val="24"/>
        </w:rPr>
        <w:t xml:space="preserve"> </w:t>
      </w:r>
      <w:r w:rsidR="00055A4C" w:rsidRPr="00636253">
        <w:rPr>
          <w:rFonts w:asciiTheme="majorHAnsi" w:hAnsiTheme="majorHAnsi"/>
          <w:b/>
          <w:color w:val="595959" w:themeColor="text1" w:themeTint="A6"/>
          <w:sz w:val="24"/>
          <w:szCs w:val="24"/>
        </w:rPr>
        <w:t>(BGN</w:t>
      </w:r>
      <w:r w:rsidR="00A03C91">
        <w:rPr>
          <w:rFonts w:asciiTheme="majorHAnsi" w:hAnsiTheme="majorHAnsi"/>
          <w:b/>
          <w:color w:val="595959" w:themeColor="text1" w:themeTint="A6"/>
          <w:sz w:val="24"/>
          <w:szCs w:val="24"/>
        </w:rPr>
        <w:t>/DEHOGA</w:t>
      </w:r>
      <w:r w:rsidR="00055A4C" w:rsidRPr="00636253">
        <w:rPr>
          <w:rFonts w:asciiTheme="majorHAnsi" w:hAnsiTheme="majorHAnsi"/>
          <w:b/>
          <w:color w:val="595959" w:themeColor="text1" w:themeTint="A6"/>
          <w:sz w:val="24"/>
          <w:szCs w:val="24"/>
        </w:rPr>
        <w:t>)</w:t>
      </w:r>
    </w:p>
    <w:p w14:paraId="458C362C" w14:textId="467BBDB6" w:rsidR="0098183A" w:rsidRPr="00636253" w:rsidRDefault="001739CD" w:rsidP="00473E01">
      <w:pPr>
        <w:pStyle w:val="Listenabsatz"/>
        <w:numPr>
          <w:ilvl w:val="0"/>
          <w:numId w:val="18"/>
        </w:numPr>
        <w:spacing w:after="120" w:line="240" w:lineRule="auto"/>
        <w:rPr>
          <w:rFonts w:asciiTheme="majorHAnsi" w:hAnsiTheme="majorHAnsi"/>
          <w:b/>
          <w:color w:val="595959" w:themeColor="text1" w:themeTint="A6"/>
          <w:sz w:val="24"/>
          <w:szCs w:val="24"/>
        </w:rPr>
      </w:pPr>
      <w:hyperlink r:id="rId23" w:history="1">
        <w:r w:rsidR="0098183A" w:rsidRPr="00B4780C">
          <w:rPr>
            <w:rStyle w:val="Hyperlink"/>
            <w:rFonts w:asciiTheme="majorHAnsi" w:hAnsiTheme="majorHAnsi"/>
            <w:b/>
            <w:sz w:val="24"/>
            <w:szCs w:val="24"/>
          </w:rPr>
          <w:t>Handlungsstandards „Führung“ – Muster</w:t>
        </w:r>
      </w:hyperlink>
      <w:r w:rsidR="00636253">
        <w:rPr>
          <w:rFonts w:asciiTheme="majorHAnsi" w:hAnsiTheme="majorHAnsi"/>
          <w:b/>
          <w:color w:val="595959" w:themeColor="text1" w:themeTint="A6"/>
          <w:sz w:val="24"/>
          <w:szCs w:val="24"/>
        </w:rPr>
        <w:t xml:space="preserve"> </w:t>
      </w:r>
    </w:p>
    <w:p w14:paraId="2F071FA2" w14:textId="03514AF2" w:rsidR="0098183A" w:rsidRPr="00636253" w:rsidRDefault="001739CD" w:rsidP="00473E01">
      <w:pPr>
        <w:pStyle w:val="Listenabsatz"/>
        <w:numPr>
          <w:ilvl w:val="0"/>
          <w:numId w:val="18"/>
        </w:numPr>
        <w:spacing w:after="120" w:line="240" w:lineRule="auto"/>
        <w:rPr>
          <w:rFonts w:asciiTheme="majorHAnsi" w:hAnsiTheme="majorHAnsi"/>
          <w:b/>
          <w:color w:val="595959" w:themeColor="text1" w:themeTint="A6"/>
          <w:sz w:val="24"/>
          <w:szCs w:val="24"/>
        </w:rPr>
      </w:pPr>
      <w:hyperlink r:id="rId24" w:history="1">
        <w:r w:rsidR="0098183A" w:rsidRPr="00B4780C">
          <w:rPr>
            <w:rStyle w:val="Hyperlink"/>
            <w:rFonts w:asciiTheme="majorHAnsi" w:hAnsiTheme="majorHAnsi"/>
            <w:b/>
            <w:sz w:val="24"/>
            <w:szCs w:val="24"/>
          </w:rPr>
          <w:t>Mitarbeiterbefragung – Muster</w:t>
        </w:r>
      </w:hyperlink>
      <w:r w:rsidR="00636253">
        <w:rPr>
          <w:rFonts w:asciiTheme="majorHAnsi" w:hAnsiTheme="majorHAnsi"/>
          <w:b/>
          <w:color w:val="595959" w:themeColor="text1" w:themeTint="A6"/>
          <w:sz w:val="24"/>
          <w:szCs w:val="24"/>
        </w:rPr>
        <w:t xml:space="preserve"> </w:t>
      </w:r>
    </w:p>
    <w:p w14:paraId="67FD7801" w14:textId="53895656" w:rsidR="0098183A" w:rsidRPr="00636253" w:rsidRDefault="0098183A" w:rsidP="00473E01">
      <w:pPr>
        <w:pStyle w:val="Listenabsatz"/>
        <w:numPr>
          <w:ilvl w:val="0"/>
          <w:numId w:val="18"/>
        </w:numPr>
        <w:spacing w:after="120" w:line="240" w:lineRule="auto"/>
        <w:rPr>
          <w:rFonts w:asciiTheme="majorHAnsi" w:hAnsiTheme="majorHAnsi"/>
          <w:b/>
          <w:color w:val="595959" w:themeColor="text1" w:themeTint="A6"/>
          <w:sz w:val="24"/>
          <w:szCs w:val="24"/>
        </w:rPr>
      </w:pPr>
      <w:r w:rsidRPr="00636253">
        <w:rPr>
          <w:rFonts w:asciiTheme="majorHAnsi" w:hAnsiTheme="majorHAnsi"/>
          <w:b/>
          <w:color w:val="595959" w:themeColor="text1" w:themeTint="A6"/>
          <w:sz w:val="24"/>
          <w:szCs w:val="24"/>
        </w:rPr>
        <w:t xml:space="preserve">Checklisten </w:t>
      </w:r>
      <w:hyperlink r:id="rId25" w:history="1">
        <w:r w:rsidRPr="00B4780C">
          <w:rPr>
            <w:rStyle w:val="Hyperlink"/>
            <w:rFonts w:asciiTheme="majorHAnsi" w:hAnsiTheme="majorHAnsi"/>
            <w:b/>
            <w:sz w:val="24"/>
            <w:szCs w:val="24"/>
          </w:rPr>
          <w:t>„Zeitmanagement im Arbeitsablauf“</w:t>
        </w:r>
      </w:hyperlink>
      <w:r w:rsidRPr="00636253">
        <w:rPr>
          <w:rFonts w:asciiTheme="majorHAnsi" w:hAnsiTheme="majorHAnsi"/>
          <w:b/>
          <w:color w:val="595959" w:themeColor="text1" w:themeTint="A6"/>
          <w:sz w:val="24"/>
          <w:szCs w:val="24"/>
        </w:rPr>
        <w:t xml:space="preserve">, </w:t>
      </w:r>
      <w:hyperlink r:id="rId26" w:history="1">
        <w:r w:rsidRPr="00B4780C">
          <w:rPr>
            <w:rStyle w:val="Hyperlink"/>
            <w:rFonts w:asciiTheme="majorHAnsi" w:hAnsiTheme="majorHAnsi"/>
            <w:b/>
            <w:sz w:val="24"/>
            <w:szCs w:val="24"/>
          </w:rPr>
          <w:t>„Mein Zeitmanagement“</w:t>
        </w:r>
      </w:hyperlink>
      <w:r w:rsidRPr="00636253">
        <w:rPr>
          <w:rFonts w:asciiTheme="majorHAnsi" w:hAnsiTheme="majorHAnsi"/>
          <w:b/>
          <w:color w:val="595959" w:themeColor="text1" w:themeTint="A6"/>
          <w:sz w:val="24"/>
          <w:szCs w:val="24"/>
        </w:rPr>
        <w:t xml:space="preserve">, </w:t>
      </w:r>
      <w:hyperlink r:id="rId27" w:history="1">
        <w:r w:rsidRPr="00B4780C">
          <w:rPr>
            <w:rStyle w:val="Hyperlink"/>
            <w:rFonts w:asciiTheme="majorHAnsi" w:hAnsiTheme="majorHAnsi"/>
            <w:b/>
            <w:sz w:val="24"/>
            <w:szCs w:val="24"/>
          </w:rPr>
          <w:t>„Selbstmanagement“</w:t>
        </w:r>
      </w:hyperlink>
      <w:r w:rsidR="00636253">
        <w:rPr>
          <w:rFonts w:asciiTheme="majorHAnsi" w:hAnsiTheme="majorHAnsi"/>
          <w:b/>
          <w:color w:val="595959" w:themeColor="text1" w:themeTint="A6"/>
          <w:sz w:val="24"/>
          <w:szCs w:val="24"/>
        </w:rPr>
        <w:t xml:space="preserve"> </w:t>
      </w:r>
    </w:p>
    <w:p w14:paraId="0CEAFE01" w14:textId="77777777" w:rsidR="0098183A" w:rsidRPr="00636253" w:rsidRDefault="0098183A">
      <w:pPr>
        <w:rPr>
          <w:b/>
        </w:rPr>
      </w:pPr>
    </w:p>
    <w:p w14:paraId="5C591A46" w14:textId="77777777" w:rsidR="0024708E" w:rsidRDefault="0024708E"/>
    <w:p w14:paraId="6151CDBA" w14:textId="77777777" w:rsidR="0024708E" w:rsidRDefault="0024708E"/>
    <w:p w14:paraId="1A4E3615" w14:textId="77777777" w:rsidR="0024708E" w:rsidRDefault="0024708E"/>
    <w:p w14:paraId="457D917B" w14:textId="77777777" w:rsidR="0024708E" w:rsidRDefault="0024708E"/>
    <w:p w14:paraId="7D42EAF4" w14:textId="77777777" w:rsidR="0024708E" w:rsidRDefault="0024708E"/>
    <w:p w14:paraId="0B3C9997" w14:textId="77777777" w:rsidR="0024708E" w:rsidRDefault="0024708E"/>
    <w:p w14:paraId="2EDCEE94" w14:textId="77777777" w:rsidR="0024708E" w:rsidRDefault="0024708E"/>
    <w:p w14:paraId="6CB96A7F" w14:textId="77777777" w:rsidR="0024708E" w:rsidRDefault="0024708E"/>
    <w:p w14:paraId="203775F6" w14:textId="77777777" w:rsidR="0024708E" w:rsidRDefault="0024708E"/>
    <w:p w14:paraId="0AB52088" w14:textId="77777777" w:rsidR="0024708E" w:rsidRDefault="0024708E"/>
    <w:p w14:paraId="61ADC3CA" w14:textId="77777777" w:rsidR="0024708E" w:rsidRDefault="0024708E"/>
    <w:p w14:paraId="780F57ED" w14:textId="77777777" w:rsidR="0039051B" w:rsidRDefault="0039051B">
      <w:pPr>
        <w:rPr>
          <w:rFonts w:ascii="FrutigerNextPro-Bold" w:hAnsi="FrutigerNextPro-Bold" w:cs="FrutigerNextPro-Bold"/>
          <w:b/>
          <w:bCs/>
          <w:color w:val="0D5F80"/>
          <w:sz w:val="150"/>
          <w:szCs w:val="150"/>
        </w:rPr>
      </w:pPr>
    </w:p>
    <w:p w14:paraId="4956C6B8" w14:textId="7EEB0606" w:rsidR="0024708E" w:rsidRDefault="00A6715B">
      <w:r>
        <w:rPr>
          <w:rFonts w:ascii="FrutigerNextPro-Bold" w:hAnsi="FrutigerNextPro-Bold" w:cs="FrutigerNextPro-Bold"/>
          <w:b/>
          <w:bCs/>
          <w:color w:val="0D5F80"/>
          <w:sz w:val="150"/>
          <w:szCs w:val="150"/>
        </w:rPr>
        <w:lastRenderedPageBreak/>
        <w:t>4</w:t>
      </w:r>
      <w:r w:rsidR="00742EDF">
        <w:rPr>
          <w:rFonts w:ascii="FrutigerNextPro-Bold" w:hAnsi="FrutigerNextPro-Bold" w:cs="FrutigerNextPro-Bold"/>
          <w:b/>
          <w:bCs/>
          <w:color w:val="0D5F80"/>
          <w:sz w:val="150"/>
          <w:szCs w:val="150"/>
        </w:rPr>
        <w:t xml:space="preserve"> </w:t>
      </w:r>
      <w:r w:rsidR="00742EDF">
        <w:rPr>
          <w:rFonts w:ascii="FrutigerNextPro-Bold" w:hAnsi="FrutigerNextPro-Bold" w:cs="FrutigerNextPro-Bold"/>
          <w:b/>
          <w:bCs/>
          <w:color w:val="0D5F80"/>
          <w:sz w:val="56"/>
          <w:szCs w:val="56"/>
        </w:rPr>
        <w:t xml:space="preserve">Markt und </w:t>
      </w:r>
      <w:r w:rsidR="008A6AB6">
        <w:rPr>
          <w:rFonts w:ascii="FrutigerNextPro-Bold" w:hAnsi="FrutigerNextPro-Bold" w:cs="FrutigerNextPro-Bold"/>
          <w:b/>
          <w:bCs/>
          <w:color w:val="0D5F80"/>
          <w:sz w:val="56"/>
          <w:szCs w:val="56"/>
        </w:rPr>
        <w:t>Gast</w:t>
      </w:r>
    </w:p>
    <w:tbl>
      <w:tblPr>
        <w:tblStyle w:val="Tabellenraster1"/>
        <w:tblW w:w="6946" w:type="dxa"/>
        <w:tblLayout w:type="fixed"/>
        <w:tblLook w:val="04A0" w:firstRow="1" w:lastRow="0" w:firstColumn="1" w:lastColumn="0" w:noHBand="0" w:noVBand="1"/>
      </w:tblPr>
      <w:tblGrid>
        <w:gridCol w:w="6946"/>
      </w:tblGrid>
      <w:tr w:rsidR="0024708E" w:rsidRPr="00E8713E" w14:paraId="7A099048" w14:textId="77777777" w:rsidTr="00A62F79">
        <w:tc>
          <w:tcPr>
            <w:tcW w:w="6946" w:type="dxa"/>
            <w:tcBorders>
              <w:top w:val="nil"/>
              <w:left w:val="nil"/>
              <w:bottom w:val="single" w:sz="24" w:space="0" w:color="FFFFFF" w:themeColor="background1"/>
              <w:right w:val="nil"/>
            </w:tcBorders>
            <w:shd w:val="clear" w:color="auto" w:fill="F2F2F2" w:themeFill="background1" w:themeFillShade="F2"/>
          </w:tcPr>
          <w:p w14:paraId="11B07535" w14:textId="5BF10B99" w:rsidR="0024708E" w:rsidRPr="005B338C" w:rsidRDefault="0024708E" w:rsidP="0024708E">
            <w:pPr>
              <w:autoSpaceDE w:val="0"/>
              <w:autoSpaceDN w:val="0"/>
              <w:adjustRightInd w:val="0"/>
              <w:rPr>
                <w:rFonts w:asciiTheme="majorHAnsi" w:hAnsiTheme="majorHAnsi" w:cs="FrutigerNextPro-Bold"/>
                <w:b/>
                <w:bCs/>
                <w:color w:val="000000"/>
                <w:sz w:val="24"/>
                <w:szCs w:val="24"/>
              </w:rPr>
            </w:pPr>
            <w:r w:rsidRPr="005B338C">
              <w:rPr>
                <w:rFonts w:asciiTheme="majorHAnsi" w:hAnsiTheme="majorHAnsi" w:cs="FrutigerNextPro-Bold"/>
                <w:b/>
                <w:bCs/>
                <w:color w:val="000000"/>
                <w:sz w:val="24"/>
                <w:szCs w:val="24"/>
              </w:rPr>
              <w:t>Ziel:</w:t>
            </w:r>
          </w:p>
          <w:p w14:paraId="5A9B9DDF" w14:textId="5B8A1193" w:rsidR="00F65A5B" w:rsidRPr="00F65A5B" w:rsidRDefault="00742EDF" w:rsidP="00F65A5B">
            <w:pPr>
              <w:autoSpaceDE w:val="0"/>
              <w:autoSpaceDN w:val="0"/>
              <w:adjustRightInd w:val="0"/>
              <w:rPr>
                <w:rFonts w:asciiTheme="majorHAnsi" w:hAnsiTheme="majorHAnsi" w:cs="FrutigerNextPro-Bold"/>
                <w:bCs/>
                <w:color w:val="000000"/>
                <w:sz w:val="24"/>
                <w:szCs w:val="24"/>
              </w:rPr>
            </w:pPr>
            <w:r w:rsidRPr="00742EDF">
              <w:rPr>
                <w:rFonts w:asciiTheme="majorHAnsi" w:hAnsiTheme="majorHAnsi" w:cs="FrutigerNextPro-Bold"/>
                <w:bCs/>
                <w:color w:val="000000"/>
                <w:sz w:val="24"/>
                <w:szCs w:val="24"/>
              </w:rPr>
              <w:t>Wir können unseren</w:t>
            </w:r>
            <w:r>
              <w:rPr>
                <w:rFonts w:asciiTheme="majorHAnsi" w:hAnsiTheme="majorHAnsi" w:cs="FrutigerNextPro-Bold"/>
                <w:bCs/>
                <w:color w:val="000000"/>
                <w:sz w:val="24"/>
                <w:szCs w:val="24"/>
              </w:rPr>
              <w:t xml:space="preserve"> </w:t>
            </w:r>
            <w:r w:rsidR="008A6AB6">
              <w:rPr>
                <w:rFonts w:asciiTheme="majorHAnsi" w:hAnsiTheme="majorHAnsi" w:cs="FrutigerNextPro-Bold"/>
                <w:bCs/>
                <w:color w:val="000000"/>
                <w:sz w:val="24"/>
                <w:szCs w:val="24"/>
              </w:rPr>
              <w:t xml:space="preserve">Gästen </w:t>
            </w:r>
            <w:r w:rsidRPr="00742EDF">
              <w:rPr>
                <w:rFonts w:asciiTheme="majorHAnsi" w:hAnsiTheme="majorHAnsi" w:cs="FrutigerNextPro-Bold"/>
                <w:bCs/>
                <w:color w:val="000000"/>
                <w:sz w:val="24"/>
                <w:szCs w:val="24"/>
              </w:rPr>
              <w:t>konkret sagen, wo unsere Stärken</w:t>
            </w:r>
            <w:r>
              <w:rPr>
                <w:rFonts w:asciiTheme="majorHAnsi" w:hAnsiTheme="majorHAnsi" w:cs="FrutigerNextPro-Bold"/>
                <w:bCs/>
                <w:color w:val="000000"/>
                <w:sz w:val="24"/>
                <w:szCs w:val="24"/>
              </w:rPr>
              <w:t xml:space="preserve"> liegen, um uns gegenüber Wett</w:t>
            </w:r>
            <w:r w:rsidRPr="00742EDF">
              <w:rPr>
                <w:rFonts w:asciiTheme="majorHAnsi" w:hAnsiTheme="majorHAnsi" w:cs="FrutigerNextPro-Bold"/>
                <w:bCs/>
                <w:color w:val="000000"/>
                <w:sz w:val="24"/>
                <w:szCs w:val="24"/>
              </w:rPr>
              <w:t xml:space="preserve">bewerbern </w:t>
            </w:r>
            <w:r>
              <w:rPr>
                <w:rFonts w:asciiTheme="majorHAnsi" w:hAnsiTheme="majorHAnsi" w:cs="FrutigerNextPro-Bold"/>
                <w:bCs/>
                <w:color w:val="000000"/>
                <w:sz w:val="24"/>
                <w:szCs w:val="24"/>
              </w:rPr>
              <w:t>a</w:t>
            </w:r>
            <w:r w:rsidRPr="00742EDF">
              <w:rPr>
                <w:rFonts w:asciiTheme="majorHAnsi" w:hAnsiTheme="majorHAnsi" w:cs="FrutigerNextPro-Bold"/>
                <w:bCs/>
                <w:color w:val="000000"/>
                <w:sz w:val="24"/>
                <w:szCs w:val="24"/>
              </w:rPr>
              <w:t xml:space="preserve">bzuheben. </w:t>
            </w:r>
          </w:p>
          <w:p w14:paraId="398D3A7D" w14:textId="00E1170E" w:rsidR="0024708E" w:rsidRPr="00E8713E" w:rsidRDefault="00F65A5B" w:rsidP="00614228">
            <w:pPr>
              <w:autoSpaceDE w:val="0"/>
              <w:autoSpaceDN w:val="0"/>
              <w:adjustRightInd w:val="0"/>
              <w:rPr>
                <w:rFonts w:asciiTheme="majorHAnsi" w:hAnsiTheme="majorHAnsi" w:cs="FrutigerNextPro-Regular"/>
                <w:color w:val="000000"/>
                <w:sz w:val="28"/>
                <w:szCs w:val="28"/>
              </w:rPr>
            </w:pPr>
            <w:r w:rsidRPr="00F65A5B">
              <w:rPr>
                <w:rFonts w:asciiTheme="majorHAnsi" w:hAnsiTheme="majorHAnsi" w:cs="FrutigerNextPro-Bold"/>
                <w:bCs/>
                <w:color w:val="000000"/>
                <w:sz w:val="24"/>
                <w:szCs w:val="24"/>
              </w:rPr>
              <w:t xml:space="preserve">Wir kennen die Trends am Markt, wissen durch </w:t>
            </w:r>
            <w:r w:rsidR="00614228">
              <w:rPr>
                <w:rFonts w:asciiTheme="majorHAnsi" w:hAnsiTheme="majorHAnsi" w:cs="FrutigerNextPro-Bold"/>
                <w:bCs/>
                <w:color w:val="000000"/>
                <w:sz w:val="24"/>
                <w:szCs w:val="24"/>
              </w:rPr>
              <w:t xml:space="preserve">Gästepflege und Einbinden unserer Gäste </w:t>
            </w:r>
            <w:r w:rsidRPr="00F65A5B">
              <w:rPr>
                <w:rFonts w:asciiTheme="majorHAnsi" w:hAnsiTheme="majorHAnsi" w:cs="FrutigerNextPro-Bold"/>
                <w:bCs/>
                <w:color w:val="000000"/>
                <w:sz w:val="24"/>
                <w:szCs w:val="24"/>
              </w:rPr>
              <w:t>welche Bedarfe es gibt und welche unse</w:t>
            </w:r>
            <w:r w:rsidR="00614228">
              <w:rPr>
                <w:rFonts w:asciiTheme="majorHAnsi" w:hAnsiTheme="majorHAnsi" w:cs="FrutigerNextPro-Bold"/>
                <w:bCs/>
                <w:color w:val="000000"/>
                <w:sz w:val="24"/>
                <w:szCs w:val="24"/>
              </w:rPr>
              <w:t>rer Stärken für den jeweiligen Gast</w:t>
            </w:r>
            <w:r w:rsidRPr="00F65A5B">
              <w:rPr>
                <w:rFonts w:asciiTheme="majorHAnsi" w:hAnsiTheme="majorHAnsi" w:cs="FrutigerNextPro-Bold"/>
                <w:bCs/>
                <w:color w:val="000000"/>
                <w:sz w:val="24"/>
                <w:szCs w:val="24"/>
              </w:rPr>
              <w:t xml:space="preserve"> besonders nützlich sind. Wir stellen uns attraktiv in der Öffentlichkeit dar.</w:t>
            </w:r>
          </w:p>
        </w:tc>
      </w:tr>
    </w:tbl>
    <w:p w14:paraId="25EFB16E" w14:textId="34BE2574" w:rsidR="00975BD0" w:rsidRPr="00975BD0" w:rsidRDefault="00975BD0" w:rsidP="00975BD0">
      <w:pPr>
        <w:rPr>
          <w:color w:val="FF0000"/>
        </w:rPr>
      </w:pPr>
    </w:p>
    <w:tbl>
      <w:tblPr>
        <w:tblStyle w:val="Tabellenraster"/>
        <w:tblW w:w="9214" w:type="dxa"/>
        <w:tblLayout w:type="fixed"/>
        <w:tblLook w:val="04A0" w:firstRow="1" w:lastRow="0" w:firstColumn="1" w:lastColumn="0" w:noHBand="0" w:noVBand="1"/>
      </w:tblPr>
      <w:tblGrid>
        <w:gridCol w:w="6946"/>
        <w:gridCol w:w="2268"/>
      </w:tblGrid>
      <w:tr w:rsidR="00A62F79" w:rsidRPr="002C774E" w14:paraId="71E34251" w14:textId="517C2912" w:rsidTr="00170CCE">
        <w:tc>
          <w:tcPr>
            <w:tcW w:w="6946"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2F2F2" w:themeFill="background1" w:themeFillShade="F2"/>
          </w:tcPr>
          <w:p w14:paraId="79108407" w14:textId="635A2A41" w:rsidR="00A62F79" w:rsidRPr="00E519F3" w:rsidRDefault="00A62F79" w:rsidP="00DB6962">
            <w:pPr>
              <w:spacing w:before="120" w:after="120"/>
              <w:rPr>
                <w:rFonts w:asciiTheme="majorHAnsi" w:hAnsiTheme="majorHAnsi"/>
                <w:b/>
                <w:sz w:val="28"/>
                <w:szCs w:val="28"/>
              </w:rPr>
            </w:pPr>
            <w:r>
              <w:rPr>
                <w:rFonts w:asciiTheme="majorHAnsi" w:hAnsiTheme="majorHAnsi"/>
                <w:b/>
                <w:sz w:val="28"/>
                <w:szCs w:val="28"/>
              </w:rPr>
              <w:t>4</w:t>
            </w:r>
            <w:r w:rsidRPr="00E519F3">
              <w:rPr>
                <w:rFonts w:asciiTheme="majorHAnsi" w:hAnsiTheme="majorHAnsi"/>
                <w:b/>
                <w:sz w:val="28"/>
                <w:szCs w:val="28"/>
              </w:rPr>
              <w:t xml:space="preserve">.1 </w:t>
            </w:r>
            <w:r w:rsidR="00614228">
              <w:rPr>
                <w:rFonts w:asciiTheme="majorHAnsi" w:hAnsiTheme="majorHAnsi"/>
                <w:b/>
                <w:sz w:val="28"/>
                <w:szCs w:val="28"/>
              </w:rPr>
              <w:t>Gästebedarf</w:t>
            </w:r>
            <w:r>
              <w:rPr>
                <w:rFonts w:asciiTheme="majorHAnsi" w:hAnsiTheme="majorHAnsi"/>
                <w:b/>
                <w:sz w:val="28"/>
                <w:szCs w:val="28"/>
              </w:rPr>
              <w:t xml:space="preserve"> und -zufriedenheit</w:t>
            </w:r>
          </w:p>
          <w:p w14:paraId="5FDFE6CE" w14:textId="4A06503A" w:rsidR="00A62F79" w:rsidRDefault="00A62F79" w:rsidP="00CD5305">
            <w:pPr>
              <w:spacing w:after="120"/>
              <w:rPr>
                <w:rFonts w:asciiTheme="majorHAnsi" w:hAnsiTheme="majorHAnsi"/>
                <w:b/>
                <w:sz w:val="24"/>
                <w:szCs w:val="24"/>
              </w:rPr>
            </w:pPr>
            <w:r w:rsidRPr="00613241">
              <w:rPr>
                <w:rFonts w:asciiTheme="majorHAnsi" w:hAnsiTheme="majorHAnsi"/>
                <w:b/>
                <w:sz w:val="24"/>
                <w:szCs w:val="24"/>
              </w:rPr>
              <w:t>Wir haben Verfahren, mit de</w:t>
            </w:r>
            <w:r>
              <w:rPr>
                <w:rFonts w:asciiTheme="majorHAnsi" w:hAnsiTheme="majorHAnsi"/>
                <w:b/>
                <w:sz w:val="24"/>
                <w:szCs w:val="24"/>
              </w:rPr>
              <w:t xml:space="preserve">nen wir </w:t>
            </w:r>
            <w:r w:rsidR="00614228">
              <w:rPr>
                <w:rFonts w:asciiTheme="majorHAnsi" w:hAnsiTheme="majorHAnsi"/>
                <w:b/>
                <w:sz w:val="24"/>
                <w:szCs w:val="24"/>
              </w:rPr>
              <w:t>den Gästebedarf</w:t>
            </w:r>
            <w:r>
              <w:rPr>
                <w:rFonts w:asciiTheme="majorHAnsi" w:hAnsiTheme="majorHAnsi"/>
                <w:b/>
                <w:sz w:val="24"/>
                <w:szCs w:val="24"/>
              </w:rPr>
              <w:t xml:space="preserve"> und -zufriedenheit ermitteln und daraus gegebenenfalls Maßnahmen einleiten. </w:t>
            </w:r>
          </w:p>
          <w:p w14:paraId="3A8F4BC2" w14:textId="77777777" w:rsidR="00A62F79" w:rsidRPr="00543004" w:rsidRDefault="00A62F79" w:rsidP="00A62F79">
            <w:pPr>
              <w:rPr>
                <w:rFonts w:asciiTheme="majorHAnsi" w:hAnsiTheme="majorHAnsi"/>
                <w:b/>
                <w:sz w:val="24"/>
                <w:szCs w:val="24"/>
              </w:rPr>
            </w:pPr>
            <w:r w:rsidRPr="00543004">
              <w:rPr>
                <w:rFonts w:asciiTheme="majorHAnsi" w:hAnsiTheme="majorHAnsi"/>
                <w:b/>
                <w:sz w:val="24"/>
                <w:szCs w:val="24"/>
              </w:rPr>
              <w:t>Anregungen aus der Praxis:</w:t>
            </w:r>
          </w:p>
          <w:p w14:paraId="265A374E" w14:textId="6734CE2E" w:rsidR="00A62F79" w:rsidRPr="00543004" w:rsidRDefault="00614228" w:rsidP="00A62F79">
            <w:pPr>
              <w:pStyle w:val="Listenabsatz"/>
              <w:numPr>
                <w:ilvl w:val="0"/>
                <w:numId w:val="4"/>
              </w:numPr>
              <w:rPr>
                <w:rFonts w:asciiTheme="majorHAnsi" w:hAnsiTheme="majorHAnsi"/>
                <w:sz w:val="24"/>
                <w:szCs w:val="24"/>
              </w:rPr>
            </w:pPr>
            <w:r>
              <w:rPr>
                <w:rFonts w:asciiTheme="majorHAnsi" w:hAnsiTheme="majorHAnsi"/>
                <w:sz w:val="24"/>
                <w:szCs w:val="24"/>
              </w:rPr>
              <w:t>Gäste</w:t>
            </w:r>
            <w:r w:rsidR="00A62F79" w:rsidRPr="00543004">
              <w:rPr>
                <w:rFonts w:asciiTheme="majorHAnsi" w:hAnsiTheme="majorHAnsi"/>
                <w:sz w:val="24"/>
                <w:szCs w:val="24"/>
              </w:rPr>
              <w:t>bewertungen (Internet, schriftlich)</w:t>
            </w:r>
          </w:p>
          <w:p w14:paraId="6E087F67" w14:textId="77777777" w:rsidR="00A62F79" w:rsidRPr="00543004" w:rsidRDefault="00A62F79" w:rsidP="00A62F79">
            <w:pPr>
              <w:pStyle w:val="Listenabsatz"/>
              <w:numPr>
                <w:ilvl w:val="0"/>
                <w:numId w:val="4"/>
              </w:numPr>
              <w:rPr>
                <w:rFonts w:asciiTheme="majorHAnsi" w:hAnsiTheme="majorHAnsi"/>
                <w:sz w:val="24"/>
                <w:szCs w:val="24"/>
              </w:rPr>
            </w:pPr>
            <w:r w:rsidRPr="00543004">
              <w:rPr>
                <w:rFonts w:asciiTheme="majorHAnsi" w:hAnsiTheme="majorHAnsi"/>
                <w:sz w:val="24"/>
                <w:szCs w:val="24"/>
              </w:rPr>
              <w:t>Auswertung der Bewertungsportale</w:t>
            </w:r>
          </w:p>
          <w:p w14:paraId="570C8AFA" w14:textId="77777777" w:rsidR="00A62F79" w:rsidRPr="00543004" w:rsidRDefault="00A62F79" w:rsidP="00A62F79">
            <w:pPr>
              <w:pStyle w:val="Listenabsatz"/>
              <w:numPr>
                <w:ilvl w:val="0"/>
                <w:numId w:val="4"/>
              </w:numPr>
              <w:rPr>
                <w:rFonts w:asciiTheme="majorHAnsi" w:hAnsiTheme="majorHAnsi"/>
                <w:sz w:val="24"/>
                <w:szCs w:val="24"/>
              </w:rPr>
            </w:pPr>
            <w:r w:rsidRPr="00543004">
              <w:rPr>
                <w:rFonts w:asciiTheme="majorHAnsi" w:hAnsiTheme="majorHAnsi"/>
                <w:sz w:val="24"/>
                <w:szCs w:val="24"/>
              </w:rPr>
              <w:t>Auswertung von Reklamationen</w:t>
            </w:r>
          </w:p>
          <w:p w14:paraId="173C7CB4" w14:textId="4E6E2922" w:rsidR="00A62F79" w:rsidRPr="00543004" w:rsidRDefault="00614228" w:rsidP="00A62F79">
            <w:pPr>
              <w:pStyle w:val="Listenabsatz"/>
              <w:numPr>
                <w:ilvl w:val="0"/>
                <w:numId w:val="4"/>
              </w:numPr>
              <w:rPr>
                <w:rFonts w:asciiTheme="majorHAnsi" w:hAnsiTheme="majorHAnsi"/>
                <w:sz w:val="24"/>
                <w:szCs w:val="24"/>
              </w:rPr>
            </w:pPr>
            <w:r>
              <w:rPr>
                <w:rFonts w:asciiTheme="majorHAnsi" w:hAnsiTheme="majorHAnsi"/>
                <w:sz w:val="24"/>
                <w:szCs w:val="24"/>
              </w:rPr>
              <w:t>Anlage von Gäste</w:t>
            </w:r>
            <w:r w:rsidR="00A62F79" w:rsidRPr="00543004">
              <w:rPr>
                <w:rFonts w:asciiTheme="majorHAnsi" w:hAnsiTheme="majorHAnsi"/>
                <w:sz w:val="24"/>
                <w:szCs w:val="24"/>
              </w:rPr>
              <w:t>profilen</w:t>
            </w:r>
            <w:r w:rsidR="00482E40">
              <w:rPr>
                <w:rFonts w:asciiTheme="majorHAnsi" w:hAnsiTheme="majorHAnsi"/>
                <w:sz w:val="24"/>
                <w:szCs w:val="24"/>
              </w:rPr>
              <w:t xml:space="preserve"> </w:t>
            </w:r>
          </w:p>
          <w:p w14:paraId="0688BDBE" w14:textId="0064709F" w:rsidR="00A62F79" w:rsidRPr="00543004" w:rsidRDefault="00614228" w:rsidP="00A62F79">
            <w:pPr>
              <w:pStyle w:val="Listenabsatz"/>
              <w:numPr>
                <w:ilvl w:val="0"/>
                <w:numId w:val="4"/>
              </w:numPr>
              <w:rPr>
                <w:rFonts w:asciiTheme="majorHAnsi" w:hAnsiTheme="majorHAnsi"/>
                <w:sz w:val="24"/>
                <w:szCs w:val="24"/>
              </w:rPr>
            </w:pPr>
            <w:r>
              <w:rPr>
                <w:rFonts w:asciiTheme="majorHAnsi" w:hAnsiTheme="majorHAnsi"/>
                <w:sz w:val="24"/>
                <w:szCs w:val="24"/>
              </w:rPr>
              <w:t>Gäste</w:t>
            </w:r>
            <w:r w:rsidR="00A62F79" w:rsidRPr="00543004">
              <w:rPr>
                <w:rFonts w:asciiTheme="majorHAnsi" w:hAnsiTheme="majorHAnsi"/>
                <w:sz w:val="24"/>
                <w:szCs w:val="24"/>
              </w:rPr>
              <w:t>befragung</w:t>
            </w:r>
          </w:p>
          <w:p w14:paraId="5CC9D0CD" w14:textId="4C826390" w:rsidR="00A62F79" w:rsidRDefault="00A62F79" w:rsidP="00A62F79">
            <w:pPr>
              <w:pStyle w:val="Listenabsatz"/>
              <w:numPr>
                <w:ilvl w:val="0"/>
                <w:numId w:val="4"/>
              </w:numPr>
              <w:rPr>
                <w:rFonts w:asciiTheme="majorHAnsi" w:hAnsiTheme="majorHAnsi"/>
                <w:sz w:val="24"/>
                <w:szCs w:val="24"/>
              </w:rPr>
            </w:pPr>
            <w:r w:rsidRPr="00543004">
              <w:rPr>
                <w:rFonts w:asciiTheme="majorHAnsi" w:hAnsiTheme="majorHAnsi"/>
                <w:sz w:val="24"/>
                <w:szCs w:val="24"/>
              </w:rPr>
              <w:t xml:space="preserve">Gezielte </w:t>
            </w:r>
            <w:r w:rsidR="00614228">
              <w:rPr>
                <w:rFonts w:asciiTheme="majorHAnsi" w:hAnsiTheme="majorHAnsi"/>
                <w:sz w:val="24"/>
                <w:szCs w:val="24"/>
              </w:rPr>
              <w:t>G</w:t>
            </w:r>
            <w:r w:rsidRPr="00543004">
              <w:rPr>
                <w:rFonts w:asciiTheme="majorHAnsi" w:hAnsiTheme="majorHAnsi"/>
                <w:sz w:val="24"/>
                <w:szCs w:val="24"/>
              </w:rPr>
              <w:t>espräche</w:t>
            </w:r>
            <w:r w:rsidR="00614228">
              <w:rPr>
                <w:rFonts w:asciiTheme="majorHAnsi" w:hAnsiTheme="majorHAnsi"/>
                <w:sz w:val="24"/>
                <w:szCs w:val="24"/>
              </w:rPr>
              <w:t xml:space="preserve"> mit Gästen</w:t>
            </w:r>
            <w:r w:rsidRPr="00543004">
              <w:rPr>
                <w:rFonts w:asciiTheme="majorHAnsi" w:hAnsiTheme="majorHAnsi"/>
                <w:sz w:val="24"/>
                <w:szCs w:val="24"/>
              </w:rPr>
              <w:t xml:space="preserve"> führen</w:t>
            </w:r>
          </w:p>
          <w:p w14:paraId="3016B324" w14:textId="27D302A7" w:rsidR="00A62F79" w:rsidRPr="00A62F79" w:rsidRDefault="00614228" w:rsidP="00A62F79">
            <w:pPr>
              <w:pStyle w:val="Listenabsatz"/>
              <w:numPr>
                <w:ilvl w:val="0"/>
                <w:numId w:val="4"/>
              </w:numPr>
              <w:rPr>
                <w:rFonts w:asciiTheme="majorHAnsi" w:hAnsiTheme="majorHAnsi"/>
                <w:sz w:val="24"/>
                <w:szCs w:val="24"/>
              </w:rPr>
            </w:pPr>
            <w:r>
              <w:rPr>
                <w:rFonts w:asciiTheme="majorHAnsi" w:hAnsiTheme="majorHAnsi"/>
                <w:sz w:val="24"/>
                <w:szCs w:val="24"/>
              </w:rPr>
              <w:t>Gäste</w:t>
            </w:r>
            <w:r w:rsidR="00A62F79" w:rsidRPr="00A62F79">
              <w:rPr>
                <w:rFonts w:asciiTheme="majorHAnsi" w:hAnsiTheme="majorHAnsi"/>
                <w:sz w:val="24"/>
                <w:szCs w:val="24"/>
              </w:rPr>
              <w:t>kontakte digitalisieren</w:t>
            </w:r>
          </w:p>
        </w:tc>
        <w:tc>
          <w:tcPr>
            <w:tcW w:w="2268" w:type="dxa"/>
            <w:tcBorders>
              <w:top w:val="single" w:sz="24" w:space="0" w:color="FFFFFF" w:themeColor="background1"/>
              <w:left w:val="single" w:sz="24" w:space="0" w:color="FFFFFF" w:themeColor="background1"/>
              <w:bottom w:val="single" w:sz="24" w:space="0" w:color="FFFFFF" w:themeColor="background1"/>
              <w:right w:val="nil"/>
            </w:tcBorders>
            <w:shd w:val="clear" w:color="auto" w:fill="F2F2F2" w:themeFill="background1" w:themeFillShade="F2"/>
          </w:tcPr>
          <w:p w14:paraId="363A28BF" w14:textId="77777777" w:rsidR="00A62F79" w:rsidRPr="003F56C8" w:rsidRDefault="00A62F79" w:rsidP="00A62F79">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83872" behindDoc="0" locked="0" layoutInCell="1" allowOverlap="1" wp14:anchorId="6903AF7B" wp14:editId="4D7002C9">
                      <wp:simplePos x="0" y="0"/>
                      <wp:positionH relativeFrom="column">
                        <wp:posOffset>33020</wp:posOffset>
                      </wp:positionH>
                      <wp:positionV relativeFrom="paragraph">
                        <wp:posOffset>63500</wp:posOffset>
                      </wp:positionV>
                      <wp:extent cx="171450" cy="171450"/>
                      <wp:effectExtent l="19050" t="19050" r="19050" b="19050"/>
                      <wp:wrapNone/>
                      <wp:docPr id="232" name="Ellipse 232"/>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FB1771D" id="Ellipse 232" o:spid="_x0000_s1026" style="position:absolute;margin-left:2.6pt;margin-top:5pt;width:13.5pt;height:13.5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YZgIAAMwEAAAOAAAAZHJzL2Uyb0RvYy54bWysVE1PGzEQvVfqf7B8L5ukSaErNiiCpqqE&#10;AAkqzhOvnbVke1zbyYb++o69G6C0p6o5ODOe7+c3e35xsIbtZYgaXcOnJxPOpBPYardt+PeH9Ycz&#10;zmIC14JBJxv+JCO/WL5/d977Ws6wQ9PKwCiJi3XvG96l5OuqiqKTFuIJeunIqDBYSKSGbdUG6Cm7&#10;NdVsMvlU9RhaH1DIGOn2ajDyZcmvlBTpVqkoEzMNp95SOUM5N/msludQbwP4TouxDfiHLixoR0Wf&#10;U11BArYL+o9UVouAEVU6EWgrVEoLWWagaaaTN9Pcd+BlmYXAif4Zpvj/0oqb/V1gum347OOMMweW&#10;HumLMdpHyfIVAdT7WJPfvb8LoxZJzNMeVLD5n+ZghwLq0zOo8pCYoMvp6XS+IOgFmUaZslQvwT7E&#10;9FWiZVlouByKFzRhfx3T4H30yuUcrrUxdA+1cayn3s8WpwsqAcQgZSCRaD3NFN2WMzBboqZIoaSM&#10;aHSbw3N0DNvNpQlsD0SP9XpCvzwwNfebW659BbEb/IppII7VidhrtG34WQ4+RhuXs8vCv3GCDOIA&#10;W5Y22D4R7gEHQkYv1pqKXENMdxCIgQQYbVW6pUMZpBFxlDjrMPz82332J2KQlbOeGE3j/9hBkJyZ&#10;b44o83k6n+cVKMp8cTojJby2bF5b3M5eIqEypf31oojZP5mjqALaR1q+Va5KJnCCag9Aj8plGjaN&#10;1lfI1aq4Ee09pGt370VOnnHK8D4cHiH4kQKJuHODR/ZD/YYGg2+OdLjaJVS6cOQFV3rBrNDKlLcc&#10;1zvv5Gu9eL18hJa/AAAA//8DAFBLAwQUAAYACAAAACEA0EyQedoAAAAGAQAADwAAAGRycy9kb3du&#10;cmV2LnhtbEyPQU/DMAyF70j8h8iTuLFkRTBUmk4IaRckpNKNe9Z4TUXjlCbdCr8ec2In6/k9PX8u&#10;NrPvxQnH2AXSsFoqEEhNsB21Gva77e0jiJgMWdMHQg3fGGFTXl8VJrfhTO94qlMruIRibjS4lIZc&#10;ytg49CYuw4DE3jGM3iSWYyvtaM5c7nuZKfUgvemILzgz4IvD5rOevIZ696rsdv/2dYxrqoaPn2rq&#10;XKX1zWJ+fgKRcE7/YfjDZ3QomekQJrJR9BruMw7yWvFHbN9lrA881wpkWchL/PIXAAD//wMAUEsB&#10;Ai0AFAAGAAgAAAAhALaDOJL+AAAA4QEAABMAAAAAAAAAAAAAAAAAAAAAAFtDb250ZW50X1R5cGVz&#10;XS54bWxQSwECLQAUAAYACAAAACEAOP0h/9YAAACUAQAACwAAAAAAAAAAAAAAAAAvAQAAX3JlbHMv&#10;LnJlbHNQSwECLQAUAAYACAAAACEAfwr6WGYCAADMBAAADgAAAAAAAAAAAAAAAAAuAgAAZHJzL2Uy&#10;b0RvYy54bWxQSwECLQAUAAYACAAAACEA0EyQedoAAAAGAQAADwAAAAAAAAAAAAAAAADABAAAZHJz&#10;L2Rvd25yZXYueG1sUEsFBgAAAAAEAAQA8wAAAMcFAAAAAA==&#10;" filled="f" strokecolor="red" strokeweight="2.25pt">
                      <v:stroke joinstyle="miter"/>
                    </v:oval>
                  </w:pict>
                </mc:Fallback>
              </mc:AlternateContent>
            </w:r>
            <w:r w:rsidRPr="003F56C8">
              <w:rPr>
                <w:rFonts w:asciiTheme="majorHAnsi" w:hAnsiTheme="majorHAnsi"/>
              </w:rPr>
              <w:t xml:space="preserve">Dringender </w:t>
            </w:r>
          </w:p>
          <w:p w14:paraId="7039F4A3" w14:textId="77777777" w:rsidR="00A62F79" w:rsidRPr="003F56C8" w:rsidRDefault="00A62F79" w:rsidP="00A62F79">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84896" behindDoc="0" locked="0" layoutInCell="1" allowOverlap="1" wp14:anchorId="5D27B195" wp14:editId="56D495CB">
                      <wp:simplePos x="0" y="0"/>
                      <wp:positionH relativeFrom="column">
                        <wp:posOffset>33020</wp:posOffset>
                      </wp:positionH>
                      <wp:positionV relativeFrom="paragraph">
                        <wp:posOffset>245745</wp:posOffset>
                      </wp:positionV>
                      <wp:extent cx="171450" cy="171450"/>
                      <wp:effectExtent l="19050" t="19050" r="19050" b="19050"/>
                      <wp:wrapNone/>
                      <wp:docPr id="233" name="Ellipse 233"/>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E473518" id="Ellipse 233" o:spid="_x0000_s1026" style="position:absolute;margin-left:2.6pt;margin-top:19.35pt;width:13.5pt;height:13.5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SP2ZQIAAMwEAAAOAAAAZHJzL2Uyb0RvYy54bWysVEtvGjEQvlfqf7B8bxYINMmKJUKkVJWi&#10;JFJS5Tx4vawl2+PahiX99R17N5CmPVW9mHk/Pr7Z+fXBaLaXPii0FR+fjTiTVmCt7Lbi35/Wny45&#10;CxFsDRqtrPiLDPx68fHDvHOlnGCLupaeUREbys5VvI3RlUURRCsNhDN00pKzQW8gkuq3Re2ho+pG&#10;F5PR6HPRoa+dRyFDIOtN7+SLXL9ppIj3TRNkZLriNFvMr8/vJr3FYg7l1oNrlRjGgH+YwoCy1PRY&#10;6gYisJ1Xf5QySngM2MQzgabAplFC5h1om/Ho3TaPLTiZdyFwgjvCFP5fWXG3f/BM1RWfnJ9zZsHQ&#10;n/RFa+WCZMlEAHUulBT36B78oAUS07aHxpv0S3uwQwb15QiqPEQmyDi+GE9nBL0g1yBTleKU7HyI&#10;XyUaloSKy755RhP2tyH20a9RqZ3FtdKa7FBqyzqa/XJ2MaMWQAxqNEQSjaOdgt1yBnpL1BTR55IB&#10;tapTesoOfrtZac/2QPRYr1ejUWYEDfdbWOp9A6Ht47KrJ45Rkdirlan4JeUes7VN1WXm37BBArGH&#10;LUkbrF8Id489IYMTa0VNbiHEB/DEQAKMrire09NopBVxkDhr0f/8mz3FEzHIy1lHjKb1f+zAS870&#10;N0uUuRpPp+kEsjKdXUxI8W89m7ceuzMrJFTGdL9OZDHFR/0qNh7NMx3fMnUlF1hBvXugB2UV+0uj&#10;8xVyucxhRHsH8dY+OpGKJ5wSvE+HZ/BuoEAk7tzhK/uhfEeDPjZlWlzuIjYqc+SEK9ErKXQymWjD&#10;eaebfKvnqNNHaPELAAD//wMAUEsDBBQABgAIAAAAIQArzukD3gAAAAYBAAAPAAAAZHJzL2Rvd25y&#10;ZXYueG1sTI7BTsMwEETvSPyDtUhcEHWa0rQK2VSAqFAPiBI4cHSTbRKI15HtNOHvMSc4jmb05mWb&#10;SXfiRNa1hhHmswgEcWmqlmuE97ft9RqE84or1RkmhG9ysMnPzzKVVmbkVzoVvhYBwi5VCI33fSql&#10;KxvSys1MTxy6o7Fa+RBtLSurxgDXnYyjKJFatRweGtXTQ0PlVzFohN3H/vNm+3z/9LifJy+W1dVY&#10;HAfEy4vp7haEp8n/jeFXP6hDHpwOZuDKiQ5hGYchwmK9AhHqRRzyASFZrkDmmfyvn/8AAAD//wMA&#10;UEsBAi0AFAAGAAgAAAAhALaDOJL+AAAA4QEAABMAAAAAAAAAAAAAAAAAAAAAAFtDb250ZW50X1R5&#10;cGVzXS54bWxQSwECLQAUAAYACAAAACEAOP0h/9YAAACUAQAACwAAAAAAAAAAAAAAAAAvAQAAX3Jl&#10;bHMvLnJlbHNQSwECLQAUAAYACAAAACEA5OUj9mUCAADMBAAADgAAAAAAAAAAAAAAAAAuAgAAZHJz&#10;L2Uyb0RvYy54bWxQSwECLQAUAAYACAAAACEAK87pA94AAAAGAQAADwAAAAAAAAAAAAAAAAC/BAAA&#10;ZHJzL2Rvd25yZXYueG1sUEsFBgAAAAAEAAQA8wAAAMoFAAAAAA==&#10;" filled="f" strokecolor="#ffc000" strokeweight="2.25pt">
                      <v:stroke joinstyle="miter"/>
                    </v:oval>
                  </w:pict>
                </mc:Fallback>
              </mc:AlternateContent>
            </w:r>
            <w:r w:rsidRPr="003F56C8">
              <w:rPr>
                <w:rFonts w:asciiTheme="majorHAnsi" w:hAnsiTheme="majorHAnsi"/>
              </w:rPr>
              <w:t>Handlungsbedarf</w:t>
            </w:r>
          </w:p>
          <w:p w14:paraId="7A6AF577" w14:textId="77777777" w:rsidR="00A62F79" w:rsidRPr="003F56C8" w:rsidRDefault="00A62F79" w:rsidP="00A62F79">
            <w:pPr>
              <w:spacing w:after="120" w:line="259" w:lineRule="auto"/>
              <w:ind w:left="459"/>
              <w:rPr>
                <w:rFonts w:asciiTheme="majorHAnsi" w:hAnsiTheme="majorHAnsi"/>
              </w:rPr>
            </w:pPr>
            <w:r w:rsidRPr="003F56C8">
              <w:rPr>
                <w:rFonts w:asciiTheme="majorHAnsi" w:hAnsiTheme="majorHAnsi"/>
              </w:rPr>
              <w:t>Handlungsbedarf</w:t>
            </w:r>
          </w:p>
          <w:p w14:paraId="234083AA" w14:textId="7457D7EE" w:rsidR="00A62F79" w:rsidRDefault="00A62F79" w:rsidP="00A62F79">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1985920" behindDoc="0" locked="0" layoutInCell="1" allowOverlap="1" wp14:anchorId="34835F78" wp14:editId="2EF24674">
                      <wp:simplePos x="0" y="0"/>
                      <wp:positionH relativeFrom="column">
                        <wp:posOffset>33020</wp:posOffset>
                      </wp:positionH>
                      <wp:positionV relativeFrom="paragraph">
                        <wp:posOffset>89535</wp:posOffset>
                      </wp:positionV>
                      <wp:extent cx="171450" cy="171450"/>
                      <wp:effectExtent l="19050" t="19050" r="19050" b="19050"/>
                      <wp:wrapNone/>
                      <wp:docPr id="234" name="Ellipse 234"/>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510BF3A" id="Ellipse 234" o:spid="_x0000_s1026" style="position:absolute;margin-left:2.6pt;margin-top:7.05pt;width:13.5pt;height:13.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DhaQIAAMwEAAAOAAAAZHJzL2Uyb0RvYy54bWysVE1vGyEQvVfqf0Dcm7Vdu05XWUdW3FSV&#10;oiRSUuU8ZsGLBAwF7HX66zuwm4+mPVX1Ac8wwwzv8WbPzo/WsIMMUaNr+PRkwpl0Alvtdg3/fn/5&#10;4ZSzmMC1YNDJhj/KyM9X79+d9b6WM+zQtDIwKuJi3fuGdyn5uqqi6KSFeIJeOgoqDBYSuWFXtQF6&#10;qm5NNZtMPlU9htYHFDJG2t0MQb4q9ZWSIt0oFWVipuF0t1TWUNZtXqvVGdS7AL7TYrwG/MMtLGhH&#10;TZ9LbSAB2wf9RymrRcCIKp0ItBUqpYUsGAjNdPIGzV0HXhYsRE70zzTF/1dWXB9uA9Ntw2cf55w5&#10;sPRIX4zRPkqWt4ig3sea8u78bRi9SGZGe1TB5n/CwY6F1MdnUuUxMUGb0+V0viDqBYVGm6pUL4d9&#10;iOmrRMuy0XA5NC9swuEqpiH7KSu3c3ipjaF9qI1jPd39dLFcUAsgBSkDiUzrCVN0O87A7EiaIoVS&#10;MqLRbT6eT8ew216YwA5A8lhO1pv5MgOmy/2WlntvIHZDXgkNwrE6kXqNtg0/neTfeNq4XF0W/Y0I&#10;MokDbdnaYvtIvAccBBm9uNTU5ApiuoVACiTCaKrSDS3KIEHE0eKsw/Dzb/s5n4RBUc56UjTB/7GH&#10;IDkz3xxJ5vN0Ps8jUJz5YjkjJ7yObF9H3N5eILEypfn1opg5P5knUwW0DzR869yVQuAE9R6IHp2L&#10;NEwaja+Q63VJI9l7SFfuzotcPPOU6b0/PkDwowQSaecan9QP9RsZDLn5pMP1PqHSRSMvvNILZodG&#10;przlON55Jl/7JevlI7T6BQAA//8DAFBLAwQUAAYACAAAACEARUbS1NoAAAAGAQAADwAAAGRycy9k&#10;b3ducmV2LnhtbEyOzU7DMBCE70i8g7VI3KiTtEUlxKkqUCUuHCiIXt14iSPsdRS7SXh7lhM9zo9m&#10;vmo7eydGHGIXSEG+yEAgNcF01Cr4eN/fbUDEpMloFwgV/GCEbX19VenShInecDykVvAIxVIrsCn1&#10;pZSxseh1XIQeibOvMHidWA6tNIOeeNw7WWTZvfS6I36wuscni8334ewVtMdMrnfTuH8p3Bjk8vO1&#10;ebYPSt3ezLtHEAnn9F+GP3xGh5qZTuFMJgqnYF1wke1VDoLjZcH6pGCV5yDrSl7i178AAAD//wMA&#10;UEsBAi0AFAAGAAgAAAAhALaDOJL+AAAA4QEAABMAAAAAAAAAAAAAAAAAAAAAAFtDb250ZW50X1R5&#10;cGVzXS54bWxQSwECLQAUAAYACAAAACEAOP0h/9YAAACUAQAACwAAAAAAAAAAAAAAAAAvAQAAX3Jl&#10;bHMvLnJlbHNQSwECLQAUAAYACAAAACEADnig4WkCAADMBAAADgAAAAAAAAAAAAAAAAAuAgAAZHJz&#10;L2Uyb0RvYy54bWxQSwECLQAUAAYACAAAACEARUbS1NoAAAAGAQAADwAAAAAAAAAAAAAAAADDBAAA&#10;ZHJzL2Rvd25yZXYueG1sUEsFBgAAAAAEAAQA8wAAAMoFAAAAAA==&#10;" filled="f" strokecolor="#70ad47" strokeweight="2.25pt">
                      <v:stroke joinstyle="miter"/>
                    </v:oval>
                  </w:pict>
                </mc:Fallback>
              </mc:AlternateContent>
            </w:r>
            <w:r w:rsidRPr="003F56C8">
              <w:rPr>
                <w:rFonts w:asciiTheme="majorHAnsi" w:hAnsiTheme="majorHAnsi"/>
              </w:rPr>
              <w:t>Zurzeit kein Handlungsbedarf</w:t>
            </w:r>
          </w:p>
        </w:tc>
      </w:tr>
      <w:tr w:rsidR="00A62F79" w:rsidRPr="00543004" w14:paraId="76FAA447" w14:textId="02B2AC0C" w:rsidTr="00170CCE">
        <w:tc>
          <w:tcPr>
            <w:tcW w:w="6946"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288A8FD3" w14:textId="3B6EA569" w:rsidR="00A62F79" w:rsidRPr="00543004" w:rsidRDefault="00A62F79" w:rsidP="00DB6962">
            <w:pPr>
              <w:spacing w:before="120" w:after="120"/>
              <w:rPr>
                <w:rFonts w:asciiTheme="majorHAnsi" w:hAnsiTheme="majorHAnsi"/>
                <w:b/>
                <w:sz w:val="24"/>
                <w:szCs w:val="24"/>
              </w:rPr>
            </w:pPr>
            <w:r w:rsidRPr="00543004">
              <w:rPr>
                <w:rFonts w:asciiTheme="majorHAnsi" w:hAnsiTheme="majorHAnsi"/>
                <w:b/>
                <w:sz w:val="28"/>
                <w:szCs w:val="28"/>
              </w:rPr>
              <w:t xml:space="preserve">4.2 Verhalten gegenüber </w:t>
            </w:r>
            <w:r w:rsidR="00614228">
              <w:rPr>
                <w:rFonts w:asciiTheme="majorHAnsi" w:hAnsiTheme="majorHAnsi"/>
                <w:b/>
                <w:sz w:val="28"/>
                <w:szCs w:val="28"/>
              </w:rPr>
              <w:t>Gästen</w:t>
            </w:r>
          </w:p>
          <w:p w14:paraId="064B71E9" w14:textId="6D4ABD05" w:rsidR="00A62F79" w:rsidRDefault="00A62F79" w:rsidP="00DB6962">
            <w:pPr>
              <w:spacing w:after="120"/>
              <w:rPr>
                <w:rFonts w:asciiTheme="majorHAnsi" w:hAnsiTheme="majorHAnsi"/>
                <w:b/>
                <w:sz w:val="24"/>
                <w:szCs w:val="24"/>
              </w:rPr>
            </w:pPr>
            <w:r w:rsidRPr="00543004">
              <w:rPr>
                <w:rFonts w:asciiTheme="majorHAnsi" w:hAnsiTheme="majorHAnsi"/>
                <w:b/>
                <w:sz w:val="24"/>
                <w:szCs w:val="24"/>
              </w:rPr>
              <w:t xml:space="preserve">Unsere Beschäftigten wissen, dass jeder Kontakt mit dem </w:t>
            </w:r>
            <w:r w:rsidR="00614228">
              <w:rPr>
                <w:rFonts w:asciiTheme="majorHAnsi" w:hAnsiTheme="majorHAnsi"/>
                <w:b/>
                <w:sz w:val="24"/>
                <w:szCs w:val="24"/>
              </w:rPr>
              <w:t xml:space="preserve">Gast </w:t>
            </w:r>
            <w:r w:rsidRPr="00543004">
              <w:rPr>
                <w:rFonts w:asciiTheme="majorHAnsi" w:hAnsiTheme="majorHAnsi"/>
                <w:b/>
                <w:sz w:val="24"/>
                <w:szCs w:val="24"/>
              </w:rPr>
              <w:t>das Bild des Unternehmens entscheidend prägt. Sie wissen, wie si</w:t>
            </w:r>
            <w:r w:rsidR="00614228">
              <w:rPr>
                <w:rFonts w:asciiTheme="majorHAnsi" w:hAnsiTheme="majorHAnsi"/>
                <w:b/>
                <w:sz w:val="24"/>
                <w:szCs w:val="24"/>
              </w:rPr>
              <w:t>e sich gegenüber Gästen verhalten sollen, um Gäste</w:t>
            </w:r>
            <w:r w:rsidRPr="00543004">
              <w:rPr>
                <w:rFonts w:asciiTheme="majorHAnsi" w:hAnsiTheme="majorHAnsi"/>
                <w:b/>
                <w:sz w:val="24"/>
                <w:szCs w:val="24"/>
              </w:rPr>
              <w:t>bindung und –</w:t>
            </w:r>
            <w:proofErr w:type="spellStart"/>
            <w:r w:rsidRPr="00543004">
              <w:rPr>
                <w:rFonts w:asciiTheme="majorHAnsi" w:hAnsiTheme="majorHAnsi"/>
                <w:b/>
                <w:sz w:val="24"/>
                <w:szCs w:val="24"/>
              </w:rPr>
              <w:t>zufriedenheit</w:t>
            </w:r>
            <w:proofErr w:type="spellEnd"/>
            <w:r w:rsidRPr="00543004">
              <w:rPr>
                <w:rFonts w:asciiTheme="majorHAnsi" w:hAnsiTheme="majorHAnsi"/>
                <w:b/>
                <w:sz w:val="24"/>
                <w:szCs w:val="24"/>
              </w:rPr>
              <w:t xml:space="preserve"> zu erhöhen. Unsere </w:t>
            </w:r>
            <w:r w:rsidR="00614228">
              <w:rPr>
                <w:rFonts w:asciiTheme="majorHAnsi" w:hAnsiTheme="majorHAnsi"/>
                <w:b/>
                <w:sz w:val="24"/>
                <w:szCs w:val="24"/>
              </w:rPr>
              <w:t>Beschäftigten sprechen mit den Gästen</w:t>
            </w:r>
            <w:r w:rsidRPr="00543004">
              <w:rPr>
                <w:rFonts w:asciiTheme="majorHAnsi" w:hAnsiTheme="majorHAnsi"/>
                <w:b/>
                <w:sz w:val="24"/>
                <w:szCs w:val="24"/>
              </w:rPr>
              <w:t xml:space="preserve"> über unsere spezifischen Stärken und versuchen Möglichkeiten für eine Verbesserung unserer Leistungen sowie für neue Dienstleistungen/Produkte zu erkennen. </w:t>
            </w:r>
          </w:p>
          <w:p w14:paraId="28A35787" w14:textId="77777777" w:rsidR="00A62F79" w:rsidRPr="00543004" w:rsidRDefault="00A62F79" w:rsidP="00A62F79">
            <w:pPr>
              <w:rPr>
                <w:rFonts w:asciiTheme="majorHAnsi" w:hAnsiTheme="majorHAnsi"/>
                <w:b/>
                <w:sz w:val="24"/>
                <w:szCs w:val="24"/>
              </w:rPr>
            </w:pPr>
            <w:r w:rsidRPr="00543004">
              <w:rPr>
                <w:rFonts w:asciiTheme="majorHAnsi" w:hAnsiTheme="majorHAnsi"/>
                <w:b/>
                <w:sz w:val="24"/>
                <w:szCs w:val="24"/>
              </w:rPr>
              <w:t>Anregungen aus der Praxis:</w:t>
            </w:r>
          </w:p>
          <w:p w14:paraId="1D6197FB" w14:textId="1B85CC0D" w:rsidR="00A62F79" w:rsidRPr="00543004" w:rsidRDefault="00A62F79" w:rsidP="00A62F79">
            <w:pPr>
              <w:pStyle w:val="Listenabsatz"/>
              <w:numPr>
                <w:ilvl w:val="0"/>
                <w:numId w:val="1"/>
              </w:numPr>
              <w:rPr>
                <w:rFonts w:asciiTheme="majorHAnsi" w:hAnsiTheme="majorHAnsi"/>
                <w:sz w:val="24"/>
                <w:szCs w:val="24"/>
              </w:rPr>
            </w:pPr>
            <w:r w:rsidRPr="00543004">
              <w:rPr>
                <w:rFonts w:asciiTheme="majorHAnsi" w:hAnsiTheme="majorHAnsi"/>
                <w:sz w:val="24"/>
                <w:szCs w:val="24"/>
              </w:rPr>
              <w:t>Trainings und Workshops zum Thema „</w:t>
            </w:r>
            <w:r w:rsidR="00614228">
              <w:rPr>
                <w:rFonts w:asciiTheme="majorHAnsi" w:hAnsiTheme="majorHAnsi"/>
                <w:sz w:val="24"/>
                <w:szCs w:val="24"/>
              </w:rPr>
              <w:t>Gäste</w:t>
            </w:r>
            <w:r w:rsidRPr="00543004">
              <w:rPr>
                <w:rFonts w:asciiTheme="majorHAnsi" w:hAnsiTheme="majorHAnsi"/>
                <w:sz w:val="24"/>
                <w:szCs w:val="24"/>
              </w:rPr>
              <w:t>orientierung“</w:t>
            </w:r>
          </w:p>
          <w:p w14:paraId="44104C07" w14:textId="59937E6B" w:rsidR="00A62F79" w:rsidRPr="00543004" w:rsidRDefault="00A62F79" w:rsidP="00A62F79">
            <w:pPr>
              <w:pStyle w:val="Listenabsatz"/>
              <w:numPr>
                <w:ilvl w:val="0"/>
                <w:numId w:val="1"/>
              </w:numPr>
              <w:rPr>
                <w:rFonts w:asciiTheme="majorHAnsi" w:hAnsiTheme="majorHAnsi"/>
                <w:sz w:val="24"/>
                <w:szCs w:val="24"/>
              </w:rPr>
            </w:pPr>
            <w:r w:rsidRPr="00543004">
              <w:rPr>
                <w:rFonts w:asciiTheme="majorHAnsi" w:hAnsiTheme="majorHAnsi"/>
                <w:sz w:val="24"/>
                <w:szCs w:val="24"/>
              </w:rPr>
              <w:t xml:space="preserve">Regeln für höfliche, </w:t>
            </w:r>
            <w:r w:rsidR="00614228">
              <w:rPr>
                <w:rFonts w:asciiTheme="majorHAnsi" w:hAnsiTheme="majorHAnsi"/>
                <w:sz w:val="24"/>
                <w:szCs w:val="24"/>
              </w:rPr>
              <w:t>gast</w:t>
            </w:r>
            <w:r w:rsidRPr="00543004">
              <w:rPr>
                <w:rFonts w:asciiTheme="majorHAnsi" w:hAnsiTheme="majorHAnsi"/>
                <w:sz w:val="24"/>
                <w:szCs w:val="24"/>
              </w:rPr>
              <w:t>orientierte Umgangsformen</w:t>
            </w:r>
          </w:p>
          <w:p w14:paraId="0FD458A5" w14:textId="77777777" w:rsidR="00A62F79" w:rsidRDefault="00A62F79" w:rsidP="00A62F79">
            <w:pPr>
              <w:pStyle w:val="Listenabsatz"/>
              <w:numPr>
                <w:ilvl w:val="0"/>
                <w:numId w:val="1"/>
              </w:numPr>
              <w:rPr>
                <w:rFonts w:asciiTheme="majorHAnsi" w:hAnsiTheme="majorHAnsi"/>
                <w:sz w:val="24"/>
                <w:szCs w:val="24"/>
              </w:rPr>
            </w:pPr>
            <w:r w:rsidRPr="00543004">
              <w:rPr>
                <w:rFonts w:asciiTheme="majorHAnsi" w:hAnsiTheme="majorHAnsi"/>
                <w:sz w:val="24"/>
                <w:szCs w:val="24"/>
              </w:rPr>
              <w:t>Betriebsinterner Erfahrungsaustausch</w:t>
            </w:r>
          </w:p>
          <w:p w14:paraId="717A2C19" w14:textId="309C00E0" w:rsidR="00A62F79" w:rsidRPr="00A62F79" w:rsidRDefault="00A62F79" w:rsidP="00614228">
            <w:pPr>
              <w:pStyle w:val="Listenabsatz"/>
              <w:numPr>
                <w:ilvl w:val="0"/>
                <w:numId w:val="1"/>
              </w:numPr>
              <w:rPr>
                <w:rFonts w:asciiTheme="majorHAnsi" w:hAnsiTheme="majorHAnsi"/>
                <w:sz w:val="24"/>
                <w:szCs w:val="24"/>
              </w:rPr>
            </w:pPr>
            <w:r w:rsidRPr="00A62F79">
              <w:rPr>
                <w:rFonts w:asciiTheme="majorHAnsi" w:hAnsiTheme="majorHAnsi"/>
                <w:sz w:val="24"/>
                <w:szCs w:val="24"/>
              </w:rPr>
              <w:t xml:space="preserve">Standards für </w:t>
            </w:r>
            <w:r w:rsidR="00614228">
              <w:rPr>
                <w:rFonts w:asciiTheme="majorHAnsi" w:hAnsiTheme="majorHAnsi"/>
                <w:sz w:val="24"/>
                <w:szCs w:val="24"/>
              </w:rPr>
              <w:t>Gäste</w:t>
            </w:r>
            <w:r w:rsidRPr="00A62F79">
              <w:rPr>
                <w:rFonts w:asciiTheme="majorHAnsi" w:hAnsiTheme="majorHAnsi"/>
                <w:sz w:val="24"/>
                <w:szCs w:val="24"/>
              </w:rPr>
              <w:t>kontakt für einzelne Bereiche wie Rezeption, Service, Küche und Hauswirtschaftsbereich festlegen</w:t>
            </w:r>
          </w:p>
        </w:tc>
        <w:tc>
          <w:tcPr>
            <w:tcW w:w="226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03BB3C0A" w14:textId="77777777" w:rsidR="00A62F79" w:rsidRPr="003F56C8" w:rsidRDefault="00A62F79" w:rsidP="00A62F79">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87968" behindDoc="0" locked="0" layoutInCell="1" allowOverlap="1" wp14:anchorId="533258B6" wp14:editId="4D82310F">
                      <wp:simplePos x="0" y="0"/>
                      <wp:positionH relativeFrom="column">
                        <wp:posOffset>33020</wp:posOffset>
                      </wp:positionH>
                      <wp:positionV relativeFrom="paragraph">
                        <wp:posOffset>63500</wp:posOffset>
                      </wp:positionV>
                      <wp:extent cx="171450" cy="171450"/>
                      <wp:effectExtent l="19050" t="19050" r="19050" b="19050"/>
                      <wp:wrapNone/>
                      <wp:docPr id="235" name="Ellipse 235"/>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650B672" id="Ellipse 235" o:spid="_x0000_s1026" style="position:absolute;margin-left:2.6pt;margin-top:5pt;width:13.5pt;height:13.5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9bZgIAAMwEAAAOAAAAZHJzL2Uyb0RvYy54bWysVE1PGzEQvVfqf7B8L5ukSaErNiiCpqqE&#10;AAkqzhOvnbVke1zbyYb++o69G6C0p6o5ODOe7+c3e35xsIbtZYgaXcOnJxPOpBPYardt+PeH9Ycz&#10;zmIC14JBJxv+JCO/WL5/d977Ws6wQ9PKwCiJi3XvG96l5OuqiqKTFuIJeunIqDBYSKSGbdUG6Cm7&#10;NdVsMvlU9RhaH1DIGOn2ajDyZcmvlBTpVqkoEzMNp95SOUM5N/msludQbwP4TouxDfiHLixoR0Wf&#10;U11BArYL+o9UVouAEVU6EWgrVEoLWWagaaaTN9Pcd+BlmYXAif4Zpvj/0oqb/V1gum347OOCMweW&#10;HumLMdpHyfIVAdT7WJPfvb8LoxZJzNMeVLD5n+ZghwLq0zOo8pCYoMvp6XS+IOgFmUaZslQvwT7E&#10;9FWiZVlouByKFzRhfx3T4H30yuUcrrUxdA+1cayn3s8Wp9S9AGKQMpBItJ5mim7LGZgtUVOkUFJG&#10;NLrN4Tk6hu3m0gS2B6LHej2hXx6YmvvNLde+gtgNfsU0EMfqROw12jb8LAcfo43L2WXh3zhBBnGA&#10;LUsbbJ8I94ADIaMXa01FriGmOwjEQAKMtird0qEM0og4Spx1GH7+7T77EzHIyllPjKbxf+wgSM7M&#10;N0eU+Tydz/MKFGW+OJ2REl5bNq8tbmcvkVCZ0v56UcTsn8xRVAHtIy3fKlclEzhBtQegR+UyDZtG&#10;6yvkalXciPYe0rW79yInzzhleB8OjxD8SIFE3LnBI/uhfkODwTdHOlztEipdOPKCK71gVmhlyluO&#10;65138rVevF4+QstfAAAA//8DAFBLAwQUAAYACAAAACEA0EyQedoAAAAGAQAADwAAAGRycy9kb3du&#10;cmV2LnhtbEyPQU/DMAyF70j8h8iTuLFkRTBUmk4IaRckpNKNe9Z4TUXjlCbdCr8ec2In6/k9PX8u&#10;NrPvxQnH2AXSsFoqEEhNsB21Gva77e0jiJgMWdMHQg3fGGFTXl8VJrfhTO94qlMruIRibjS4lIZc&#10;ytg49CYuw4DE3jGM3iSWYyvtaM5c7nuZKfUgvemILzgz4IvD5rOevIZ696rsdv/2dYxrqoaPn2rq&#10;XKX1zWJ+fgKRcE7/YfjDZ3QomekQJrJR9BruMw7yWvFHbN9lrA881wpkWchL/PIXAAD//wMAUEsB&#10;Ai0AFAAGAAgAAAAhALaDOJL+AAAA4QEAABMAAAAAAAAAAAAAAAAAAAAAAFtDb250ZW50X1R5cGVz&#10;XS54bWxQSwECLQAUAAYACAAAACEAOP0h/9YAAACUAQAACwAAAAAAAAAAAAAAAAAvAQAAX3JlbHMv&#10;LnJlbHNQSwECLQAUAAYACAAAACEAc/xPW2YCAADMBAAADgAAAAAAAAAAAAAAAAAuAgAAZHJzL2Uy&#10;b0RvYy54bWxQSwECLQAUAAYACAAAACEA0EyQedoAAAAGAQAADwAAAAAAAAAAAAAAAADABAAAZHJz&#10;L2Rvd25yZXYueG1sUEsFBgAAAAAEAAQA8wAAAMcFAAAAAA==&#10;" filled="f" strokecolor="red" strokeweight="2.25pt">
                      <v:stroke joinstyle="miter"/>
                    </v:oval>
                  </w:pict>
                </mc:Fallback>
              </mc:AlternateContent>
            </w:r>
            <w:r w:rsidRPr="003F56C8">
              <w:rPr>
                <w:rFonts w:asciiTheme="majorHAnsi" w:hAnsiTheme="majorHAnsi"/>
              </w:rPr>
              <w:t xml:space="preserve">Dringender </w:t>
            </w:r>
          </w:p>
          <w:p w14:paraId="40FAEDF3" w14:textId="77777777" w:rsidR="00A62F79" w:rsidRPr="003F56C8" w:rsidRDefault="00A62F79" w:rsidP="00A62F79">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88992" behindDoc="0" locked="0" layoutInCell="1" allowOverlap="1" wp14:anchorId="16A0D85B" wp14:editId="3398CE9C">
                      <wp:simplePos x="0" y="0"/>
                      <wp:positionH relativeFrom="column">
                        <wp:posOffset>33020</wp:posOffset>
                      </wp:positionH>
                      <wp:positionV relativeFrom="paragraph">
                        <wp:posOffset>245745</wp:posOffset>
                      </wp:positionV>
                      <wp:extent cx="171450" cy="171450"/>
                      <wp:effectExtent l="19050" t="19050" r="19050" b="19050"/>
                      <wp:wrapNone/>
                      <wp:docPr id="236" name="Ellipse 236"/>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13DDFAE" id="Ellipse 236" o:spid="_x0000_s1026" style="position:absolute;margin-left:2.6pt;margin-top:19.35pt;width:13.5pt;height:13.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KN+ZQIAAMwEAAAOAAAAZHJzL2Uyb0RvYy54bWysVEtvGjEQvlfqf7B8bxYo5LFiiRApVaUo&#10;iZRUOQ9eL2vJ9ri2YUl/fcfeDaRpT1UvZt6Pj292fn0wmu2lDwptxcdnI86kFVgru63496f1p0vO&#10;QgRbg0YrK/4iA79efPww71wpJ9iirqVnVMSGsnMVb2N0ZVEE0UoD4QydtORs0BuIpPptUXvoqLrR&#10;xWQ0Oi869LXzKGQIZL3pnXyR6zeNFPG+aYKMTFecZov59fndpLdYzKHcenCtEsMY8A9TGFCWmh5L&#10;3UAEtvPqj1JGCY8Bm3gm0BTYNErIvANtMx692+axBSfzLgROcEeYwv8rK+72D56puuKTz+ecWTD0&#10;J33RWrkgWTIRQJ0LJcU9ugc/aIHEtO2h8Sb90h7skEF9OYIqD5EJMo4vxtMZQS/INchUpTglOx/i&#10;V4mGJaHism+e0YT9bYh99GtUamdxrbQmO5Taso5mv5xdzKgFEIMaDZFE42inYLecgd4SNUX0uWRA&#10;reqUnrKD325W2rM9ED3W69VolBlBw/0WlnrfQGj7uOzqiWNUJPZqZSp+SbnHbG1TdZn5N2yQQOxh&#10;S9IG6xfC3WNPyODEWlGTWwjxATwxkACjq4r39DQaaUUcJM5a9D//Zk/xRAzyctYRo2n9HzvwkjP9&#10;zRJlrsbTaTqBrExnFxNS/FvP5q3H7swKCZUx3a8TWUzxUb+KjUfzTMe3TF3JBVZQ7x7oQVnF/tLo&#10;fIVcLnMY0d5BvLWPTqTiCacE79PhGbwbKBCJO3f4yn4o39Ggj02ZFpe7iI3KHDnhSvRKCp1MJtpw&#10;3ukm3+o56vQRWvwCAAD//wMAUEsDBBQABgAIAAAAIQArzukD3gAAAAYBAAAPAAAAZHJzL2Rvd25y&#10;ZXYueG1sTI7BTsMwEETvSPyDtUhcEHWa0rQK2VSAqFAPiBI4cHSTbRKI15HtNOHvMSc4jmb05mWb&#10;SXfiRNa1hhHmswgEcWmqlmuE97ft9RqE84or1RkmhG9ysMnPzzKVVmbkVzoVvhYBwi5VCI33fSql&#10;KxvSys1MTxy6o7Fa+RBtLSurxgDXnYyjKJFatRweGtXTQ0PlVzFohN3H/vNm+3z/9LifJy+W1dVY&#10;HAfEy4vp7haEp8n/jeFXP6hDHpwOZuDKiQ5hGYchwmK9AhHqRRzyASFZrkDmmfyvn/8AAAD//wMA&#10;UEsBAi0AFAAGAAgAAAAhALaDOJL+AAAA4QEAABMAAAAAAAAAAAAAAAAAAAAAAFtDb250ZW50X1R5&#10;cGVzXS54bWxQSwECLQAUAAYACAAAACEAOP0h/9YAAACUAQAACwAAAAAAAAAAAAAAAAAvAQAAX3Jl&#10;bHMvLnJlbHNQSwECLQAUAAYACAAAACEAtuijfmUCAADMBAAADgAAAAAAAAAAAAAAAAAuAgAAZHJz&#10;L2Uyb0RvYy54bWxQSwECLQAUAAYACAAAACEAK87pA94AAAAGAQAADwAAAAAAAAAAAAAAAAC/BAAA&#10;ZHJzL2Rvd25yZXYueG1sUEsFBgAAAAAEAAQA8wAAAMoFAAAAAA==&#10;" filled="f" strokecolor="#ffc000" strokeweight="2.25pt">
                      <v:stroke joinstyle="miter"/>
                    </v:oval>
                  </w:pict>
                </mc:Fallback>
              </mc:AlternateContent>
            </w:r>
            <w:r w:rsidRPr="003F56C8">
              <w:rPr>
                <w:rFonts w:asciiTheme="majorHAnsi" w:hAnsiTheme="majorHAnsi"/>
              </w:rPr>
              <w:t>Handlungsbedarf</w:t>
            </w:r>
          </w:p>
          <w:p w14:paraId="75876475" w14:textId="77777777" w:rsidR="00A62F79" w:rsidRPr="003F56C8" w:rsidRDefault="00A62F79" w:rsidP="00A62F79">
            <w:pPr>
              <w:spacing w:after="120" w:line="259" w:lineRule="auto"/>
              <w:ind w:left="459"/>
              <w:rPr>
                <w:rFonts w:asciiTheme="majorHAnsi" w:hAnsiTheme="majorHAnsi"/>
              </w:rPr>
            </w:pPr>
            <w:r w:rsidRPr="003F56C8">
              <w:rPr>
                <w:rFonts w:asciiTheme="majorHAnsi" w:hAnsiTheme="majorHAnsi"/>
              </w:rPr>
              <w:t>Handlungsbedarf</w:t>
            </w:r>
          </w:p>
          <w:p w14:paraId="1B7F0BCC" w14:textId="6625CCE5" w:rsidR="00A62F79" w:rsidRPr="00543004" w:rsidRDefault="00A62F79" w:rsidP="00A62F79">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1990016" behindDoc="0" locked="0" layoutInCell="1" allowOverlap="1" wp14:anchorId="083B0F51" wp14:editId="5CC74554">
                      <wp:simplePos x="0" y="0"/>
                      <wp:positionH relativeFrom="column">
                        <wp:posOffset>33020</wp:posOffset>
                      </wp:positionH>
                      <wp:positionV relativeFrom="paragraph">
                        <wp:posOffset>89535</wp:posOffset>
                      </wp:positionV>
                      <wp:extent cx="171450" cy="171450"/>
                      <wp:effectExtent l="19050" t="19050" r="19050" b="19050"/>
                      <wp:wrapNone/>
                      <wp:docPr id="237" name="Ellipse 237"/>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E728F89" id="Ellipse 237" o:spid="_x0000_s1026" style="position:absolute;margin-left:2.6pt;margin-top:7.05pt;width:13.5pt;height:13.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8vaAIAAMwEAAAOAAAAZHJzL2Uyb0RvYy54bWysVEtvGyEQvlfqf0Dcm7Vdu05XWUdW3FSV&#10;oiRSUuU8ZsGLBAwF7HX66zuwm0fTnqr6gOc9zMc3e3Z+tIYdZIgaXcOnJxPOpBPYardr+Pf7yw+n&#10;nMUErgWDTjb8UUZ+vnr/7qz3tZxhh6aVgVERF+veN7xLyddVFUUnLcQT9NKRU2GwkEgNu6oN0FN1&#10;a6rZZPKp6jG0PqCQMZJ1Mzj5qtRXSop0o1SUiZmG091SOUM5t/msVmdQ7wL4TovxGvAPt7CgHTV9&#10;LrWBBGwf9B+lrBYBI6p0ItBWqJQWssxA00wnb6a568DLMguBE/0zTPH/lRXXh9vAdNvw2cclZw4s&#10;PdIXY7SPkmUTAdT7WFPcnb8NoxZJzNMeVbD5n+ZgxwLq4zOo8piYION0OZ0vCHpBrlGmKtVLsg8x&#10;fZVoWRYaLofmBU04XMU0RD9F5XYOL7UxZIfaONbT3U8XywW1AGKQMpBItJ5mim7HGZgdUVOkUEpG&#10;NLrN6Tk7ht32wgR2AKLHcrLezMvAdLnfwnLvDcRuiCuugThWJ2Kv0bbhp5P8y2bKNi5Xl4V/4wQZ&#10;xAG2LG2xfSTcAw6EjF5campyBTHdQiAGEmC0VemGDmWQRsRR4qzD8PNv9hxPxCAvZz0xmsb/sYcg&#10;OTPfHFHm83Q+zytQlPliOSMlvPZsX3vc3l4goTKl/fWiiDk+mSdRBbQPtHzr3JVc4AT1HoAelYs0&#10;bBqtr5DrdQkj2ntIV+7Oi1w845ThvT8+QPAjBRJx5xqf2A/1GxoMsTnT4XqfUOnCkRdc6Q2yQitT&#10;XmNc77yTr/US9fIRWv0CAAD//wMAUEsDBBQABgAIAAAAIQBFRtLU2gAAAAYBAAAPAAAAZHJzL2Rv&#10;d25yZXYueG1sTI7NTsMwEITvSLyDtUjcqJO0RSXEqSpQJS4cKIhe3XiJI+x1FLtJeHuWEz3Oj2a+&#10;ajt7J0YcYhdIQb7IQCA1wXTUKvh4399tQMSkyWgXCBX8YIRtfX1V6dKEid5wPKRW8AjFUiuwKfWl&#10;lLGx6HVchB6Js68weJ1YDq00g5543DtZZNm99LojfrC6xyeLzffh7BW0x0yud9O4fyncGOTy87V5&#10;tg9K3d7Mu0cQCef0X4Y/fEaHmplO4UwmCqdgXXCR7VUOguNlwfqkYJXnIOtKXuLXvwAAAP//AwBQ&#10;SwECLQAUAAYACAAAACEAtoM4kv4AAADhAQAAEwAAAAAAAAAAAAAAAAAAAAAAW0NvbnRlbnRfVHlw&#10;ZXNdLnhtbFBLAQItABQABgAIAAAAIQA4/SH/1gAAAJQBAAALAAAAAAAAAAAAAAAAAC8BAABfcmVs&#10;cy8ucmVsc1BLAQItABQABgAIAAAAIQD/fg8vaAIAAMwEAAAOAAAAAAAAAAAAAAAAAC4CAABkcnMv&#10;ZTJvRG9jLnhtbFBLAQItABQABgAIAAAAIQBFRtLU2gAAAAYBAAAPAAAAAAAAAAAAAAAAAMIEAABk&#10;cnMvZG93bnJldi54bWxQSwUGAAAAAAQABADzAAAAyQUAAAAA&#10;" filled="f" strokecolor="#70ad47" strokeweight="2.25pt">
                      <v:stroke joinstyle="miter"/>
                    </v:oval>
                  </w:pict>
                </mc:Fallback>
              </mc:AlternateContent>
            </w:r>
            <w:r w:rsidRPr="003F56C8">
              <w:rPr>
                <w:rFonts w:asciiTheme="majorHAnsi" w:hAnsiTheme="majorHAnsi"/>
              </w:rPr>
              <w:t>Zurzeit kein Handlungsbedarf</w:t>
            </w:r>
          </w:p>
        </w:tc>
      </w:tr>
      <w:tr w:rsidR="00A62F79" w:rsidRPr="006B448C" w14:paraId="5732A0B9" w14:textId="6FBA8A57" w:rsidTr="00170CCE">
        <w:tc>
          <w:tcPr>
            <w:tcW w:w="6946" w:type="dxa"/>
            <w:tcBorders>
              <w:top w:val="single" w:sz="24" w:space="0" w:color="FFFFFF" w:themeColor="background1"/>
              <w:left w:val="single" w:sz="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337A4639" w14:textId="7DCFD8E1" w:rsidR="00A62F79" w:rsidRPr="00E519F3" w:rsidRDefault="00A62F79" w:rsidP="00DB6962">
            <w:pPr>
              <w:spacing w:before="120" w:after="120"/>
              <w:rPr>
                <w:rFonts w:asciiTheme="majorHAnsi" w:hAnsiTheme="majorHAnsi"/>
                <w:b/>
                <w:sz w:val="28"/>
                <w:szCs w:val="28"/>
              </w:rPr>
            </w:pPr>
            <w:r>
              <w:rPr>
                <w:rFonts w:asciiTheme="majorHAnsi" w:hAnsiTheme="majorHAnsi"/>
                <w:b/>
                <w:sz w:val="28"/>
                <w:szCs w:val="28"/>
              </w:rPr>
              <w:t>4</w:t>
            </w:r>
            <w:r w:rsidRPr="00E519F3">
              <w:rPr>
                <w:rFonts w:asciiTheme="majorHAnsi" w:hAnsiTheme="majorHAnsi"/>
                <w:b/>
                <w:sz w:val="28"/>
                <w:szCs w:val="28"/>
              </w:rPr>
              <w:t>.</w:t>
            </w:r>
            <w:r>
              <w:rPr>
                <w:rFonts w:asciiTheme="majorHAnsi" w:hAnsiTheme="majorHAnsi"/>
                <w:b/>
                <w:sz w:val="28"/>
                <w:szCs w:val="28"/>
              </w:rPr>
              <w:t>3</w:t>
            </w:r>
            <w:r w:rsidRPr="00E519F3">
              <w:rPr>
                <w:rFonts w:asciiTheme="majorHAnsi" w:hAnsiTheme="majorHAnsi"/>
                <w:b/>
                <w:sz w:val="28"/>
                <w:szCs w:val="28"/>
              </w:rPr>
              <w:t xml:space="preserve"> Marketing</w:t>
            </w:r>
          </w:p>
          <w:p w14:paraId="5E152635" w14:textId="1CC54546" w:rsidR="00A62F79" w:rsidRDefault="00A62F79" w:rsidP="00A62F79">
            <w:pPr>
              <w:spacing w:after="120"/>
              <w:rPr>
                <w:rFonts w:asciiTheme="majorHAnsi" w:hAnsiTheme="majorHAnsi"/>
                <w:b/>
                <w:sz w:val="24"/>
                <w:szCs w:val="24"/>
              </w:rPr>
            </w:pPr>
            <w:r w:rsidRPr="00613241">
              <w:rPr>
                <w:rFonts w:asciiTheme="majorHAnsi" w:hAnsiTheme="majorHAnsi"/>
                <w:b/>
                <w:sz w:val="24"/>
                <w:szCs w:val="24"/>
              </w:rPr>
              <w:t xml:space="preserve">Wir haben ein Konzept, mit dem wir unsere </w:t>
            </w:r>
            <w:r w:rsidR="00E66CB1">
              <w:rPr>
                <w:rFonts w:asciiTheme="majorHAnsi" w:hAnsiTheme="majorHAnsi"/>
                <w:b/>
                <w:sz w:val="24"/>
                <w:szCs w:val="24"/>
              </w:rPr>
              <w:t>Angebote und</w:t>
            </w:r>
            <w:r w:rsidRPr="00613241">
              <w:rPr>
                <w:rFonts w:asciiTheme="majorHAnsi" w:hAnsiTheme="majorHAnsi"/>
                <w:b/>
                <w:sz w:val="24"/>
                <w:szCs w:val="24"/>
              </w:rPr>
              <w:t xml:space="preserve"> Dienstleistungen zielgruppengerecht präsentieren (wer, wann, wo, was. Wir überprüfen, welche Maßnahmen tatsächlich bei welchen </w:t>
            </w:r>
            <w:r w:rsidR="00614228">
              <w:rPr>
                <w:rFonts w:asciiTheme="majorHAnsi" w:hAnsiTheme="majorHAnsi"/>
                <w:b/>
                <w:sz w:val="24"/>
                <w:szCs w:val="24"/>
              </w:rPr>
              <w:t>Gäste</w:t>
            </w:r>
            <w:r w:rsidRPr="00613241">
              <w:rPr>
                <w:rFonts w:asciiTheme="majorHAnsi" w:hAnsiTheme="majorHAnsi"/>
                <w:b/>
                <w:sz w:val="24"/>
                <w:szCs w:val="24"/>
              </w:rPr>
              <w:t xml:space="preserve">gruppen zielführend sind. Wir achten auf attraktive </w:t>
            </w:r>
            <w:r w:rsidRPr="00613241">
              <w:rPr>
                <w:rFonts w:asciiTheme="majorHAnsi" w:hAnsiTheme="majorHAnsi"/>
                <w:b/>
                <w:sz w:val="24"/>
                <w:szCs w:val="24"/>
              </w:rPr>
              <w:lastRenderedPageBreak/>
              <w:t>Außen</w:t>
            </w:r>
            <w:r>
              <w:rPr>
                <w:rFonts w:asciiTheme="majorHAnsi" w:hAnsiTheme="majorHAnsi"/>
                <w:b/>
                <w:sz w:val="24"/>
                <w:szCs w:val="24"/>
              </w:rPr>
              <w:t xml:space="preserve">darstellung unseres Betriebes. </w:t>
            </w:r>
          </w:p>
          <w:p w14:paraId="465A0280" w14:textId="0C8ED1D9" w:rsidR="00A62F79" w:rsidRPr="00543004" w:rsidRDefault="00A62F79" w:rsidP="00A62F79">
            <w:pPr>
              <w:rPr>
                <w:rFonts w:asciiTheme="majorHAnsi" w:hAnsiTheme="majorHAnsi"/>
                <w:b/>
                <w:sz w:val="24"/>
                <w:szCs w:val="24"/>
              </w:rPr>
            </w:pPr>
            <w:r w:rsidRPr="00543004">
              <w:rPr>
                <w:rFonts w:asciiTheme="majorHAnsi" w:hAnsiTheme="majorHAnsi"/>
                <w:b/>
                <w:sz w:val="24"/>
                <w:szCs w:val="24"/>
              </w:rPr>
              <w:t>Anregungen aus der Praxis:</w:t>
            </w:r>
          </w:p>
          <w:p w14:paraId="4582B4A6" w14:textId="4EA03036" w:rsidR="00B76F55" w:rsidRDefault="00B76F55" w:rsidP="00A62F79">
            <w:pPr>
              <w:pStyle w:val="Listenabsatz"/>
              <w:numPr>
                <w:ilvl w:val="0"/>
                <w:numId w:val="1"/>
              </w:numPr>
              <w:rPr>
                <w:rFonts w:asciiTheme="majorHAnsi" w:hAnsiTheme="majorHAnsi"/>
                <w:sz w:val="24"/>
                <w:szCs w:val="24"/>
              </w:rPr>
            </w:pPr>
            <w:r>
              <w:rPr>
                <w:rFonts w:asciiTheme="majorHAnsi" w:hAnsiTheme="majorHAnsi"/>
                <w:sz w:val="24"/>
                <w:szCs w:val="24"/>
              </w:rPr>
              <w:t xml:space="preserve">Präsenz im Internet mit einer Homepage </w:t>
            </w:r>
          </w:p>
          <w:p w14:paraId="78943044" w14:textId="56FF5563" w:rsidR="00B76F55" w:rsidRDefault="00B76F55" w:rsidP="00A62F79">
            <w:pPr>
              <w:pStyle w:val="Listenabsatz"/>
              <w:numPr>
                <w:ilvl w:val="0"/>
                <w:numId w:val="1"/>
              </w:numPr>
              <w:rPr>
                <w:rFonts w:asciiTheme="majorHAnsi" w:hAnsiTheme="majorHAnsi"/>
                <w:sz w:val="24"/>
                <w:szCs w:val="24"/>
              </w:rPr>
            </w:pPr>
            <w:r>
              <w:rPr>
                <w:rFonts w:asciiTheme="majorHAnsi" w:hAnsiTheme="majorHAnsi"/>
                <w:sz w:val="24"/>
                <w:szCs w:val="24"/>
              </w:rPr>
              <w:t>Möglichkeit zur Reservierung / Buchung über die Homepage.</w:t>
            </w:r>
          </w:p>
          <w:p w14:paraId="061ECB2F" w14:textId="016EF6D5" w:rsidR="00A62F79" w:rsidRPr="00543004" w:rsidRDefault="00B76F55" w:rsidP="00A62F79">
            <w:pPr>
              <w:pStyle w:val="Listenabsatz"/>
              <w:numPr>
                <w:ilvl w:val="0"/>
                <w:numId w:val="1"/>
              </w:numPr>
              <w:rPr>
                <w:rFonts w:asciiTheme="majorHAnsi" w:hAnsiTheme="majorHAnsi"/>
                <w:sz w:val="24"/>
                <w:szCs w:val="24"/>
              </w:rPr>
            </w:pPr>
            <w:r>
              <w:rPr>
                <w:rFonts w:asciiTheme="majorHAnsi" w:hAnsiTheme="majorHAnsi"/>
                <w:sz w:val="24"/>
                <w:szCs w:val="24"/>
              </w:rPr>
              <w:t>G</w:t>
            </w:r>
            <w:r w:rsidR="00614228">
              <w:rPr>
                <w:rFonts w:asciiTheme="majorHAnsi" w:hAnsiTheme="majorHAnsi"/>
                <w:sz w:val="24"/>
                <w:szCs w:val="24"/>
              </w:rPr>
              <w:t>äste</w:t>
            </w:r>
            <w:r w:rsidR="00A62F79" w:rsidRPr="00543004">
              <w:rPr>
                <w:rFonts w:asciiTheme="majorHAnsi" w:hAnsiTheme="majorHAnsi"/>
                <w:sz w:val="24"/>
                <w:szCs w:val="24"/>
              </w:rPr>
              <w:t>gruppen definieren</w:t>
            </w:r>
          </w:p>
          <w:p w14:paraId="66658604" w14:textId="77777777" w:rsidR="00A62F79" w:rsidRPr="00543004" w:rsidRDefault="00A62F79" w:rsidP="00A62F79">
            <w:pPr>
              <w:pStyle w:val="Listenabsatz"/>
              <w:numPr>
                <w:ilvl w:val="0"/>
                <w:numId w:val="1"/>
              </w:numPr>
              <w:rPr>
                <w:rFonts w:asciiTheme="majorHAnsi" w:hAnsiTheme="majorHAnsi"/>
                <w:sz w:val="24"/>
                <w:szCs w:val="24"/>
              </w:rPr>
            </w:pPr>
            <w:r w:rsidRPr="00543004">
              <w:rPr>
                <w:rFonts w:asciiTheme="majorHAnsi" w:hAnsiTheme="majorHAnsi"/>
                <w:sz w:val="24"/>
                <w:szCs w:val="24"/>
              </w:rPr>
              <w:t>Profil, Alleinstellungsmerkmal herausarbeiten</w:t>
            </w:r>
          </w:p>
          <w:p w14:paraId="5FD32D47" w14:textId="77777777" w:rsidR="00A62F79" w:rsidRPr="00543004" w:rsidRDefault="00A62F79" w:rsidP="00A62F79">
            <w:pPr>
              <w:pStyle w:val="Listenabsatz"/>
              <w:numPr>
                <w:ilvl w:val="0"/>
                <w:numId w:val="1"/>
              </w:numPr>
              <w:rPr>
                <w:rFonts w:asciiTheme="majorHAnsi" w:hAnsiTheme="majorHAnsi"/>
                <w:sz w:val="24"/>
                <w:szCs w:val="24"/>
              </w:rPr>
            </w:pPr>
            <w:r w:rsidRPr="00543004">
              <w:rPr>
                <w:rFonts w:asciiTheme="majorHAnsi" w:hAnsiTheme="majorHAnsi"/>
                <w:sz w:val="24"/>
                <w:szCs w:val="24"/>
              </w:rPr>
              <w:t>Kernbotschaft festlegen, die kommuniziert werden soll</w:t>
            </w:r>
          </w:p>
          <w:p w14:paraId="437CF73A" w14:textId="77777777" w:rsidR="00A62F79" w:rsidRPr="00543004" w:rsidRDefault="00A62F79" w:rsidP="00A62F79">
            <w:pPr>
              <w:pStyle w:val="Listenabsatz"/>
              <w:numPr>
                <w:ilvl w:val="0"/>
                <w:numId w:val="1"/>
              </w:numPr>
              <w:rPr>
                <w:rFonts w:asciiTheme="majorHAnsi" w:hAnsiTheme="majorHAnsi"/>
                <w:sz w:val="24"/>
                <w:szCs w:val="24"/>
              </w:rPr>
            </w:pPr>
            <w:r w:rsidRPr="00543004">
              <w:rPr>
                <w:rFonts w:asciiTheme="majorHAnsi" w:hAnsiTheme="majorHAnsi"/>
                <w:sz w:val="24"/>
                <w:szCs w:val="24"/>
              </w:rPr>
              <w:t>Geeignete Werbemittel identifizieren</w:t>
            </w:r>
          </w:p>
          <w:p w14:paraId="2C253E45" w14:textId="1C7B9155" w:rsidR="00A62F79" w:rsidRPr="00543004" w:rsidRDefault="00A62F79" w:rsidP="00A62F79">
            <w:pPr>
              <w:pStyle w:val="Listenabsatz"/>
              <w:numPr>
                <w:ilvl w:val="0"/>
                <w:numId w:val="1"/>
              </w:numPr>
              <w:rPr>
                <w:rFonts w:asciiTheme="majorHAnsi" w:hAnsiTheme="majorHAnsi"/>
                <w:sz w:val="24"/>
                <w:szCs w:val="24"/>
              </w:rPr>
            </w:pPr>
            <w:r w:rsidRPr="00543004">
              <w:rPr>
                <w:rFonts w:asciiTheme="majorHAnsi" w:hAnsiTheme="majorHAnsi"/>
                <w:sz w:val="24"/>
                <w:szCs w:val="24"/>
              </w:rPr>
              <w:t xml:space="preserve">Definition der Werbebotschaft oder des </w:t>
            </w:r>
            <w:r w:rsidR="00E66CB1">
              <w:rPr>
                <w:rFonts w:asciiTheme="majorHAnsi" w:hAnsiTheme="majorHAnsi"/>
                <w:sz w:val="24"/>
                <w:szCs w:val="24"/>
              </w:rPr>
              <w:t>N</w:t>
            </w:r>
            <w:r w:rsidR="00E66CB1" w:rsidRPr="00543004">
              <w:rPr>
                <w:rFonts w:asciiTheme="majorHAnsi" w:hAnsiTheme="majorHAnsi"/>
                <w:sz w:val="24"/>
                <w:szCs w:val="24"/>
              </w:rPr>
              <w:t xml:space="preserve">utzens </w:t>
            </w:r>
            <w:r w:rsidRPr="00543004">
              <w:rPr>
                <w:rFonts w:asciiTheme="majorHAnsi" w:hAnsiTheme="majorHAnsi"/>
                <w:sz w:val="24"/>
                <w:szCs w:val="24"/>
              </w:rPr>
              <w:t xml:space="preserve">aus Sicht des </w:t>
            </w:r>
            <w:r w:rsidR="00614228">
              <w:rPr>
                <w:rFonts w:asciiTheme="majorHAnsi" w:hAnsiTheme="majorHAnsi"/>
                <w:sz w:val="24"/>
                <w:szCs w:val="24"/>
              </w:rPr>
              <w:t>Gastes</w:t>
            </w:r>
          </w:p>
          <w:p w14:paraId="2BD29A82" w14:textId="77777777" w:rsidR="00A62F79" w:rsidRPr="00543004" w:rsidRDefault="00A62F79" w:rsidP="00A62F79">
            <w:pPr>
              <w:pStyle w:val="Listenabsatz"/>
              <w:numPr>
                <w:ilvl w:val="0"/>
                <w:numId w:val="1"/>
              </w:numPr>
              <w:spacing w:after="160" w:line="259" w:lineRule="auto"/>
              <w:rPr>
                <w:rFonts w:asciiTheme="majorHAnsi" w:hAnsiTheme="majorHAnsi"/>
                <w:sz w:val="24"/>
                <w:szCs w:val="24"/>
              </w:rPr>
            </w:pPr>
            <w:r w:rsidRPr="00543004">
              <w:rPr>
                <w:rFonts w:asciiTheme="majorHAnsi" w:hAnsiTheme="majorHAnsi"/>
                <w:sz w:val="24"/>
                <w:szCs w:val="24"/>
              </w:rPr>
              <w:t>Attraktive Außendarstellung (Einrichtungsstil, Auftritt im Internet, Erscheinungsbild Personal (einheitliche Kleidung))</w:t>
            </w:r>
          </w:p>
          <w:p w14:paraId="497E44F8" w14:textId="09CCC7A4" w:rsidR="00A62F79" w:rsidRPr="00543004" w:rsidRDefault="00A62F79" w:rsidP="00A62F79">
            <w:pPr>
              <w:pStyle w:val="Listenabsatz"/>
              <w:numPr>
                <w:ilvl w:val="0"/>
                <w:numId w:val="1"/>
              </w:numPr>
              <w:rPr>
                <w:rFonts w:asciiTheme="majorHAnsi" w:hAnsiTheme="majorHAnsi"/>
                <w:strike/>
                <w:sz w:val="24"/>
                <w:szCs w:val="24"/>
              </w:rPr>
            </w:pPr>
            <w:r w:rsidRPr="00543004">
              <w:rPr>
                <w:rFonts w:asciiTheme="majorHAnsi" w:hAnsiTheme="majorHAnsi"/>
                <w:sz w:val="24"/>
                <w:szCs w:val="24"/>
              </w:rPr>
              <w:t xml:space="preserve">Empfehlungsmarketing </w:t>
            </w:r>
          </w:p>
          <w:p w14:paraId="0C28AC79" w14:textId="77777777" w:rsidR="00A62F79" w:rsidRPr="00543004" w:rsidRDefault="00A62F79" w:rsidP="00A62F79">
            <w:pPr>
              <w:pStyle w:val="Listenabsatz"/>
              <w:numPr>
                <w:ilvl w:val="0"/>
                <w:numId w:val="1"/>
              </w:numPr>
              <w:rPr>
                <w:rFonts w:asciiTheme="majorHAnsi" w:hAnsiTheme="majorHAnsi"/>
                <w:sz w:val="24"/>
                <w:szCs w:val="24"/>
              </w:rPr>
            </w:pPr>
            <w:r w:rsidRPr="00543004">
              <w:rPr>
                <w:rFonts w:asciiTheme="majorHAnsi" w:hAnsiTheme="majorHAnsi"/>
                <w:sz w:val="24"/>
                <w:szCs w:val="24"/>
              </w:rPr>
              <w:t xml:space="preserve">Nutzung </w:t>
            </w:r>
            <w:proofErr w:type="spellStart"/>
            <w:r w:rsidRPr="00543004">
              <w:rPr>
                <w:rFonts w:asciiTheme="majorHAnsi" w:hAnsiTheme="majorHAnsi"/>
                <w:sz w:val="24"/>
                <w:szCs w:val="24"/>
              </w:rPr>
              <w:t>Social</w:t>
            </w:r>
            <w:proofErr w:type="spellEnd"/>
            <w:r w:rsidRPr="00543004">
              <w:rPr>
                <w:rFonts w:asciiTheme="majorHAnsi" w:hAnsiTheme="majorHAnsi"/>
                <w:sz w:val="24"/>
                <w:szCs w:val="24"/>
              </w:rPr>
              <w:t xml:space="preserve"> Media, z.B. Facebook-Kampagnen</w:t>
            </w:r>
          </w:p>
          <w:p w14:paraId="3355F390" w14:textId="77777777" w:rsidR="00A62F79" w:rsidRDefault="00A62F79" w:rsidP="00A62F79">
            <w:pPr>
              <w:pStyle w:val="Listenabsatz"/>
              <w:numPr>
                <w:ilvl w:val="0"/>
                <w:numId w:val="1"/>
              </w:numPr>
              <w:rPr>
                <w:rFonts w:asciiTheme="majorHAnsi" w:hAnsiTheme="majorHAnsi"/>
                <w:sz w:val="24"/>
                <w:szCs w:val="24"/>
              </w:rPr>
            </w:pPr>
            <w:r w:rsidRPr="00543004">
              <w:rPr>
                <w:rFonts w:asciiTheme="majorHAnsi" w:hAnsiTheme="majorHAnsi"/>
                <w:sz w:val="24"/>
                <w:szCs w:val="24"/>
              </w:rPr>
              <w:t>Kooperationen mit anderen Unternehmen</w:t>
            </w:r>
          </w:p>
          <w:p w14:paraId="699A155E" w14:textId="401085DA" w:rsidR="00A62F79" w:rsidRPr="00A62F79" w:rsidRDefault="00A62F79" w:rsidP="0097380F">
            <w:pPr>
              <w:pStyle w:val="Listenabsatz"/>
              <w:numPr>
                <w:ilvl w:val="0"/>
                <w:numId w:val="1"/>
              </w:numPr>
              <w:rPr>
                <w:rFonts w:asciiTheme="majorHAnsi" w:hAnsiTheme="majorHAnsi"/>
                <w:sz w:val="24"/>
                <w:szCs w:val="24"/>
              </w:rPr>
            </w:pPr>
            <w:r w:rsidRPr="00A62F79">
              <w:rPr>
                <w:rFonts w:asciiTheme="majorHAnsi" w:hAnsiTheme="majorHAnsi"/>
                <w:sz w:val="24"/>
                <w:szCs w:val="24"/>
              </w:rPr>
              <w:t xml:space="preserve">Gezielte Ansprache von </w:t>
            </w:r>
            <w:r w:rsidR="0097380F">
              <w:rPr>
                <w:rFonts w:asciiTheme="majorHAnsi" w:hAnsiTheme="majorHAnsi"/>
                <w:sz w:val="24"/>
                <w:szCs w:val="24"/>
              </w:rPr>
              <w:t>Gäste</w:t>
            </w:r>
            <w:r w:rsidRPr="00A62F79">
              <w:rPr>
                <w:rFonts w:asciiTheme="majorHAnsi" w:hAnsiTheme="majorHAnsi"/>
                <w:sz w:val="24"/>
                <w:szCs w:val="24"/>
              </w:rPr>
              <w:t>gruppen (z.B. Unternehmen, Hochzeitspaare)</w:t>
            </w:r>
          </w:p>
        </w:tc>
        <w:tc>
          <w:tcPr>
            <w:tcW w:w="226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21DBC196" w14:textId="77777777" w:rsidR="00A62F79" w:rsidRPr="003F56C8" w:rsidRDefault="00A62F79" w:rsidP="00A62F79">
            <w:pPr>
              <w:spacing w:line="259" w:lineRule="auto"/>
              <w:ind w:left="459"/>
              <w:rPr>
                <w:rFonts w:asciiTheme="majorHAnsi" w:hAnsiTheme="majorHAnsi"/>
              </w:rPr>
            </w:pPr>
            <w:r w:rsidRPr="003F56C8">
              <w:rPr>
                <w:rFonts w:asciiTheme="majorHAnsi" w:hAnsiTheme="majorHAnsi"/>
                <w:noProof/>
                <w:lang w:eastAsia="de-DE"/>
              </w:rPr>
              <w:lastRenderedPageBreak/>
              <mc:AlternateContent>
                <mc:Choice Requires="wps">
                  <w:drawing>
                    <wp:anchor distT="0" distB="0" distL="114300" distR="114300" simplePos="0" relativeHeight="251992064" behindDoc="0" locked="0" layoutInCell="1" allowOverlap="1" wp14:anchorId="6594AE7F" wp14:editId="13F73CB2">
                      <wp:simplePos x="0" y="0"/>
                      <wp:positionH relativeFrom="column">
                        <wp:posOffset>33020</wp:posOffset>
                      </wp:positionH>
                      <wp:positionV relativeFrom="paragraph">
                        <wp:posOffset>63500</wp:posOffset>
                      </wp:positionV>
                      <wp:extent cx="171450" cy="171450"/>
                      <wp:effectExtent l="19050" t="19050" r="19050" b="19050"/>
                      <wp:wrapNone/>
                      <wp:docPr id="238" name="Ellipse 238"/>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03B7EA6" id="Ellipse 238" o:spid="_x0000_s1026" style="position:absolute;margin-left:2.6pt;margin-top:5pt;width:13.5pt;height:13.5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uSZgIAAMwEAAAOAAAAZHJzL2Uyb0RvYy54bWysVE1PGzEQvVfqf7B8L5ukSaErNiiCpqqE&#10;AAkqzhOvnbVke1zbyYb++o69G6C0p6o5ODOe7+c3e35xsIbtZYgaXcOnJxPOpBPYardt+PeH9Ycz&#10;zmIC14JBJxv+JCO/WL5/d977Ws6wQ9PKwCiJi3XvG96l5OuqiqKTFuIJeunIqDBYSKSGbdUG6Cm7&#10;NdVsMvlU9RhaH1DIGOn2ajDyZcmvlBTpVqkoEzMNp95SOUM5N/msludQbwP4TouxDfiHLixoR0Wf&#10;U11BArYL+o9UVouAEVU6EWgrVEoLWWagaaaTN9Pcd+BlmYXAif4Zpvj/0oqb/V1gum347CM9lQNL&#10;j/TFGO2jZPmKAOp9rMnv3t+FUYsk5mkPKtj8T3OwQwH16RlUeUhM0OX0dDpfEPSCTKNMWaqXYB9i&#10;+irRsiw0XA7FC5qwv45p8D565XIO19oYuofaONZT72eL0wWVAGKQMpBItJ5mim7LGZgtUVOkUFJG&#10;NLrN4Tk6hu3m0gS2B6LHej2hXx6YmvvNLde+gtgNfsU0EMfqROw12jb8LAcfo43L2WXh3zhBBnGA&#10;LUsbbJ8I94ADIaMXa01FriGmOwjEQAKMtird0qEM0og4Spx1GH7+7T77EzHIyllPjKbxf+wgSM7M&#10;N0eU+Tydz/MKFGW+OJ2REl5bNq8tbmcvkVCZ0v56UcTsn8xRVAHtIy3fKlclEzhBtQegR+UyDZtG&#10;6yvkalXciPYe0rW79yInzzhleB8OjxD8SIFE3LnBI/uhfkODwTdHOlztEipdOPKCK71gVmhlyluO&#10;65138rVevF4+QstfAAAA//8DAFBLAwQUAAYACAAAACEA0EyQedoAAAAGAQAADwAAAGRycy9kb3du&#10;cmV2LnhtbEyPQU/DMAyF70j8h8iTuLFkRTBUmk4IaRckpNKNe9Z4TUXjlCbdCr8ec2In6/k9PX8u&#10;NrPvxQnH2AXSsFoqEEhNsB21Gva77e0jiJgMWdMHQg3fGGFTXl8VJrfhTO94qlMruIRibjS4lIZc&#10;ytg49CYuw4DE3jGM3iSWYyvtaM5c7nuZKfUgvemILzgz4IvD5rOevIZ696rsdv/2dYxrqoaPn2rq&#10;XKX1zWJ+fgKRcE7/YfjDZ3QomekQJrJR9BruMw7yWvFHbN9lrA881wpkWchL/PIXAAD//wMAUEsB&#10;Ai0AFAAGAAgAAAAhALaDOJL+AAAA4QEAABMAAAAAAAAAAAAAAAAAAAAAAFtDb250ZW50X1R5cGVz&#10;XS54bWxQSwECLQAUAAYACAAAACEAOP0h/9YAAACUAQAACwAAAAAAAAAAAAAAAAAvAQAAX3JlbHMv&#10;LnJlbHNQSwECLQAUAAYACAAAACEAmhaLkmYCAADMBAAADgAAAAAAAAAAAAAAAAAuAgAAZHJzL2Uy&#10;b0RvYy54bWxQSwECLQAUAAYACAAAACEA0EyQedoAAAAGAQAADwAAAAAAAAAAAAAAAADABAAAZHJz&#10;L2Rvd25yZXYueG1sUEsFBgAAAAAEAAQA8wAAAMcFAAAAAA==&#10;" filled="f" strokecolor="red" strokeweight="2.25pt">
                      <v:stroke joinstyle="miter"/>
                    </v:oval>
                  </w:pict>
                </mc:Fallback>
              </mc:AlternateContent>
            </w:r>
            <w:r w:rsidRPr="003F56C8">
              <w:rPr>
                <w:rFonts w:asciiTheme="majorHAnsi" w:hAnsiTheme="majorHAnsi"/>
              </w:rPr>
              <w:t xml:space="preserve">Dringender </w:t>
            </w:r>
          </w:p>
          <w:p w14:paraId="069E6CFD" w14:textId="77777777" w:rsidR="00A62F79" w:rsidRPr="003F56C8" w:rsidRDefault="00A62F79" w:rsidP="00A62F79">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93088" behindDoc="0" locked="0" layoutInCell="1" allowOverlap="1" wp14:anchorId="0EE02420" wp14:editId="47D6A096">
                      <wp:simplePos x="0" y="0"/>
                      <wp:positionH relativeFrom="column">
                        <wp:posOffset>33020</wp:posOffset>
                      </wp:positionH>
                      <wp:positionV relativeFrom="paragraph">
                        <wp:posOffset>245745</wp:posOffset>
                      </wp:positionV>
                      <wp:extent cx="171450" cy="171450"/>
                      <wp:effectExtent l="19050" t="19050" r="19050" b="19050"/>
                      <wp:wrapNone/>
                      <wp:docPr id="239" name="Ellipse 239"/>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D9E535A" id="Ellipse 239" o:spid="_x0000_s1026" style="position:absolute;margin-left:2.6pt;margin-top:19.35pt;width:13.5pt;height:13.5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8ZQIAAMwEAAAOAAAAZHJzL2Uyb0RvYy54bWysVEtvGjEQvlfqf7B8bxYoNMmKJUKkVJWi&#10;JFIS5Tx4vawl2+PahiX99R17N5CmPVW9mHk/Pr7Z+dXBaLaXPii0FR+fjTiTVmCt7LbiT4/rTxec&#10;hQi2Bo1WVvxFBn61+Phh3rlSTrBFXUvPqIgNZecq3sboyqIIopUGwhk6acnZoDcQSfXbovbQUXWj&#10;i8lo9KXo0NfOo5AhkPW6d/JFrt80UsS7pgkyMl1xmi3m1+d3k95iMYdy68G1SgxjwD9MYUBZanos&#10;dQ0R2M6rP0oZJTwGbOKZQFNg0ygh8w60zXj0bpuHFpzMuxA4wR1hCv+vrLjd33um6opPPl9yZsHQ&#10;n/RVa+WCZMlEAHUulBT34O79oAUS07aHxpv0S3uwQwb15QiqPEQmyDg+H09nBL0g1yBTleKU7HyI&#10;3yQaloSKy755RhP2NyH20a9RqZ3FtdKa7FBqyzqa/WJ2PqMWQAxqNEQSjaOdgt1yBnpL1BTR55IB&#10;tapTesoOfrtZac/2QPRYr1ejUWYEDfdbWOp9DaHt47KrJ45Rkdirlan4BeUes7VN1WXm37BBArGH&#10;LUkbrF8Id489IYMTa0VNbiDEe/DEQAKMrire0dNopBVxkDhr0f/8mz3FEzHIy1lHjKb1f+zAS870&#10;d0uUuRxPp+kEsjKdnU9I8W89m7ceuzMrJFTGdL9OZDHFR/0qNh7NMx3fMnUlF1hBvXugB2UV+0uj&#10;8xVyucxhRHsH8cY+OJGKJ5wSvI+HZ/BuoEAk7tziK/uhfEeDPjZlWlzuIjYqc+SEK9ErKXQymWjD&#10;eaebfKvnqNNHaPELAAD//wMAUEsDBBQABgAIAAAAIQArzukD3gAAAAYBAAAPAAAAZHJzL2Rvd25y&#10;ZXYueG1sTI7BTsMwEETvSPyDtUhcEHWa0rQK2VSAqFAPiBI4cHSTbRKI15HtNOHvMSc4jmb05mWb&#10;SXfiRNa1hhHmswgEcWmqlmuE97ft9RqE84or1RkmhG9ysMnPzzKVVmbkVzoVvhYBwi5VCI33fSql&#10;KxvSys1MTxy6o7Fa+RBtLSurxgDXnYyjKJFatRweGtXTQ0PlVzFohN3H/vNm+3z/9LifJy+W1dVY&#10;HAfEy4vp7haEp8n/jeFXP6hDHpwOZuDKiQ5hGYchwmK9AhHqRRzyASFZrkDmmfyvn/8AAAD//wMA&#10;UEsBAi0AFAAGAAgAAAAhALaDOJL+AAAA4QEAABMAAAAAAAAAAAAAAAAAAAAAAFtDb250ZW50X1R5&#10;cGVzXS54bWxQSwECLQAUAAYACAAAACEAOP0h/9YAAACUAQAACwAAAAAAAAAAAAAAAAAvAQAAX3Jl&#10;bHMvLnJlbHNQSwECLQAUAAYACAAAACEAAflSPGUCAADMBAAADgAAAAAAAAAAAAAAAAAuAgAAZHJz&#10;L2Uyb0RvYy54bWxQSwECLQAUAAYACAAAACEAK87pA94AAAAGAQAADwAAAAAAAAAAAAAAAAC/BAAA&#10;ZHJzL2Rvd25yZXYueG1sUEsFBgAAAAAEAAQA8wAAAMoFAAAAAA==&#10;" filled="f" strokecolor="#ffc000" strokeweight="2.25pt">
                      <v:stroke joinstyle="miter"/>
                    </v:oval>
                  </w:pict>
                </mc:Fallback>
              </mc:AlternateContent>
            </w:r>
            <w:r w:rsidRPr="003F56C8">
              <w:rPr>
                <w:rFonts w:asciiTheme="majorHAnsi" w:hAnsiTheme="majorHAnsi"/>
              </w:rPr>
              <w:t>Handlungsbedarf</w:t>
            </w:r>
          </w:p>
          <w:p w14:paraId="06C7E30E" w14:textId="77777777" w:rsidR="00A62F79" w:rsidRPr="003F56C8" w:rsidRDefault="00A62F79" w:rsidP="00A62F79">
            <w:pPr>
              <w:spacing w:after="120" w:line="259" w:lineRule="auto"/>
              <w:ind w:left="459"/>
              <w:rPr>
                <w:rFonts w:asciiTheme="majorHAnsi" w:hAnsiTheme="majorHAnsi"/>
              </w:rPr>
            </w:pPr>
            <w:r w:rsidRPr="003F56C8">
              <w:rPr>
                <w:rFonts w:asciiTheme="majorHAnsi" w:hAnsiTheme="majorHAnsi"/>
              </w:rPr>
              <w:t>Handlungsbedarf</w:t>
            </w:r>
          </w:p>
          <w:p w14:paraId="625A1062" w14:textId="3D5E4BF4" w:rsidR="00A62F79" w:rsidRDefault="00A62F79" w:rsidP="00A62F79">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1994112" behindDoc="0" locked="0" layoutInCell="1" allowOverlap="1" wp14:anchorId="0FDB86D7" wp14:editId="73D0B29B">
                      <wp:simplePos x="0" y="0"/>
                      <wp:positionH relativeFrom="column">
                        <wp:posOffset>33020</wp:posOffset>
                      </wp:positionH>
                      <wp:positionV relativeFrom="paragraph">
                        <wp:posOffset>89535</wp:posOffset>
                      </wp:positionV>
                      <wp:extent cx="171450" cy="171450"/>
                      <wp:effectExtent l="19050" t="19050" r="19050" b="19050"/>
                      <wp:wrapNone/>
                      <wp:docPr id="240" name="Ellipse 240"/>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678FA5C" id="Ellipse 240" o:spid="_x0000_s1026" style="position:absolute;margin-left:2.6pt;margin-top:7.05pt;width:13.5pt;height:13.5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8laAIAAMwEAAAOAAAAZHJzL2Uyb0RvYy54bWysVE1vGyEQvVfqf0Dcm7Utu05WWUdW3FSV&#10;oiRSUuU8ZsGLBAwF7HX66zuwm4+mPVX1Ac8wwxvm8WbPL47WsIMMUaNr+PRkwpl0Alvtdg3//nD1&#10;6ZSzmMC1YNDJhj/JyC9WHz+c976WM+zQtDIwAnGx7n3Du5R8XVVRdNJCPEEvHQUVBguJ3LCr2gA9&#10;oVtTzSaTz1WPofUBhYyRdjdDkK8KvlJSpFulokzMNJzulsoayrrNa7U6h3oXwHdajNeAf7iFBe2o&#10;6AvUBhKwfdB/QFktAkZU6USgrVApLWTpgbqZTt51c9+Bl6UXIif6F5ri/4MVN4e7wHTb8Nmc+HFg&#10;6ZG+GKN9lCxvEUG9jzXl3fu7MHqRzNztUQWb/6kPdiykPr2QKo+JCdqcLqfzBUELCo02oVSvh32I&#10;6atEy7LRcDkUL2zC4TqmIfs5K5dzeKWNoX2ojWM93f10sVxQCSAFKQOJTOupp+h2nIHZkTRFCgUy&#10;otFtPp5Px7DbXprADkDyWE7Wm/kyN0yX+y0t195A7Ia8EhqEY3Ui9RptG346yb/xtHEZXRb9jR1k&#10;EgfasrXF9ol4DzgIMnpxpanINcR0B4EUSITRVKVbWpRBahFHi7MOw8+/7ed8EgZFOetJ0dT+jz0E&#10;yZn55kgyZ9N5fuJUnPliOSMnvI1s30bc3l4isTKl+fWimDk/mWdTBbSPNHzrXJVC4ATVHogencs0&#10;TBqNr5DrdUkj2XtI1+7eiwyeecr0PhwfIfhRAom0c4PP6of6nQyG3HzS4XqfUOmikVde6QWzQyNT&#10;3nIc7zyTb/2S9foRWv0CAAD//wMAUEsDBBQABgAIAAAAIQBFRtLU2gAAAAYBAAAPAAAAZHJzL2Rv&#10;d25yZXYueG1sTI7NTsMwEITvSLyDtUjcqJO0RSXEqSpQJS4cKIhe3XiJI+x1FLtJeHuWEz3Oj2a+&#10;ajt7J0YcYhdIQb7IQCA1wXTUKvh4399tQMSkyWgXCBX8YIRtfX1V6dKEid5wPKRW8AjFUiuwKfWl&#10;lLGx6HVchB6Js68weJ1YDq00g5543DtZZNm99LojfrC6xyeLzffh7BW0x0yud9O4fyncGOTy87V5&#10;tg9K3d7Mu0cQCef0X4Y/fEaHmplO4UwmCqdgXXCR7VUOguNlwfqkYJXnIOtKXuLXvwAAAP//AwBQ&#10;SwECLQAUAAYACAAAACEAtoM4kv4AAADhAQAAEwAAAAAAAAAAAAAAAAAAAAAAW0NvbnRlbnRfVHlw&#10;ZXNdLnhtbFBLAQItABQABgAIAAAAIQA4/SH/1gAAAJQBAAALAAAAAAAAAAAAAAAAAC8BAABfcmVs&#10;cy8ucmVsc1BLAQItABQABgAIAAAAIQAucQ8laAIAAMwEAAAOAAAAAAAAAAAAAAAAAC4CAABkcnMv&#10;ZTJvRG9jLnhtbFBLAQItABQABgAIAAAAIQBFRtLU2gAAAAYBAAAPAAAAAAAAAAAAAAAAAMIEAABk&#10;cnMvZG93bnJldi54bWxQSwUGAAAAAAQABADzAAAAyQUAAAAA&#10;" filled="f" strokecolor="#70ad47" strokeweight="2.25pt">
                      <v:stroke joinstyle="miter"/>
                    </v:oval>
                  </w:pict>
                </mc:Fallback>
              </mc:AlternateContent>
            </w:r>
            <w:r w:rsidRPr="003F56C8">
              <w:rPr>
                <w:rFonts w:asciiTheme="majorHAnsi" w:hAnsiTheme="majorHAnsi"/>
              </w:rPr>
              <w:t>Zurzeit kein Handlungsbedarf</w:t>
            </w:r>
          </w:p>
        </w:tc>
      </w:tr>
    </w:tbl>
    <w:p w14:paraId="22A320F9" w14:textId="77777777" w:rsidR="0024708E" w:rsidRDefault="0024708E"/>
    <w:p w14:paraId="6734B876" w14:textId="77777777" w:rsidR="0024708E" w:rsidRDefault="0024708E"/>
    <w:p w14:paraId="6C95760F" w14:textId="77777777" w:rsidR="0024708E" w:rsidRDefault="0024708E"/>
    <w:p w14:paraId="3CDF0C92" w14:textId="77777777" w:rsidR="0024708E" w:rsidRDefault="0024708E"/>
    <w:p w14:paraId="53F1FEE6" w14:textId="77777777" w:rsidR="0024708E" w:rsidRDefault="0024708E"/>
    <w:p w14:paraId="05CCB0CC" w14:textId="77777777" w:rsidR="0024708E" w:rsidRDefault="0024708E"/>
    <w:p w14:paraId="18A74386" w14:textId="77777777" w:rsidR="0024708E" w:rsidRDefault="0024708E"/>
    <w:p w14:paraId="63D6351C" w14:textId="77777777" w:rsidR="0024708E" w:rsidRDefault="0024708E"/>
    <w:p w14:paraId="2BC04D50" w14:textId="77777777" w:rsidR="0024708E" w:rsidRDefault="0024708E"/>
    <w:p w14:paraId="0B62BD3F" w14:textId="77777777" w:rsidR="0024708E" w:rsidRDefault="0024708E"/>
    <w:p w14:paraId="6602E2CA" w14:textId="77777777" w:rsidR="0024708E" w:rsidRDefault="0024708E"/>
    <w:p w14:paraId="17C35579" w14:textId="77777777" w:rsidR="0024708E" w:rsidRDefault="0024708E"/>
    <w:p w14:paraId="3BB2C0A0" w14:textId="77777777" w:rsidR="0024708E" w:rsidRDefault="0024708E"/>
    <w:p w14:paraId="53948068" w14:textId="77777777" w:rsidR="0024708E" w:rsidRDefault="0024708E"/>
    <w:p w14:paraId="030EFE29" w14:textId="77777777" w:rsidR="0024708E" w:rsidRDefault="0024708E"/>
    <w:p w14:paraId="401171ED" w14:textId="77777777" w:rsidR="008D2D6F" w:rsidRDefault="008D2D6F"/>
    <w:p w14:paraId="784C7ABE" w14:textId="77777777" w:rsidR="008D2D6F" w:rsidRDefault="008D2D6F"/>
    <w:p w14:paraId="290DCF93" w14:textId="77777777" w:rsidR="008D2D6F" w:rsidRDefault="008D2D6F"/>
    <w:p w14:paraId="11E0FA52" w14:textId="77777777" w:rsidR="008D2D6F" w:rsidRDefault="008D2D6F"/>
    <w:p w14:paraId="7EEFCCF0" w14:textId="77777777" w:rsidR="008D2D6F" w:rsidRDefault="008D2D6F"/>
    <w:p w14:paraId="4A649FCC" w14:textId="60B6FD0F" w:rsidR="0024708E" w:rsidRDefault="008D2D6F">
      <w:r>
        <w:rPr>
          <w:rFonts w:ascii="FrutigerNextPro-Bold" w:hAnsi="FrutigerNextPro-Bold" w:cs="FrutigerNextPro-Bold"/>
          <w:b/>
          <w:bCs/>
          <w:color w:val="0D5F80"/>
          <w:sz w:val="150"/>
          <w:szCs w:val="150"/>
        </w:rPr>
        <w:lastRenderedPageBreak/>
        <w:t>5</w:t>
      </w:r>
      <w:r w:rsidR="00742EDF">
        <w:rPr>
          <w:rFonts w:ascii="FrutigerNextPro-Bold" w:hAnsi="FrutigerNextPro-Bold" w:cs="FrutigerNextPro-Bold"/>
          <w:b/>
          <w:bCs/>
          <w:color w:val="0D5F80"/>
          <w:sz w:val="150"/>
          <w:szCs w:val="150"/>
        </w:rPr>
        <w:t xml:space="preserve"> </w:t>
      </w:r>
      <w:r w:rsidR="00742EDF">
        <w:rPr>
          <w:rFonts w:ascii="FrutigerNextPro-Bold" w:hAnsi="FrutigerNextPro-Bold" w:cs="FrutigerNextPro-Bold"/>
          <w:b/>
          <w:bCs/>
          <w:color w:val="0D5F80"/>
          <w:sz w:val="56"/>
          <w:szCs w:val="56"/>
        </w:rPr>
        <w:t>Organisation</w:t>
      </w:r>
    </w:p>
    <w:tbl>
      <w:tblPr>
        <w:tblStyle w:val="Tabellenraster1"/>
        <w:tblW w:w="6946" w:type="dxa"/>
        <w:tblLayout w:type="fixed"/>
        <w:tblLook w:val="04A0" w:firstRow="1" w:lastRow="0" w:firstColumn="1" w:lastColumn="0" w:noHBand="0" w:noVBand="1"/>
      </w:tblPr>
      <w:tblGrid>
        <w:gridCol w:w="6946"/>
      </w:tblGrid>
      <w:tr w:rsidR="0024708E" w:rsidRPr="00E8713E" w14:paraId="03ABEF25" w14:textId="77777777" w:rsidTr="00170CCE">
        <w:tc>
          <w:tcPr>
            <w:tcW w:w="6946" w:type="dxa"/>
            <w:tcBorders>
              <w:top w:val="nil"/>
              <w:left w:val="nil"/>
              <w:bottom w:val="single" w:sz="24" w:space="0" w:color="FFFFFF" w:themeColor="background1"/>
              <w:right w:val="nil"/>
            </w:tcBorders>
            <w:shd w:val="clear" w:color="auto" w:fill="F2F2F2" w:themeFill="background1" w:themeFillShade="F2"/>
          </w:tcPr>
          <w:p w14:paraId="06AEB940" w14:textId="76021ECD" w:rsidR="0024708E" w:rsidRPr="005B338C" w:rsidRDefault="0024708E" w:rsidP="0024708E">
            <w:pPr>
              <w:autoSpaceDE w:val="0"/>
              <w:autoSpaceDN w:val="0"/>
              <w:adjustRightInd w:val="0"/>
              <w:rPr>
                <w:rFonts w:asciiTheme="majorHAnsi" w:hAnsiTheme="majorHAnsi" w:cs="FrutigerNextPro-Bold"/>
                <w:b/>
                <w:bCs/>
                <w:color w:val="000000"/>
                <w:sz w:val="24"/>
                <w:szCs w:val="24"/>
              </w:rPr>
            </w:pPr>
            <w:r w:rsidRPr="005B338C">
              <w:rPr>
                <w:rFonts w:asciiTheme="majorHAnsi" w:hAnsiTheme="majorHAnsi" w:cs="FrutigerNextPro-Bold"/>
                <w:b/>
                <w:bCs/>
                <w:color w:val="000000"/>
                <w:sz w:val="24"/>
                <w:szCs w:val="24"/>
              </w:rPr>
              <w:t>Ziel:</w:t>
            </w:r>
          </w:p>
          <w:p w14:paraId="78057023" w14:textId="67F44D44" w:rsidR="0024708E" w:rsidRPr="00E8713E" w:rsidRDefault="00742EDF" w:rsidP="00742EDF">
            <w:pPr>
              <w:autoSpaceDE w:val="0"/>
              <w:autoSpaceDN w:val="0"/>
              <w:adjustRightInd w:val="0"/>
              <w:rPr>
                <w:rFonts w:asciiTheme="majorHAnsi" w:hAnsiTheme="majorHAnsi" w:cs="FrutigerNextPro-Regular"/>
                <w:color w:val="000000"/>
                <w:sz w:val="28"/>
                <w:szCs w:val="28"/>
              </w:rPr>
            </w:pPr>
            <w:r w:rsidRPr="00742EDF">
              <w:rPr>
                <w:rFonts w:asciiTheme="majorHAnsi" w:hAnsiTheme="majorHAnsi" w:cs="FrutigerNextPro-Bold"/>
                <w:bCs/>
                <w:color w:val="000000"/>
                <w:sz w:val="24"/>
                <w:szCs w:val="24"/>
              </w:rPr>
              <w:t>Wir organisieren unser Unternehmen</w:t>
            </w:r>
            <w:r>
              <w:rPr>
                <w:rFonts w:asciiTheme="majorHAnsi" w:hAnsiTheme="majorHAnsi" w:cs="FrutigerNextPro-Bold"/>
                <w:bCs/>
                <w:color w:val="000000"/>
                <w:sz w:val="24"/>
                <w:szCs w:val="24"/>
              </w:rPr>
              <w:t xml:space="preserve"> </w:t>
            </w:r>
            <w:r w:rsidRPr="00742EDF">
              <w:rPr>
                <w:rFonts w:asciiTheme="majorHAnsi" w:hAnsiTheme="majorHAnsi" w:cs="FrutigerNextPro-Bold"/>
                <w:bCs/>
                <w:color w:val="000000"/>
                <w:sz w:val="24"/>
                <w:szCs w:val="24"/>
              </w:rPr>
              <w:t>so, dass jeder weiß, was zu tun ist</w:t>
            </w:r>
            <w:r>
              <w:rPr>
                <w:rFonts w:asciiTheme="majorHAnsi" w:hAnsiTheme="majorHAnsi" w:cs="FrutigerNextPro-Bold"/>
                <w:bCs/>
                <w:color w:val="000000"/>
                <w:sz w:val="24"/>
                <w:szCs w:val="24"/>
              </w:rPr>
              <w:t xml:space="preserve"> </w:t>
            </w:r>
            <w:r w:rsidRPr="00742EDF">
              <w:rPr>
                <w:rFonts w:asciiTheme="majorHAnsi" w:hAnsiTheme="majorHAnsi" w:cs="FrutigerNextPro-Bold"/>
                <w:bCs/>
                <w:color w:val="000000"/>
                <w:sz w:val="24"/>
                <w:szCs w:val="24"/>
              </w:rPr>
              <w:t>und dass die Ressourcen optimal</w:t>
            </w:r>
            <w:r>
              <w:rPr>
                <w:rFonts w:asciiTheme="majorHAnsi" w:hAnsiTheme="majorHAnsi" w:cs="FrutigerNextPro-Bold"/>
                <w:bCs/>
                <w:color w:val="000000"/>
                <w:sz w:val="24"/>
                <w:szCs w:val="24"/>
              </w:rPr>
              <w:t xml:space="preserve"> </w:t>
            </w:r>
            <w:r w:rsidRPr="00742EDF">
              <w:rPr>
                <w:rFonts w:asciiTheme="majorHAnsi" w:hAnsiTheme="majorHAnsi" w:cs="FrutigerNextPro-Bold"/>
                <w:bCs/>
                <w:color w:val="000000"/>
                <w:sz w:val="24"/>
                <w:szCs w:val="24"/>
              </w:rPr>
              <w:t>genutzt werden. Wir schaffen klare</w:t>
            </w:r>
            <w:r>
              <w:rPr>
                <w:rFonts w:asciiTheme="majorHAnsi" w:hAnsiTheme="majorHAnsi" w:cs="FrutigerNextPro-Bold"/>
                <w:bCs/>
                <w:color w:val="000000"/>
                <w:sz w:val="24"/>
                <w:szCs w:val="24"/>
              </w:rPr>
              <w:t xml:space="preserve"> </w:t>
            </w:r>
            <w:r w:rsidRPr="00742EDF">
              <w:rPr>
                <w:rFonts w:asciiTheme="majorHAnsi" w:hAnsiTheme="majorHAnsi" w:cs="FrutigerNextPro-Bold"/>
                <w:bCs/>
                <w:color w:val="000000"/>
                <w:sz w:val="24"/>
                <w:szCs w:val="24"/>
              </w:rPr>
              <w:t>und lernförderliche Strukturen für ein</w:t>
            </w:r>
            <w:r>
              <w:rPr>
                <w:rFonts w:asciiTheme="majorHAnsi" w:hAnsiTheme="majorHAnsi" w:cs="FrutigerNextPro-Bold"/>
                <w:bCs/>
                <w:color w:val="000000"/>
                <w:sz w:val="24"/>
                <w:szCs w:val="24"/>
              </w:rPr>
              <w:t xml:space="preserve"> </w:t>
            </w:r>
            <w:r w:rsidRPr="00742EDF">
              <w:rPr>
                <w:rFonts w:asciiTheme="majorHAnsi" w:hAnsiTheme="majorHAnsi" w:cs="FrutigerNextPro-Bold"/>
                <w:bCs/>
                <w:color w:val="000000"/>
                <w:sz w:val="24"/>
                <w:szCs w:val="24"/>
              </w:rPr>
              <w:t>gesundes Unternehmen.</w:t>
            </w:r>
          </w:p>
        </w:tc>
      </w:tr>
    </w:tbl>
    <w:p w14:paraId="0A5CA511" w14:textId="53B0ADAE" w:rsidR="00975BD0" w:rsidRPr="00975BD0" w:rsidRDefault="00975BD0" w:rsidP="00975BD0">
      <w:pPr>
        <w:rPr>
          <w:color w:val="FF0000"/>
        </w:rPr>
      </w:pPr>
    </w:p>
    <w:tbl>
      <w:tblPr>
        <w:tblStyle w:val="Tabellenraster"/>
        <w:tblW w:w="9214" w:type="dxa"/>
        <w:tblInd w:w="-30" w:type="dxa"/>
        <w:tblLayout w:type="fixed"/>
        <w:tblLook w:val="04A0" w:firstRow="1" w:lastRow="0" w:firstColumn="1" w:lastColumn="0" w:noHBand="0" w:noVBand="1"/>
      </w:tblPr>
      <w:tblGrid>
        <w:gridCol w:w="6946"/>
        <w:gridCol w:w="2268"/>
      </w:tblGrid>
      <w:tr w:rsidR="00170CCE" w:rsidRPr="002C774E" w14:paraId="312E5286" w14:textId="0550B2C9" w:rsidTr="00931F8A">
        <w:trPr>
          <w:trHeight w:val="3359"/>
        </w:trPr>
        <w:tc>
          <w:tcPr>
            <w:tcW w:w="694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282A0D8A" w14:textId="58F42928" w:rsidR="00170CCE" w:rsidRDefault="00170CCE" w:rsidP="007131A2">
            <w:pPr>
              <w:spacing w:before="120" w:after="120"/>
              <w:rPr>
                <w:rFonts w:asciiTheme="majorHAnsi" w:hAnsiTheme="majorHAnsi"/>
                <w:b/>
                <w:sz w:val="24"/>
                <w:szCs w:val="24"/>
              </w:rPr>
            </w:pPr>
            <w:r>
              <w:rPr>
                <w:rFonts w:asciiTheme="majorHAnsi" w:hAnsiTheme="majorHAnsi"/>
                <w:b/>
                <w:sz w:val="28"/>
                <w:szCs w:val="28"/>
              </w:rPr>
              <w:t>5</w:t>
            </w:r>
            <w:r w:rsidRPr="00815A0C">
              <w:rPr>
                <w:rFonts w:asciiTheme="majorHAnsi" w:hAnsiTheme="majorHAnsi"/>
                <w:b/>
                <w:sz w:val="28"/>
                <w:szCs w:val="28"/>
              </w:rPr>
              <w:t>.1 Weisungs- und Verantwortungsbereiche</w:t>
            </w:r>
          </w:p>
          <w:p w14:paraId="7C053830" w14:textId="77777777" w:rsidR="00170CCE" w:rsidRDefault="00170CCE" w:rsidP="007131A2">
            <w:pPr>
              <w:spacing w:after="120"/>
              <w:rPr>
                <w:rFonts w:asciiTheme="majorHAnsi" w:hAnsiTheme="majorHAnsi"/>
                <w:b/>
                <w:sz w:val="24"/>
                <w:szCs w:val="24"/>
              </w:rPr>
            </w:pPr>
            <w:r w:rsidRPr="00613241">
              <w:rPr>
                <w:rFonts w:asciiTheme="majorHAnsi" w:hAnsiTheme="majorHAnsi"/>
                <w:b/>
                <w:sz w:val="24"/>
                <w:szCs w:val="24"/>
              </w:rPr>
              <w:t>In unserem Unternehmen weiß jeder, was von ihm erwartet wird und welche Entscheidungsbefugnisse er besitzt. Wirtschaftlichkeit, Qualität, Sicherheit und Gesundheit, Umweltschutz sowie Datensicherheit sind Aufgaben</w:t>
            </w:r>
            <w:r>
              <w:rPr>
                <w:rFonts w:asciiTheme="majorHAnsi" w:hAnsiTheme="majorHAnsi"/>
                <w:b/>
                <w:sz w:val="24"/>
                <w:szCs w:val="24"/>
              </w:rPr>
              <w:t xml:space="preserve"> eines jeden Verantwortlichen. </w:t>
            </w:r>
          </w:p>
          <w:p w14:paraId="66F6A537" w14:textId="77777777" w:rsidR="00170CCE" w:rsidRPr="00613241" w:rsidRDefault="00170CCE" w:rsidP="00170CCE">
            <w:pPr>
              <w:rPr>
                <w:rFonts w:asciiTheme="majorHAnsi" w:hAnsiTheme="majorHAnsi"/>
                <w:b/>
                <w:sz w:val="24"/>
                <w:szCs w:val="24"/>
              </w:rPr>
            </w:pPr>
            <w:r w:rsidRPr="00613241">
              <w:rPr>
                <w:rFonts w:asciiTheme="majorHAnsi" w:hAnsiTheme="majorHAnsi"/>
                <w:b/>
                <w:sz w:val="24"/>
                <w:szCs w:val="24"/>
              </w:rPr>
              <w:t>Anregungen aus der Praxis:</w:t>
            </w:r>
          </w:p>
          <w:p w14:paraId="1F2D1077" w14:textId="77777777" w:rsidR="00170CCE" w:rsidRDefault="00170CCE" w:rsidP="00170CCE">
            <w:pPr>
              <w:pStyle w:val="Listenabsatz"/>
              <w:numPr>
                <w:ilvl w:val="0"/>
                <w:numId w:val="1"/>
              </w:numPr>
              <w:rPr>
                <w:rFonts w:asciiTheme="majorHAnsi" w:hAnsiTheme="majorHAnsi"/>
                <w:sz w:val="24"/>
                <w:szCs w:val="24"/>
              </w:rPr>
            </w:pPr>
            <w:r w:rsidRPr="00613241">
              <w:rPr>
                <w:rFonts w:asciiTheme="majorHAnsi" w:hAnsiTheme="majorHAnsi"/>
                <w:sz w:val="24"/>
                <w:szCs w:val="24"/>
              </w:rPr>
              <w:t>Eindeutige Weisungsbefugnisse/ Verantwortungsbereiche (keine Überschneidungen)</w:t>
            </w:r>
            <w:r>
              <w:rPr>
                <w:rFonts w:asciiTheme="majorHAnsi" w:hAnsiTheme="majorHAnsi"/>
                <w:sz w:val="24"/>
                <w:szCs w:val="24"/>
              </w:rPr>
              <w:t xml:space="preserve"> </w:t>
            </w:r>
            <w:r w:rsidRPr="00055A4C">
              <w:rPr>
                <w:rFonts w:asciiTheme="majorHAnsi" w:hAnsiTheme="majorHAnsi"/>
                <w:sz w:val="24"/>
                <w:szCs w:val="24"/>
              </w:rPr>
              <w:t>Pflichtenübertragung</w:t>
            </w:r>
          </w:p>
          <w:p w14:paraId="1EDD64C6" w14:textId="77777777" w:rsidR="00170CCE" w:rsidRPr="00055A4C" w:rsidRDefault="00170CCE" w:rsidP="00170CCE">
            <w:pPr>
              <w:pStyle w:val="Listenabsatz"/>
              <w:numPr>
                <w:ilvl w:val="0"/>
                <w:numId w:val="1"/>
              </w:numPr>
              <w:rPr>
                <w:rFonts w:asciiTheme="majorHAnsi" w:hAnsiTheme="majorHAnsi"/>
                <w:sz w:val="24"/>
                <w:szCs w:val="24"/>
              </w:rPr>
            </w:pPr>
            <w:r w:rsidRPr="00055A4C">
              <w:rPr>
                <w:rFonts w:asciiTheme="majorHAnsi" w:hAnsiTheme="majorHAnsi"/>
                <w:sz w:val="24"/>
                <w:szCs w:val="24"/>
              </w:rPr>
              <w:t>Stellvertreterregelung, Stellen-/ Funktionsbeschreibungen</w:t>
            </w:r>
          </w:p>
          <w:p w14:paraId="2E6FB49B" w14:textId="77777777" w:rsidR="00170CCE" w:rsidRPr="00EF56AE" w:rsidRDefault="00170CCE" w:rsidP="00170CCE">
            <w:pPr>
              <w:pStyle w:val="Listenabsatz"/>
              <w:numPr>
                <w:ilvl w:val="0"/>
                <w:numId w:val="1"/>
              </w:numPr>
              <w:rPr>
                <w:rFonts w:asciiTheme="majorHAnsi" w:hAnsiTheme="majorHAnsi"/>
                <w:sz w:val="24"/>
                <w:szCs w:val="24"/>
              </w:rPr>
            </w:pPr>
            <w:r w:rsidRPr="00613241">
              <w:rPr>
                <w:rFonts w:asciiTheme="majorHAnsi" w:hAnsiTheme="majorHAnsi"/>
                <w:sz w:val="24"/>
                <w:szCs w:val="24"/>
              </w:rPr>
              <w:t>B</w:t>
            </w:r>
            <w:r>
              <w:rPr>
                <w:rFonts w:asciiTheme="majorHAnsi" w:hAnsiTheme="majorHAnsi"/>
                <w:sz w:val="24"/>
                <w:szCs w:val="24"/>
              </w:rPr>
              <w:t>etriebs- und Arbeitsanweisungen</w:t>
            </w:r>
            <w:r w:rsidRPr="00EF56AE">
              <w:rPr>
                <w:rFonts w:asciiTheme="majorHAnsi" w:hAnsiTheme="majorHAnsi"/>
                <w:sz w:val="24"/>
                <w:szCs w:val="24"/>
              </w:rPr>
              <w:t xml:space="preserve"> </w:t>
            </w:r>
          </w:p>
          <w:p w14:paraId="04F11A65" w14:textId="77777777" w:rsidR="00170CCE" w:rsidRDefault="00170CCE" w:rsidP="00170CCE">
            <w:pPr>
              <w:pStyle w:val="Listenabsatz"/>
              <w:numPr>
                <w:ilvl w:val="0"/>
                <w:numId w:val="1"/>
              </w:numPr>
              <w:rPr>
                <w:rFonts w:asciiTheme="majorHAnsi" w:hAnsiTheme="majorHAnsi"/>
                <w:sz w:val="24"/>
                <w:szCs w:val="24"/>
              </w:rPr>
            </w:pPr>
            <w:r w:rsidRPr="00543004">
              <w:rPr>
                <w:rFonts w:asciiTheme="majorHAnsi" w:hAnsiTheme="majorHAnsi"/>
                <w:sz w:val="24"/>
                <w:szCs w:val="24"/>
              </w:rPr>
              <w:t>Organigramm</w:t>
            </w:r>
          </w:p>
          <w:p w14:paraId="48E5C11D" w14:textId="54601421" w:rsidR="00170CCE" w:rsidRPr="00170CCE" w:rsidRDefault="00170CCE" w:rsidP="00170CCE">
            <w:pPr>
              <w:pStyle w:val="Listenabsatz"/>
              <w:numPr>
                <w:ilvl w:val="0"/>
                <w:numId w:val="1"/>
              </w:numPr>
              <w:rPr>
                <w:rFonts w:asciiTheme="majorHAnsi" w:hAnsiTheme="majorHAnsi"/>
                <w:sz w:val="24"/>
                <w:szCs w:val="24"/>
              </w:rPr>
            </w:pPr>
            <w:r w:rsidRPr="00170CCE">
              <w:rPr>
                <w:rFonts w:asciiTheme="majorHAnsi" w:hAnsiTheme="majorHAnsi"/>
                <w:sz w:val="24"/>
                <w:szCs w:val="24"/>
              </w:rPr>
              <w:t>Regelungen zum Datenschutz und –</w:t>
            </w:r>
            <w:proofErr w:type="spellStart"/>
            <w:r w:rsidRPr="00170CCE">
              <w:rPr>
                <w:rFonts w:asciiTheme="majorHAnsi" w:hAnsiTheme="majorHAnsi"/>
                <w:sz w:val="24"/>
                <w:szCs w:val="24"/>
              </w:rPr>
              <w:t>sicherheit</w:t>
            </w:r>
            <w:proofErr w:type="spellEnd"/>
            <w:r w:rsidRPr="00170CCE">
              <w:rPr>
                <w:rFonts w:asciiTheme="majorHAnsi" w:hAnsiTheme="majorHAnsi"/>
                <w:sz w:val="24"/>
                <w:szCs w:val="24"/>
              </w:rPr>
              <w:t>, wie z.B. Umgang mit persönlichen Daten von Gästen, Mitarbeitern und Lieferanten</w:t>
            </w:r>
          </w:p>
        </w:tc>
        <w:tc>
          <w:tcPr>
            <w:tcW w:w="22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12DC04A3" w14:textId="77777777" w:rsidR="00931F8A" w:rsidRPr="003F56C8" w:rsidRDefault="00931F8A" w:rsidP="00931F8A">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96160" behindDoc="0" locked="0" layoutInCell="1" allowOverlap="1" wp14:anchorId="0DBC62FD" wp14:editId="0F2E2FBF">
                      <wp:simplePos x="0" y="0"/>
                      <wp:positionH relativeFrom="column">
                        <wp:posOffset>33020</wp:posOffset>
                      </wp:positionH>
                      <wp:positionV relativeFrom="paragraph">
                        <wp:posOffset>63500</wp:posOffset>
                      </wp:positionV>
                      <wp:extent cx="171450" cy="171450"/>
                      <wp:effectExtent l="19050" t="19050" r="19050" b="19050"/>
                      <wp:wrapNone/>
                      <wp:docPr id="241" name="Ellipse 241"/>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B9BB2B7" id="Ellipse 241" o:spid="_x0000_s1026" style="position:absolute;margin-left:2.6pt;margin-top:5pt;width:13.5pt;height:13.5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eCfZQIAAMwEAAAOAAAAZHJzL2Uyb0RvYy54bWysVE1PGzEQvVfqf7B8L5tESYEVGxRBU1VC&#10;gAQV54nXzlqyPa7tZEN/fcfeDVDaU9UcnBnP9/Obvbg8WMP2MkSNruHTkwln0glstds2/Pvj+tMZ&#10;ZzGBa8Ggkw1/lpFfLj9+uOh9LWfYoWllYJTExbr3De9S8nVVRdFJC/EEvXRkVBgsJFLDtmoD9JTd&#10;mmo2mXyuegytDyhkjHR7PRj5suRXSop0p1SUiZmGU2+pnKGcm3xWywuotwF8p8XYBvxDFxa0o6Iv&#10;qa4hAdsF/Ucqq0XAiCqdCLQVKqWFLDPQNNPJu2keOvCyzELgRP8CU/x/acXt/j4w3TZ8Np9y5sDS&#10;I30xRvsoWb4igHofa/J78Pdh1CKJedqDCjb/0xzsUEB9fgFVHhITdDk9nc4XBL0g0yhTluo12IeY&#10;vkq0LAsNl0Pxgibsb2IavI9euZzDtTaG7qE2jvXU+9nidEElgBikDCQSraeZottyBmZL1BQplJQR&#10;jW5zeI6OYbu5MoHtgeixXk/olwem5n5zy7WvIXaDXzENxLE6EXuNtg0/y8HHaONydln4N06QQRxg&#10;y9IG22fCPeBAyOjFWlORG4jpHgIxkACjrUp3dCiDNCKOEmcdhp9/u8/+RAyyctYTo2n8HzsIkjPz&#10;zRFlzqfzeV6BoswXpzNSwlvL5q3F7ewVEipECuquiNk/maOoAtonWr5VrkomcIJqD0CPylUaNo3W&#10;V8jVqrgR7T2kG/fgRU6eccrwPh6eIPiRAom4c4tH9kP9jgaDb450uNolVLpw5BVXesGs0MqUtxzX&#10;O+/kW714vX6Elr8AAAD//wMAUEsDBBQABgAIAAAAIQDQTJB52gAAAAYBAAAPAAAAZHJzL2Rvd25y&#10;ZXYueG1sTI9BT8MwDIXvSPyHyJO4sWRFMFSaTghpFySk0o171nhNReOUJt0Kvx5zYifr+T09fy42&#10;s+/FCcfYBdKwWioQSE2wHbUa9rvt7SOImAxZ0wdCDd8YYVNeXxUmt+FM73iqUyu4hGJuNLiUhlzK&#10;2Dj0Ji7DgMTeMYzeJJZjK+1ozlzue5kp9SC96YgvODPgi8Pms568hnr3qux2//Z1jGuqho+faupc&#10;pfXNYn5+ApFwTv9h+MNndCiZ6RAmslH0Gu4zDvJa8Uds32WsDzzXCmRZyEv88hcAAP//AwBQSwEC&#10;LQAUAAYACAAAACEAtoM4kv4AAADhAQAAEwAAAAAAAAAAAAAAAAAAAAAAW0NvbnRlbnRfVHlwZXNd&#10;LnhtbFBLAQItABQABgAIAAAAIQA4/SH/1gAAAJQBAAALAAAAAAAAAAAAAAAAAC8BAABfcmVscy8u&#10;cmVsc1BLAQItABQABgAIAAAAIQBT9eCfZQIAAMwEAAAOAAAAAAAAAAAAAAAAAC4CAABkcnMvZTJv&#10;RG9jLnhtbFBLAQItABQABgAIAAAAIQDQTJB52gAAAAYBAAAPAAAAAAAAAAAAAAAAAL8EAABkcnMv&#10;ZG93bnJldi54bWxQSwUGAAAAAAQABADzAAAAxgUAAAAA&#10;" filled="f" strokecolor="red" strokeweight="2.25pt">
                      <v:stroke joinstyle="miter"/>
                    </v:oval>
                  </w:pict>
                </mc:Fallback>
              </mc:AlternateContent>
            </w:r>
            <w:r w:rsidRPr="003F56C8">
              <w:rPr>
                <w:rFonts w:asciiTheme="majorHAnsi" w:hAnsiTheme="majorHAnsi"/>
              </w:rPr>
              <w:t xml:space="preserve">Dringender </w:t>
            </w:r>
          </w:p>
          <w:p w14:paraId="1DAA9D89" w14:textId="77777777" w:rsidR="00931F8A" w:rsidRPr="003F56C8" w:rsidRDefault="00931F8A" w:rsidP="00931F8A">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1997184" behindDoc="0" locked="0" layoutInCell="1" allowOverlap="1" wp14:anchorId="79EA6FD3" wp14:editId="31D0EFC2">
                      <wp:simplePos x="0" y="0"/>
                      <wp:positionH relativeFrom="column">
                        <wp:posOffset>33020</wp:posOffset>
                      </wp:positionH>
                      <wp:positionV relativeFrom="paragraph">
                        <wp:posOffset>245745</wp:posOffset>
                      </wp:positionV>
                      <wp:extent cx="171450" cy="171450"/>
                      <wp:effectExtent l="19050" t="19050" r="19050" b="19050"/>
                      <wp:wrapNone/>
                      <wp:docPr id="242" name="Ellipse 242"/>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C101D62" id="Ellipse 242" o:spid="_x0000_s1026" style="position:absolute;margin-left:2.6pt;margin-top:19.35pt;width:13.5pt;height:13.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Qy6ZQIAAMwEAAAOAAAAZHJzL2Uyb0RvYy54bWysVEtvEzEQviPxHyzf6SZRQsuqmypKCUKq&#10;2kot4jzx2llLtsfYTjbl1zP2btNSOCEuzrwfX77Zy6ujNewgQ9ToGj49m3AmncBWu13Dvz1uPlxw&#10;FhO4Fgw62fAnGfnV8v27y97XcoYdmlYGRkVcrHvf8C4lX1dVFJ20EM/QS0dOhcFCIjXsqjZAT9Wt&#10;qWaTyceqx9D6gELGSNbrwcmXpb5SUqQ7paJMzDScZkvlDeXd5rdaXkK9C+A7LcYx4B+msKAdNT2V&#10;uoYEbB/0H6WsFgEjqnQm0FaolBay7EDbTCdvtnnowMuyC4ET/Qmm+P/KitvDfWC6bfhsPuPMgaU/&#10;6bMx2kfJsokA6n2sKe7B34dRiyTmbY8q2PxLe7BjAfXpBKo8JibIOD2fzhcEvSDXKFOV6iXZh5i+&#10;SLQsCw2XQ/OCJhxuYhqin6NyO4cbbQzZoTaO9TT7xeJ8QS2AGKQMJBKtp52i23EGZkfUFCmUkhGN&#10;bnN6zo5ht12bwA5A9Nhs1pNJYQQN91tY7n0NsRviimsgjtWJ2Gu0bfgF5Z6yjcvVZeHfuEEGcYAt&#10;S1tsnwj3gAMhoxcbTU1uIKZ7CMRAAoyuKt3RowzSijhKnHUYfv7NnuOJGOTlrCdG0/o/9hAkZ+ar&#10;I8p8ms7n+QSKMl+cz0gJrz3b1x63t2skVKZ0v14UMccn8yyqgPY7Hd8qdyUXOEG9B6BHZZ2GS6Pz&#10;FXK1KmFEew/pxj14kYtnnDK8j8fvEPxIgUTcucVn9kP9hgZDbM50uNonVLpw5AVXoldW6GQK0cbz&#10;zjf5Wi9RLx+h5S8AAAD//wMAUEsDBBQABgAIAAAAIQArzukD3gAAAAYBAAAPAAAAZHJzL2Rvd25y&#10;ZXYueG1sTI7BTsMwEETvSPyDtUhcEHWa0rQK2VSAqFAPiBI4cHSTbRKI15HtNOHvMSc4jmb05mWb&#10;SXfiRNa1hhHmswgEcWmqlmuE97ft9RqE84or1RkmhG9ysMnPzzKVVmbkVzoVvhYBwi5VCI33fSql&#10;KxvSys1MTxy6o7Fa+RBtLSurxgDXnYyjKJFatRweGtXTQ0PlVzFohN3H/vNm+3z/9LifJy+W1dVY&#10;HAfEy4vp7haEp8n/jeFXP6hDHpwOZuDKiQ5hGYchwmK9AhHqRRzyASFZrkDmmfyvn/8AAAD//wMA&#10;UEsBAi0AFAAGAAgAAAAhALaDOJL+AAAA4QEAABMAAAAAAAAAAAAAAAAAAAAAAFtDb250ZW50X1R5&#10;cGVzXS54bWxQSwECLQAUAAYACAAAACEAOP0h/9YAAACUAQAACwAAAAAAAAAAAAAAAAAvAQAAX3Jl&#10;bHMvLnJlbHNQSwECLQAUAAYACAAAACEAluEMumUCAADMBAAADgAAAAAAAAAAAAAAAAAuAgAAZHJz&#10;L2Uyb0RvYy54bWxQSwECLQAUAAYACAAAACEAK87pA94AAAAGAQAADwAAAAAAAAAAAAAAAAC/BAAA&#10;ZHJzL2Rvd25yZXYueG1sUEsFBgAAAAAEAAQA8wAAAMoFAAAAAA==&#10;" filled="f" strokecolor="#ffc000" strokeweight="2.25pt">
                      <v:stroke joinstyle="miter"/>
                    </v:oval>
                  </w:pict>
                </mc:Fallback>
              </mc:AlternateContent>
            </w:r>
            <w:r w:rsidRPr="003F56C8">
              <w:rPr>
                <w:rFonts w:asciiTheme="majorHAnsi" w:hAnsiTheme="majorHAnsi"/>
              </w:rPr>
              <w:t>Handlungsbedarf</w:t>
            </w:r>
          </w:p>
          <w:p w14:paraId="356A4CB7" w14:textId="77777777" w:rsidR="00931F8A" w:rsidRPr="003F56C8" w:rsidRDefault="00931F8A" w:rsidP="00931F8A">
            <w:pPr>
              <w:spacing w:after="120" w:line="259" w:lineRule="auto"/>
              <w:ind w:left="459"/>
              <w:rPr>
                <w:rFonts w:asciiTheme="majorHAnsi" w:hAnsiTheme="majorHAnsi"/>
              </w:rPr>
            </w:pPr>
            <w:r w:rsidRPr="003F56C8">
              <w:rPr>
                <w:rFonts w:asciiTheme="majorHAnsi" w:hAnsiTheme="majorHAnsi"/>
              </w:rPr>
              <w:t>Handlungsbedarf</w:t>
            </w:r>
          </w:p>
          <w:p w14:paraId="03E76AD1" w14:textId="4A0DC7F2" w:rsidR="00170CCE" w:rsidRDefault="00931F8A" w:rsidP="00931F8A">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1998208" behindDoc="0" locked="0" layoutInCell="1" allowOverlap="1" wp14:anchorId="378AB3ED" wp14:editId="5F256BC1">
                      <wp:simplePos x="0" y="0"/>
                      <wp:positionH relativeFrom="column">
                        <wp:posOffset>33020</wp:posOffset>
                      </wp:positionH>
                      <wp:positionV relativeFrom="paragraph">
                        <wp:posOffset>89535</wp:posOffset>
                      </wp:positionV>
                      <wp:extent cx="171450" cy="171450"/>
                      <wp:effectExtent l="19050" t="19050" r="19050" b="19050"/>
                      <wp:wrapNone/>
                      <wp:docPr id="243" name="Ellipse 243"/>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AFE14E0" id="Ellipse 243" o:spid="_x0000_s1026" style="position:absolute;margin-left:2.6pt;margin-top:7.05pt;width:13.5pt;height:13.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6DraQIAAMwEAAAOAAAAZHJzL2Uyb0RvYy54bWysVE1vGyEQvVfqf0Dcm7Vdu05XWUdW3FSV&#10;oiRSUuU8ZsGLBAwF7HX66zuwm4+mPVX1Ac8wwwzv8WbPzo/WsIMMUaNr+PRkwpl0Alvtdg3/fn/5&#10;4ZSzmMC1YNDJhj/KyM9X79+d9b6WM+zQtDIwKuJi3fuGdyn5uqqi6KSFeIJeOgoqDBYSuWFXtQF6&#10;qm5NNZtMPlU9htYHFDJG2t0MQb4q9ZWSIt0oFWVipuF0t1TWUNZtXqvVGdS7AL7TYrwG/MMtLGhH&#10;TZ9LbSAB2wf9RymrRcCIKp0ItBUqpYUsGAjNdPIGzV0HXhYsRE70zzTF/1dWXB9uA9Ntw2fzj5w5&#10;sPRIX4zRPkqWt4ig3sea8u78bRi9SGZGe1TB5n/CwY6F1MdnUuUxMUGb0+V0viDqBYVGm6pUL4d9&#10;iOmrRMuy0XA5NC9swuEqpiH7KSu3c3ipjaF9qI1jPd39dLFcUAsgBSkDiUzrCVN0O87A7EiaIoVS&#10;MqLRbT6eT8ew216YwA5A8lhO1pv5MgOmy/2WlntvIHZDXgkNwrE6kXqNtg0/neTfeNq4XF0W/Y0I&#10;MokDbdnaYvtIvAccBBm9uNTU5ApiuoVACiTCaKrSDS3KIEHE0eKsw/Dzb/s5n4RBUc56UjTB/7GH&#10;IDkz3xxJ5vN0Ps8jUJz5YjkjJ7yObF9H3N5eILEypfn1opg5P5knUwW0DzR869yVQuAE9R6IHp2L&#10;NEwaja+Q63VJI9l7SFfuzotcPPOU6b0/PkDwowQSaecan9QP9RsZDLn5pMP1PqHSRSMvvNILZodG&#10;przlON55Jl/7JevlI7T6BQAA//8DAFBLAwQUAAYACAAAACEARUbS1NoAAAAGAQAADwAAAGRycy9k&#10;b3ducmV2LnhtbEyOzU7DMBCE70i8g7VI3KiTtEUlxKkqUCUuHCiIXt14iSPsdRS7SXh7lhM9zo9m&#10;vmo7eydGHGIXSEG+yEAgNcF01Cr4eN/fbUDEpMloFwgV/GCEbX19VenShInecDykVvAIxVIrsCn1&#10;pZSxseh1XIQeibOvMHidWA6tNIOeeNw7WWTZvfS6I36wuscni8334ewVtMdMrnfTuH8p3Bjk8vO1&#10;ebYPSt3ezLtHEAnn9F+GP3xGh5qZTuFMJgqnYF1wke1VDoLjZcH6pGCV5yDrSl7i178AAAD//wMA&#10;UEsBAi0AFAAGAAgAAAAhALaDOJL+AAAA4QEAABMAAAAAAAAAAAAAAAAAAAAAAFtDb250ZW50X1R5&#10;cGVzXS54bWxQSwECLQAUAAYACAAAACEAOP0h/9YAAACUAQAACwAAAAAAAAAAAAAAAAAvAQAAX3Jl&#10;bHMvLnJlbHNQSwECLQAUAAYACAAAACEA33eg62kCAADMBAAADgAAAAAAAAAAAAAAAAAuAgAAZHJz&#10;L2Uyb0RvYy54bWxQSwECLQAUAAYACAAAACEARUbS1NoAAAAGAQAADwAAAAAAAAAAAAAAAADDBAAA&#10;ZHJzL2Rvd25yZXYueG1sUEsFBgAAAAAEAAQA8wAAAMoFAAAAAA==&#10;" filled="f" strokecolor="#70ad47" strokeweight="2.25pt">
                      <v:stroke joinstyle="miter"/>
                    </v:oval>
                  </w:pict>
                </mc:Fallback>
              </mc:AlternateContent>
            </w:r>
            <w:r w:rsidRPr="003F56C8">
              <w:rPr>
                <w:rFonts w:asciiTheme="majorHAnsi" w:hAnsiTheme="majorHAnsi"/>
              </w:rPr>
              <w:t>Zurzeit kein Handlungsbedarf</w:t>
            </w:r>
          </w:p>
        </w:tc>
      </w:tr>
      <w:tr w:rsidR="00170CCE" w:rsidRPr="006B448C" w14:paraId="230AF603" w14:textId="4948F23A" w:rsidTr="00931F8A">
        <w:trPr>
          <w:trHeight w:val="4770"/>
        </w:trPr>
        <w:tc>
          <w:tcPr>
            <w:tcW w:w="6946"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21BB716D" w14:textId="6F455190" w:rsidR="00170CCE" w:rsidRPr="00815A0C" w:rsidRDefault="00170CCE" w:rsidP="006E36CE">
            <w:pPr>
              <w:spacing w:before="120" w:after="120"/>
              <w:rPr>
                <w:rFonts w:asciiTheme="majorHAnsi" w:hAnsiTheme="majorHAnsi"/>
                <w:b/>
                <w:sz w:val="28"/>
                <w:szCs w:val="28"/>
              </w:rPr>
            </w:pPr>
            <w:r>
              <w:rPr>
                <w:rFonts w:asciiTheme="majorHAnsi" w:hAnsiTheme="majorHAnsi"/>
                <w:b/>
                <w:sz w:val="28"/>
                <w:szCs w:val="28"/>
              </w:rPr>
              <w:t>5</w:t>
            </w:r>
            <w:r w:rsidRPr="00815A0C">
              <w:rPr>
                <w:rFonts w:asciiTheme="majorHAnsi" w:hAnsiTheme="majorHAnsi"/>
                <w:b/>
                <w:sz w:val="28"/>
                <w:szCs w:val="28"/>
              </w:rPr>
              <w:t>.</w:t>
            </w:r>
            <w:r>
              <w:rPr>
                <w:rFonts w:asciiTheme="majorHAnsi" w:hAnsiTheme="majorHAnsi"/>
                <w:b/>
                <w:sz w:val="28"/>
                <w:szCs w:val="28"/>
              </w:rPr>
              <w:t>2</w:t>
            </w:r>
            <w:r w:rsidRPr="00815A0C">
              <w:rPr>
                <w:rFonts w:asciiTheme="majorHAnsi" w:hAnsiTheme="majorHAnsi"/>
                <w:b/>
                <w:sz w:val="28"/>
                <w:szCs w:val="28"/>
              </w:rPr>
              <w:t xml:space="preserve"> Information und Kommunikation</w:t>
            </w:r>
          </w:p>
          <w:p w14:paraId="0919FB17" w14:textId="77777777" w:rsidR="00170CCE" w:rsidRDefault="00170CCE" w:rsidP="006E36CE">
            <w:pPr>
              <w:spacing w:after="120"/>
              <w:rPr>
                <w:rFonts w:asciiTheme="majorHAnsi" w:hAnsiTheme="majorHAnsi"/>
                <w:b/>
                <w:sz w:val="24"/>
                <w:szCs w:val="24"/>
              </w:rPr>
            </w:pPr>
            <w:r w:rsidRPr="00613241">
              <w:rPr>
                <w:rFonts w:asciiTheme="majorHAnsi" w:hAnsiTheme="majorHAnsi"/>
                <w:b/>
                <w:sz w:val="24"/>
                <w:szCs w:val="24"/>
              </w:rPr>
              <w:t>Wir sorgen dafür, dass die Führungskräfte und Beschäftigten alle Informationen haben, die sie für ihre Arbeitsaufgabe benötigen. Es ist klar geregelt, wer</w:t>
            </w:r>
            <w:r>
              <w:rPr>
                <w:rFonts w:asciiTheme="majorHAnsi" w:hAnsiTheme="majorHAnsi"/>
                <w:b/>
                <w:sz w:val="24"/>
                <w:szCs w:val="24"/>
              </w:rPr>
              <w:t xml:space="preserve">, wen, wie worüber informiert. </w:t>
            </w:r>
          </w:p>
          <w:p w14:paraId="40DDA9A7" w14:textId="77777777" w:rsidR="00170CCE" w:rsidRPr="00613241" w:rsidRDefault="00170CCE" w:rsidP="00170CCE">
            <w:pPr>
              <w:rPr>
                <w:rFonts w:asciiTheme="majorHAnsi" w:hAnsiTheme="majorHAnsi"/>
                <w:b/>
                <w:sz w:val="24"/>
                <w:szCs w:val="24"/>
              </w:rPr>
            </w:pPr>
            <w:r w:rsidRPr="00613241">
              <w:rPr>
                <w:rFonts w:asciiTheme="majorHAnsi" w:hAnsiTheme="majorHAnsi"/>
                <w:b/>
                <w:sz w:val="24"/>
                <w:szCs w:val="24"/>
              </w:rPr>
              <w:t>Anregungen aus der Praxis:</w:t>
            </w:r>
          </w:p>
          <w:p w14:paraId="12C230DE" w14:textId="77777777" w:rsidR="00170CCE" w:rsidRPr="00613241" w:rsidRDefault="00170CCE" w:rsidP="00170CCE">
            <w:pPr>
              <w:pStyle w:val="Listenabsatz"/>
              <w:numPr>
                <w:ilvl w:val="0"/>
                <w:numId w:val="1"/>
              </w:numPr>
              <w:rPr>
                <w:rFonts w:asciiTheme="majorHAnsi" w:hAnsiTheme="majorHAnsi"/>
                <w:sz w:val="24"/>
                <w:szCs w:val="24"/>
              </w:rPr>
            </w:pPr>
            <w:r w:rsidRPr="00613241">
              <w:rPr>
                <w:rFonts w:asciiTheme="majorHAnsi" w:hAnsiTheme="majorHAnsi"/>
                <w:sz w:val="24"/>
                <w:szCs w:val="24"/>
              </w:rPr>
              <w:t>Informationen und Materialien zur Erfüllung der Arbeitsaufgaben sind vollständig und einsatzbereit vorhanden und jedem zugänglich (auch mobil und digital).</w:t>
            </w:r>
          </w:p>
          <w:p w14:paraId="3ED9717E" w14:textId="77777777" w:rsidR="00170CCE" w:rsidRPr="00543004" w:rsidRDefault="00170CCE" w:rsidP="00170CCE">
            <w:pPr>
              <w:pStyle w:val="Listenabsatz"/>
              <w:numPr>
                <w:ilvl w:val="0"/>
                <w:numId w:val="1"/>
              </w:numPr>
              <w:rPr>
                <w:rFonts w:asciiTheme="majorHAnsi" w:hAnsiTheme="majorHAnsi"/>
                <w:sz w:val="24"/>
                <w:szCs w:val="24"/>
              </w:rPr>
            </w:pPr>
            <w:r w:rsidRPr="00613241">
              <w:rPr>
                <w:rFonts w:asciiTheme="majorHAnsi" w:hAnsiTheme="majorHAnsi"/>
                <w:sz w:val="24"/>
                <w:szCs w:val="24"/>
              </w:rPr>
              <w:t xml:space="preserve">Es </w:t>
            </w:r>
            <w:r w:rsidRPr="00543004">
              <w:rPr>
                <w:rFonts w:asciiTheme="majorHAnsi" w:hAnsiTheme="majorHAnsi"/>
                <w:sz w:val="24"/>
                <w:szCs w:val="24"/>
              </w:rPr>
              <w:t xml:space="preserve">finden regelmäßig Teambesprechungen, Erfahrungsaustausch und Rückmeldungen statt. </w:t>
            </w:r>
          </w:p>
          <w:p w14:paraId="36E3B522" w14:textId="77777777" w:rsidR="00170CCE" w:rsidRPr="00543004" w:rsidRDefault="00170CCE" w:rsidP="00170CCE">
            <w:pPr>
              <w:pStyle w:val="Listenabsatz"/>
              <w:numPr>
                <w:ilvl w:val="0"/>
                <w:numId w:val="1"/>
              </w:numPr>
              <w:rPr>
                <w:rFonts w:asciiTheme="majorHAnsi" w:hAnsiTheme="majorHAnsi"/>
                <w:sz w:val="24"/>
                <w:szCs w:val="24"/>
              </w:rPr>
            </w:pPr>
            <w:r w:rsidRPr="00543004">
              <w:rPr>
                <w:rFonts w:asciiTheme="majorHAnsi" w:hAnsiTheme="majorHAnsi"/>
                <w:sz w:val="24"/>
                <w:szCs w:val="24"/>
              </w:rPr>
              <w:t>Die notwendigen Unterweisungen und Einweisungen in neue Arbeitsaufgaben, Arbeitsmittel und –</w:t>
            </w:r>
            <w:proofErr w:type="spellStart"/>
            <w:r w:rsidRPr="00543004">
              <w:rPr>
                <w:rFonts w:asciiTheme="majorHAnsi" w:hAnsiTheme="majorHAnsi"/>
                <w:sz w:val="24"/>
                <w:szCs w:val="24"/>
              </w:rPr>
              <w:t>stoffe</w:t>
            </w:r>
            <w:proofErr w:type="spellEnd"/>
            <w:r w:rsidRPr="00543004">
              <w:rPr>
                <w:rFonts w:asciiTheme="majorHAnsi" w:hAnsiTheme="majorHAnsi"/>
                <w:sz w:val="24"/>
                <w:szCs w:val="24"/>
              </w:rPr>
              <w:t xml:space="preserve"> sowie Hygienevorschriften finden statt. </w:t>
            </w:r>
          </w:p>
          <w:p w14:paraId="58A8A255" w14:textId="77777777" w:rsidR="00170CCE" w:rsidRPr="00543004" w:rsidRDefault="00170CCE" w:rsidP="00170CCE">
            <w:pPr>
              <w:pStyle w:val="Listenabsatz"/>
              <w:numPr>
                <w:ilvl w:val="0"/>
                <w:numId w:val="1"/>
              </w:numPr>
              <w:rPr>
                <w:rFonts w:asciiTheme="majorHAnsi" w:hAnsiTheme="majorHAnsi"/>
                <w:sz w:val="24"/>
                <w:szCs w:val="24"/>
              </w:rPr>
            </w:pPr>
            <w:r w:rsidRPr="00543004">
              <w:rPr>
                <w:rFonts w:asciiTheme="majorHAnsi" w:hAnsiTheme="majorHAnsi"/>
                <w:sz w:val="24"/>
                <w:szCs w:val="24"/>
              </w:rPr>
              <w:t xml:space="preserve">Die Übergaben zwischen den Schichten sowie zwischen den verschiedenen Einheiten wie Service und Küche, Rezeption und Hauswirtschaft sind effizient geregelt. </w:t>
            </w:r>
          </w:p>
          <w:p w14:paraId="41ACB723" w14:textId="77777777" w:rsidR="00170CCE" w:rsidRDefault="00170CCE" w:rsidP="00170CCE">
            <w:pPr>
              <w:pStyle w:val="Listenabsatz"/>
              <w:numPr>
                <w:ilvl w:val="0"/>
                <w:numId w:val="1"/>
              </w:numPr>
              <w:rPr>
                <w:rFonts w:asciiTheme="majorHAnsi" w:hAnsiTheme="majorHAnsi"/>
                <w:sz w:val="24"/>
                <w:szCs w:val="24"/>
              </w:rPr>
            </w:pPr>
            <w:r w:rsidRPr="00543004">
              <w:rPr>
                <w:rFonts w:asciiTheme="majorHAnsi" w:hAnsiTheme="majorHAnsi"/>
                <w:sz w:val="24"/>
                <w:szCs w:val="24"/>
              </w:rPr>
              <w:t>Nutzung von Tablet und Smartphone zur internen Kommunikation mittels Kommunikationssoftware</w:t>
            </w:r>
          </w:p>
          <w:p w14:paraId="0767C694" w14:textId="77777777" w:rsidR="00170CCE" w:rsidRDefault="00170CCE" w:rsidP="00170CCE">
            <w:pPr>
              <w:pStyle w:val="Listenabsatz"/>
              <w:numPr>
                <w:ilvl w:val="0"/>
                <w:numId w:val="1"/>
              </w:numPr>
              <w:rPr>
                <w:rFonts w:asciiTheme="majorHAnsi" w:hAnsiTheme="majorHAnsi"/>
                <w:sz w:val="24"/>
                <w:szCs w:val="24"/>
              </w:rPr>
            </w:pPr>
            <w:r w:rsidRPr="00170CCE">
              <w:rPr>
                <w:rFonts w:asciiTheme="majorHAnsi" w:hAnsiTheme="majorHAnsi"/>
                <w:sz w:val="24"/>
                <w:szCs w:val="24"/>
              </w:rPr>
              <w:t>Die Online- Zugangsrechte</w:t>
            </w:r>
            <w:r w:rsidRPr="00170CCE">
              <w:rPr>
                <w:rFonts w:asciiTheme="majorHAnsi" w:hAnsiTheme="majorHAnsi"/>
                <w:strike/>
                <w:sz w:val="24"/>
                <w:szCs w:val="24"/>
              </w:rPr>
              <w:t xml:space="preserve"> </w:t>
            </w:r>
            <w:r w:rsidRPr="00170CCE">
              <w:rPr>
                <w:rFonts w:asciiTheme="majorHAnsi" w:hAnsiTheme="majorHAnsi"/>
                <w:sz w:val="24"/>
                <w:szCs w:val="24"/>
              </w:rPr>
              <w:t>sind definiert.</w:t>
            </w:r>
          </w:p>
          <w:p w14:paraId="457F1702" w14:textId="77777777" w:rsidR="00931F8A" w:rsidRDefault="00931F8A" w:rsidP="00931F8A">
            <w:pPr>
              <w:rPr>
                <w:rFonts w:asciiTheme="majorHAnsi" w:hAnsiTheme="majorHAnsi"/>
                <w:sz w:val="24"/>
                <w:szCs w:val="24"/>
              </w:rPr>
            </w:pPr>
          </w:p>
          <w:p w14:paraId="16C1C764" w14:textId="2CF4C6E5" w:rsidR="00931F8A" w:rsidRPr="00931F8A" w:rsidRDefault="00931F8A" w:rsidP="00931F8A">
            <w:pPr>
              <w:rPr>
                <w:rFonts w:asciiTheme="majorHAnsi" w:hAnsiTheme="majorHAnsi"/>
                <w:sz w:val="24"/>
                <w:szCs w:val="24"/>
              </w:rPr>
            </w:pPr>
          </w:p>
        </w:tc>
        <w:tc>
          <w:tcPr>
            <w:tcW w:w="226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0B40D15C" w14:textId="77777777" w:rsidR="00931F8A" w:rsidRPr="003F56C8" w:rsidRDefault="00931F8A" w:rsidP="00931F8A">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00256" behindDoc="0" locked="0" layoutInCell="1" allowOverlap="1" wp14:anchorId="51956E91" wp14:editId="6CBF9381">
                      <wp:simplePos x="0" y="0"/>
                      <wp:positionH relativeFrom="column">
                        <wp:posOffset>33020</wp:posOffset>
                      </wp:positionH>
                      <wp:positionV relativeFrom="paragraph">
                        <wp:posOffset>63500</wp:posOffset>
                      </wp:positionV>
                      <wp:extent cx="171450" cy="171450"/>
                      <wp:effectExtent l="19050" t="19050" r="19050" b="19050"/>
                      <wp:wrapNone/>
                      <wp:docPr id="244" name="Ellipse 244"/>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C6D73D1" id="Ellipse 244" o:spid="_x0000_s1026" style="position:absolute;margin-left:2.6pt;margin-top:5pt;width:13.5pt;height:13.5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XZQIAAMwEAAAOAAAAZHJzL2Uyb0RvYy54bWysVE1PGzEQvVfqf7B8L5tESYEVGxRBU1VC&#10;gAQV54nXzlqyPa7tZEN/fcfeDVDaU9UcnBnP9/Obvbg8WMP2MkSNruHTkwln0glstds2/Pvj+tMZ&#10;ZzGBa8Ggkw1/lpFfLj9+uOh9LWfYoWllYJTExbr3De9S8nVVRdFJC/EEvXRkVBgsJFLDtmoD9JTd&#10;mmo2mXyuegytDyhkjHR7PRj5suRXSop0p1SUiZmGU2+pnKGcm3xWywuotwF8p8XYBvxDFxa0o6Iv&#10;qa4hAdsF/Ucqq0XAiCqdCLQVKqWFLDPQNNPJu2keOvCyzELgRP8CU/x/acXt/j4w3TZ8Np9z5sDS&#10;I30xRvsoWb4igHofa/J78Pdh1CKJedqDCjb/0xzsUEB9fgFVHhITdDk9nc4XBL0g0yhTluo12IeY&#10;vkq0LAsNl0Pxgibsb2IavI9euZzDtTaG7qE2jvXU+9nidEElgBikDCQSraeZottyBmZL1BQplJQR&#10;jW5zeI6OYbu5MoHtgeixXk/olwem5n5zy7WvIXaDXzENxLE6EXuNtg0/y8HHaONydln4N06QQRxg&#10;y9IG22fCPeBAyOjFWlORG4jpHgIxkACjrUp3dCiDNCKOEmcdhp9/u8/+RAyyctYTo2n8HzsIkjPz&#10;zRFlzqfzeV6BoswXpzNSwlvL5q3F7ewVEipT2l8vipj9kzmKKqB9ouVb5apkAieo9gD0qFylYdNo&#10;fYVcrYob0d5DunEPXuTkGacM7+PhCYIfKZCIO7d4ZD/U72gw+OZIh6tdQqULR15xpRfMCq1Mectx&#10;vfNOvtWL1+tHaPkLAAD//wMAUEsDBBQABgAIAAAAIQDQTJB52gAAAAYBAAAPAAAAZHJzL2Rvd25y&#10;ZXYueG1sTI9BT8MwDIXvSPyHyJO4sWRFMFSaTghpFySk0o171nhNReOUJt0Kvx5zYifr+T09fy42&#10;s+/FCcfYBdKwWioQSE2wHbUa9rvt7SOImAxZ0wdCDd8YYVNeXxUmt+FM73iqUyu4hGJuNLiUhlzK&#10;2Dj0Ji7DgMTeMYzeJJZjK+1ozlzue5kp9SC96YgvODPgi8Pms568hnr3qux2//Z1jGuqho+faupc&#10;pfXNYn5+ApFwTv9h+MNndCiZ6RAmslH0Gu4zDvJa8Uds32WsDzzXCmRZyEv88hcAAP//AwBQSwEC&#10;LQAUAAYACAAAACEAtoM4kv4AAADhAQAAEwAAAAAAAAAAAAAAAAAAAAAAW0NvbnRlbnRfVHlwZXNd&#10;LnhtbFBLAQItABQABgAIAAAAIQA4/SH/1gAAAJQBAAALAAAAAAAAAAAAAAAAAC8BAABfcmVscy8u&#10;cmVsc1BLAQItABQABgAIAAAAIQAB+GAXZQIAAMwEAAAOAAAAAAAAAAAAAAAAAC4CAABkcnMvZTJv&#10;RG9jLnhtbFBLAQItABQABgAIAAAAIQDQTJB52gAAAAYBAAAPAAAAAAAAAAAAAAAAAL8EAABkcnMv&#10;ZG93bnJldi54bWxQSwUGAAAAAAQABADzAAAAxgUAAAAA&#10;" filled="f" strokecolor="red" strokeweight="2.25pt">
                      <v:stroke joinstyle="miter"/>
                    </v:oval>
                  </w:pict>
                </mc:Fallback>
              </mc:AlternateContent>
            </w:r>
            <w:r w:rsidRPr="003F56C8">
              <w:rPr>
                <w:rFonts w:asciiTheme="majorHAnsi" w:hAnsiTheme="majorHAnsi"/>
              </w:rPr>
              <w:t xml:space="preserve">Dringender </w:t>
            </w:r>
          </w:p>
          <w:p w14:paraId="50AC7C2E" w14:textId="77777777" w:rsidR="00931F8A" w:rsidRPr="003F56C8" w:rsidRDefault="00931F8A" w:rsidP="00931F8A">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01280" behindDoc="0" locked="0" layoutInCell="1" allowOverlap="1" wp14:anchorId="0C8AAC1C" wp14:editId="3EF9658B">
                      <wp:simplePos x="0" y="0"/>
                      <wp:positionH relativeFrom="column">
                        <wp:posOffset>33020</wp:posOffset>
                      </wp:positionH>
                      <wp:positionV relativeFrom="paragraph">
                        <wp:posOffset>245745</wp:posOffset>
                      </wp:positionV>
                      <wp:extent cx="171450" cy="171450"/>
                      <wp:effectExtent l="19050" t="19050" r="19050" b="19050"/>
                      <wp:wrapNone/>
                      <wp:docPr id="245" name="Ellipse 245"/>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7C733C9" id="Ellipse 245" o:spid="_x0000_s1026" style="position:absolute;margin-left:2.6pt;margin-top:19.35pt;width:13.5pt;height:13.5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7m5ZQIAAMwEAAAOAAAAZHJzL2Uyb0RvYy54bWysVEtvEzEQviPxHyzf6SZRQsuqmypKCUKq&#10;2kot4jzx2llLtsfYTjbl1zP2btNSOCEuzrwfX77Zy6ujNewgQ9ToGj49m3AmncBWu13Dvz1uPlxw&#10;FhO4Fgw62fAnGfnV8v27y97XcoYdmlYGRkVcrHvf8C4lX1dVFJ20EM/QS0dOhcFCIjXsqjZAT9Wt&#10;qWaTyceqx9D6gELGSNbrwcmXpb5SUqQ7paJMzDScZkvlDeXd5rdaXkK9C+A7LcYx4B+msKAdNT2V&#10;uoYEbB/0H6WsFgEjqnQm0FaolBay7EDbTCdvtnnowMuyC4ET/Qmm+P/KitvDfWC6bfhsvuDMgaU/&#10;6bMx2kfJsokA6n2sKe7B34dRiyTmbY8q2PxLe7BjAfXpBKo8JibIOD2fzhcEvSDXKFOV6iXZh5i+&#10;SLQsCw2XQ/OCJhxuYhqin6NyO4cbbQzZoTaO9TT7xeKcphdADFIGEonW007R7TgDsyNqihRKyYhG&#10;tzk9Z8ew265NYAcgemw268mkMIKG+y0s976G2A1xxTUQx+pE7DXaNvyCck/ZxuXqsvBv3CCDOMCW&#10;pS22T4R7wIGQ0YuNpiY3ENM9BGIgAUZXle7oUQZpRRwlzjoMP/9mz/FEDPJy1hOjaf0fewiSM/PV&#10;EWU+TefzfAJFmS/OZ6SE157ta4/b2zUSKlO6Xy+KmOOTeRZVQPudjm+Vu5ILnKDeA9Cjsk7DpdH5&#10;CrlalTCivYd04x68yMUzThnex+N3CH6kQCLu3OIz+6F+Q4MhNmc6XO0TKl048oIr0SsrdDKFaON5&#10;55t8rZeol4/Q8hcAAAD//wMAUEsDBBQABgAIAAAAIQArzukD3gAAAAYBAAAPAAAAZHJzL2Rvd25y&#10;ZXYueG1sTI7BTsMwEETvSPyDtUhcEHWa0rQK2VSAqFAPiBI4cHSTbRKI15HtNOHvMSc4jmb05mWb&#10;SXfiRNa1hhHmswgEcWmqlmuE97ft9RqE84or1RkmhG9ysMnPzzKVVmbkVzoVvhYBwi5VCI33fSql&#10;KxvSys1MTxy6o7Fa+RBtLSurxgDXnYyjKJFatRweGtXTQ0PlVzFohN3H/vNm+3z/9LifJy+W1dVY&#10;HAfEy4vp7haEp8n/jeFXP6hDHpwOZuDKiQ5hGYchwmK9AhHqRRzyASFZrkDmmfyvn/8AAAD//wMA&#10;UEsBAi0AFAAGAAgAAAAhALaDOJL+AAAA4QEAABMAAAAAAAAAAAAAAAAAAAAAAFtDb250ZW50X1R5&#10;cGVzXS54bWxQSwECLQAUAAYACAAAACEAOP0h/9YAAACUAQAACwAAAAAAAAAAAAAAAAAvAQAAX3Jl&#10;bHMvLnJlbHNQSwECLQAUAAYACAAAACEAmhe5uWUCAADMBAAADgAAAAAAAAAAAAAAAAAuAgAAZHJz&#10;L2Uyb0RvYy54bWxQSwECLQAUAAYACAAAACEAK87pA94AAAAGAQAADwAAAAAAAAAAAAAAAAC/BAAA&#10;ZHJzL2Rvd25yZXYueG1sUEsFBgAAAAAEAAQA8wAAAMoFAAAAAA==&#10;" filled="f" strokecolor="#ffc000" strokeweight="2.25pt">
                      <v:stroke joinstyle="miter"/>
                    </v:oval>
                  </w:pict>
                </mc:Fallback>
              </mc:AlternateContent>
            </w:r>
            <w:r w:rsidRPr="003F56C8">
              <w:rPr>
                <w:rFonts w:asciiTheme="majorHAnsi" w:hAnsiTheme="majorHAnsi"/>
              </w:rPr>
              <w:t>Handlungsbedarf</w:t>
            </w:r>
          </w:p>
          <w:p w14:paraId="0424CEAD" w14:textId="77777777" w:rsidR="00931F8A" w:rsidRPr="003F56C8" w:rsidRDefault="00931F8A" w:rsidP="00931F8A">
            <w:pPr>
              <w:spacing w:after="120" w:line="259" w:lineRule="auto"/>
              <w:ind w:left="459"/>
              <w:rPr>
                <w:rFonts w:asciiTheme="majorHAnsi" w:hAnsiTheme="majorHAnsi"/>
              </w:rPr>
            </w:pPr>
            <w:r w:rsidRPr="003F56C8">
              <w:rPr>
                <w:rFonts w:asciiTheme="majorHAnsi" w:hAnsiTheme="majorHAnsi"/>
              </w:rPr>
              <w:t>Handlungsbedarf</w:t>
            </w:r>
          </w:p>
          <w:p w14:paraId="0E81804E" w14:textId="13196DC9" w:rsidR="00170CCE" w:rsidRDefault="00931F8A" w:rsidP="00931F8A">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2002304" behindDoc="0" locked="0" layoutInCell="1" allowOverlap="1" wp14:anchorId="00B96841" wp14:editId="63E14886">
                      <wp:simplePos x="0" y="0"/>
                      <wp:positionH relativeFrom="column">
                        <wp:posOffset>33020</wp:posOffset>
                      </wp:positionH>
                      <wp:positionV relativeFrom="paragraph">
                        <wp:posOffset>89535</wp:posOffset>
                      </wp:positionV>
                      <wp:extent cx="171450" cy="171450"/>
                      <wp:effectExtent l="19050" t="19050" r="19050" b="19050"/>
                      <wp:wrapNone/>
                      <wp:docPr id="246" name="Ellipse 246"/>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217084C" id="Ellipse 246" o:spid="_x0000_s1026" style="position:absolute;margin-left:2.6pt;margin-top:7.05pt;width:13.5pt;height:13.5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BjaQIAAMwEAAAOAAAAZHJzL2Uyb0RvYy54bWysVE1vGyEQvVfqf0Dcm7UtO05XWUdW3FSV&#10;oiRSUuU8ZsGLBAwF7HX66zuwm4+mPVX1Ac8wwwzv8WbPL47WsIMMUaNr+PRkwpl0Alvtdg3//nD1&#10;6YyzmMC1YNDJhj/JyC9WHz+c976WM+zQtDIwKuJi3fuGdyn5uqqi6KSFeIJeOgoqDBYSuWFXtQF6&#10;qm5NNZtMTqseQ+sDChkj7W6GIF+V+kpJkW6VijIx03C6WyprKOs2r9XqHOpdAN9pMV4D/uEWFrSj&#10;pi+lNpCA7YP+o5TVImBElU4E2gqV0kIWDIRmOnmH5r4DLwsWIif6F5ri/ysrbg53gem24bP5KWcO&#10;LD3SF2O0j5LlLSKo97GmvHt/F0YvkpnRHlWw+Z9wsGMh9emFVHlMTNDmdDmdL4h6QaHRpirV62Ef&#10;Yvoq0bJsNFwOzQubcLiOach+zsrtHF5pY2gfauNYT3c/WywX1AJIQcpAItN6whTdjjMwO5KmSKGU&#10;jGh0m4/n0zHstpcmsAOQPJaT9Wa+zIDpcr+l5d4biN2QV0KDcKxOpF6jbcPPJvk3njYuV5dFfyOC&#10;TOJAW7a22D4R7wEHQUYvrjQ1uYaY7iCQAokwmqp0S4sySBBxtDjrMPz8237OJ2FQlLOeFE3wf+wh&#10;SM7MN0eS+Tydz/MIFGe+WM7ICW8j27cRt7eXSKxMaX69KGbOT+bZVAHtIw3fOnelEDhBvQeiR+cy&#10;DZNG4yvkel3SSPYe0rW79yIXzzxleh+OjxD8KIFE2rnBZ/VD/U4GQ24+6XC9T6h00cgrr/SC2aGR&#10;KW85jneeybd+yXr9CK1+AQAA//8DAFBLAwQUAAYACAAAACEARUbS1NoAAAAGAQAADwAAAGRycy9k&#10;b3ducmV2LnhtbEyOzU7DMBCE70i8g7VI3KiTtEUlxKkqUCUuHCiIXt14iSPsdRS7SXh7lhM9zo9m&#10;vmo7eydGHGIXSEG+yEAgNcF01Cr4eN/fbUDEpMloFwgV/GCEbX19VenShInecDykVvAIxVIrsCn1&#10;pZSxseh1XIQeibOvMHidWA6tNIOeeNw7WWTZvfS6I36wuscni8334ewVtMdMrnfTuH8p3Bjk8vO1&#10;ebYPSt3ezLtHEAnn9F+GP3xGh5qZTuFMJgqnYF1wke1VDoLjZcH6pGCV5yDrSl7i178AAAD//wMA&#10;UEsBAi0AFAAGAAgAAAAhALaDOJL+AAAA4QEAABMAAAAAAAAAAAAAAAAAAAAAAFtDb250ZW50X1R5&#10;cGVzXS54bWxQSwECLQAUAAYACAAAACEAOP0h/9YAAACUAQAACwAAAAAAAAAAAAAAAAAvAQAAX3Jl&#10;bHMvLnJlbHNQSwECLQAUAAYACAAAACEAjXogY2kCAADMBAAADgAAAAAAAAAAAAAAAAAuAgAAZHJz&#10;L2Uyb0RvYy54bWxQSwECLQAUAAYACAAAACEARUbS1NoAAAAGAQAADwAAAAAAAAAAAAAAAADDBAAA&#10;ZHJzL2Rvd25yZXYueG1sUEsFBgAAAAAEAAQA8wAAAMoFAAAAAA==&#10;" filled="f" strokecolor="#70ad47" strokeweight="2.25pt">
                      <v:stroke joinstyle="miter"/>
                    </v:oval>
                  </w:pict>
                </mc:Fallback>
              </mc:AlternateContent>
            </w:r>
            <w:r w:rsidRPr="003F56C8">
              <w:rPr>
                <w:rFonts w:asciiTheme="majorHAnsi" w:hAnsiTheme="majorHAnsi"/>
              </w:rPr>
              <w:t>Zurzeit kein Handlungsbedarf</w:t>
            </w:r>
          </w:p>
        </w:tc>
      </w:tr>
      <w:tr w:rsidR="00170CCE" w:rsidRPr="006B448C" w14:paraId="1D936636" w14:textId="3DD62768" w:rsidTr="00931F8A">
        <w:trPr>
          <w:trHeight w:val="454"/>
        </w:trPr>
        <w:tc>
          <w:tcPr>
            <w:tcW w:w="6946" w:type="dxa"/>
            <w:tcBorders>
              <w:top w:val="single" w:sz="24" w:space="0" w:color="FFFFFF" w:themeColor="background1"/>
              <w:left w:val="single" w:sz="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3D4B118F" w14:textId="02113312" w:rsidR="00170CCE" w:rsidRPr="00815A0C" w:rsidRDefault="00170CCE" w:rsidP="006E36CE">
            <w:pPr>
              <w:spacing w:before="120" w:after="120"/>
              <w:rPr>
                <w:rFonts w:asciiTheme="majorHAnsi" w:hAnsiTheme="majorHAnsi"/>
                <w:b/>
                <w:sz w:val="28"/>
                <w:szCs w:val="28"/>
              </w:rPr>
            </w:pPr>
            <w:r>
              <w:rPr>
                <w:rFonts w:asciiTheme="majorHAnsi" w:hAnsiTheme="majorHAnsi"/>
                <w:b/>
                <w:sz w:val="28"/>
                <w:szCs w:val="28"/>
              </w:rPr>
              <w:t>5</w:t>
            </w:r>
            <w:r w:rsidRPr="00815A0C">
              <w:rPr>
                <w:rFonts w:asciiTheme="majorHAnsi" w:hAnsiTheme="majorHAnsi"/>
                <w:b/>
                <w:sz w:val="28"/>
                <w:szCs w:val="28"/>
              </w:rPr>
              <w:t>.</w:t>
            </w:r>
            <w:r>
              <w:rPr>
                <w:rFonts w:asciiTheme="majorHAnsi" w:hAnsiTheme="majorHAnsi"/>
                <w:b/>
                <w:sz w:val="28"/>
                <w:szCs w:val="28"/>
              </w:rPr>
              <w:t>3</w:t>
            </w:r>
            <w:r w:rsidRPr="00815A0C">
              <w:rPr>
                <w:rFonts w:asciiTheme="majorHAnsi" w:hAnsiTheme="majorHAnsi"/>
                <w:b/>
                <w:sz w:val="28"/>
                <w:szCs w:val="28"/>
              </w:rPr>
              <w:t xml:space="preserve"> Arbeitsplatzgestaltung</w:t>
            </w:r>
          </w:p>
          <w:p w14:paraId="46BC3D39" w14:textId="77777777" w:rsidR="00170CCE" w:rsidRDefault="00170CCE" w:rsidP="00450098">
            <w:pPr>
              <w:spacing w:after="120"/>
              <w:rPr>
                <w:rFonts w:asciiTheme="majorHAnsi" w:hAnsiTheme="majorHAnsi"/>
                <w:b/>
                <w:sz w:val="24"/>
                <w:szCs w:val="24"/>
              </w:rPr>
            </w:pPr>
            <w:r w:rsidRPr="00613241">
              <w:rPr>
                <w:rFonts w:asciiTheme="majorHAnsi" w:hAnsiTheme="majorHAnsi"/>
                <w:b/>
                <w:sz w:val="24"/>
                <w:szCs w:val="24"/>
              </w:rPr>
              <w:lastRenderedPageBreak/>
              <w:t xml:space="preserve">Wir planen und gestalten unsere Arbeitsplätze so, dass unsere Beschäftigten sich wohlfühlen und produktiv arbeiten können. </w:t>
            </w:r>
            <w:r w:rsidRPr="00055A4C">
              <w:rPr>
                <w:rFonts w:asciiTheme="majorHAnsi" w:hAnsiTheme="majorHAnsi"/>
                <w:b/>
                <w:sz w:val="24"/>
                <w:szCs w:val="24"/>
              </w:rPr>
              <w:t xml:space="preserve">Wir berücksichtigen dabei die Gefährdungsbeurteilung (siehe </w:t>
            </w:r>
            <w:r>
              <w:rPr>
                <w:rFonts w:asciiTheme="majorHAnsi" w:hAnsiTheme="majorHAnsi"/>
                <w:b/>
                <w:sz w:val="24"/>
                <w:szCs w:val="24"/>
              </w:rPr>
              <w:t>5.7</w:t>
            </w:r>
            <w:r w:rsidRPr="00055A4C">
              <w:rPr>
                <w:rFonts w:asciiTheme="majorHAnsi" w:hAnsiTheme="majorHAnsi"/>
                <w:b/>
                <w:sz w:val="24"/>
                <w:szCs w:val="24"/>
              </w:rPr>
              <w:t>).</w:t>
            </w:r>
          </w:p>
          <w:p w14:paraId="0AFFFD27" w14:textId="77777777" w:rsidR="00170CCE" w:rsidRPr="00613241" w:rsidRDefault="00170CCE" w:rsidP="00170CCE">
            <w:pPr>
              <w:rPr>
                <w:rFonts w:asciiTheme="majorHAnsi" w:hAnsiTheme="majorHAnsi"/>
                <w:b/>
                <w:sz w:val="24"/>
                <w:szCs w:val="24"/>
              </w:rPr>
            </w:pPr>
            <w:r w:rsidRPr="00613241">
              <w:rPr>
                <w:rFonts w:asciiTheme="majorHAnsi" w:hAnsiTheme="majorHAnsi"/>
                <w:b/>
                <w:sz w:val="24"/>
                <w:szCs w:val="24"/>
              </w:rPr>
              <w:t>Anregungen aus der Praxis:</w:t>
            </w:r>
          </w:p>
          <w:p w14:paraId="199F6FC7" w14:textId="77777777" w:rsidR="00170CCE" w:rsidRDefault="00170CCE" w:rsidP="00170CCE">
            <w:pPr>
              <w:pStyle w:val="Listenabsatz"/>
              <w:numPr>
                <w:ilvl w:val="0"/>
                <w:numId w:val="1"/>
              </w:numPr>
              <w:rPr>
                <w:rFonts w:asciiTheme="majorHAnsi" w:hAnsiTheme="majorHAnsi"/>
                <w:sz w:val="24"/>
                <w:szCs w:val="24"/>
              </w:rPr>
            </w:pPr>
            <w:r w:rsidRPr="00613241">
              <w:rPr>
                <w:rFonts w:asciiTheme="majorHAnsi" w:hAnsiTheme="majorHAnsi"/>
                <w:sz w:val="24"/>
                <w:szCs w:val="24"/>
              </w:rPr>
              <w:t xml:space="preserve">Ergonomische Gestaltung von Arbeitsplätzen, -mitteln und –räumen. </w:t>
            </w:r>
          </w:p>
          <w:p w14:paraId="148FD806" w14:textId="77777777" w:rsidR="00170CCE" w:rsidRPr="00613241" w:rsidRDefault="00170CCE" w:rsidP="00170CCE">
            <w:pPr>
              <w:pStyle w:val="Listenabsatz"/>
              <w:numPr>
                <w:ilvl w:val="0"/>
                <w:numId w:val="1"/>
              </w:numPr>
              <w:rPr>
                <w:rFonts w:asciiTheme="majorHAnsi" w:hAnsiTheme="majorHAnsi"/>
                <w:sz w:val="24"/>
                <w:szCs w:val="24"/>
              </w:rPr>
            </w:pPr>
            <w:r w:rsidRPr="00613241">
              <w:rPr>
                <w:rFonts w:asciiTheme="majorHAnsi" w:hAnsiTheme="majorHAnsi"/>
                <w:sz w:val="24"/>
                <w:szCs w:val="24"/>
              </w:rPr>
              <w:t>Raumklima, Beleuchtung, Lärm</w:t>
            </w:r>
          </w:p>
          <w:p w14:paraId="6D5F1087" w14:textId="77777777" w:rsidR="00170CCE" w:rsidRPr="00543004" w:rsidRDefault="00170CCE" w:rsidP="00170CCE">
            <w:pPr>
              <w:pStyle w:val="Listenabsatz"/>
              <w:numPr>
                <w:ilvl w:val="0"/>
                <w:numId w:val="1"/>
              </w:numPr>
              <w:rPr>
                <w:rFonts w:asciiTheme="majorHAnsi" w:hAnsiTheme="majorHAnsi"/>
                <w:sz w:val="24"/>
                <w:szCs w:val="24"/>
              </w:rPr>
            </w:pPr>
            <w:r w:rsidRPr="00543004">
              <w:rPr>
                <w:rFonts w:asciiTheme="majorHAnsi" w:hAnsiTheme="majorHAnsi"/>
                <w:sz w:val="24"/>
                <w:szCs w:val="24"/>
              </w:rPr>
              <w:t>Pausenräume, Sanitäreinrichtungen</w:t>
            </w:r>
          </w:p>
          <w:p w14:paraId="730A0DA4" w14:textId="77777777" w:rsidR="00170CCE" w:rsidRPr="00543004" w:rsidRDefault="00170CCE" w:rsidP="00170CCE">
            <w:pPr>
              <w:pStyle w:val="Listenabsatz"/>
              <w:numPr>
                <w:ilvl w:val="0"/>
                <w:numId w:val="1"/>
              </w:numPr>
              <w:rPr>
                <w:rFonts w:asciiTheme="majorHAnsi" w:hAnsiTheme="majorHAnsi"/>
                <w:sz w:val="24"/>
                <w:szCs w:val="24"/>
              </w:rPr>
            </w:pPr>
            <w:r w:rsidRPr="00543004">
              <w:rPr>
                <w:rFonts w:asciiTheme="majorHAnsi" w:hAnsiTheme="majorHAnsi"/>
                <w:sz w:val="24"/>
                <w:szCs w:val="24"/>
              </w:rPr>
              <w:t>Frei von Gefahrenquellen</w:t>
            </w:r>
          </w:p>
          <w:p w14:paraId="63BA3D7E" w14:textId="77777777" w:rsidR="00170CCE" w:rsidRPr="00543004" w:rsidRDefault="00170CCE" w:rsidP="00170CCE">
            <w:pPr>
              <w:pStyle w:val="Listenabsatz"/>
              <w:numPr>
                <w:ilvl w:val="0"/>
                <w:numId w:val="1"/>
              </w:numPr>
              <w:rPr>
                <w:rFonts w:asciiTheme="majorHAnsi" w:hAnsiTheme="majorHAnsi"/>
                <w:sz w:val="24"/>
                <w:szCs w:val="24"/>
              </w:rPr>
            </w:pPr>
            <w:r w:rsidRPr="00543004">
              <w:rPr>
                <w:rFonts w:asciiTheme="majorHAnsi" w:hAnsiTheme="majorHAnsi"/>
                <w:sz w:val="24"/>
                <w:szCs w:val="24"/>
              </w:rPr>
              <w:t>Für das Heben und Tragen schwerer Lasten sind Transportmittel vorhanden (z. B. Servierwagen, Wäschewagen, etc.) und werden auch benutzt.</w:t>
            </w:r>
          </w:p>
          <w:p w14:paraId="42C869E6" w14:textId="7AD600C8" w:rsidR="00170CCE" w:rsidRPr="00170CCE" w:rsidRDefault="001739CD" w:rsidP="00473E01">
            <w:pPr>
              <w:pStyle w:val="Listenabsatz"/>
              <w:numPr>
                <w:ilvl w:val="0"/>
                <w:numId w:val="22"/>
              </w:numPr>
              <w:spacing w:after="120"/>
              <w:rPr>
                <w:rFonts w:asciiTheme="majorHAnsi" w:hAnsiTheme="majorHAnsi"/>
                <w:b/>
                <w:sz w:val="24"/>
                <w:szCs w:val="24"/>
              </w:rPr>
            </w:pPr>
            <w:hyperlink r:id="rId28" w:history="1">
              <w:r w:rsidR="00170CCE" w:rsidRPr="00170CCE">
                <w:rPr>
                  <w:rStyle w:val="Hyperlink"/>
                  <w:rFonts w:asciiTheme="majorHAnsi" w:hAnsiTheme="majorHAnsi"/>
                  <w:b/>
                  <w:sz w:val="24"/>
                  <w:szCs w:val="24"/>
                </w:rPr>
                <w:t>INQA-Check „Gesundheit“</w:t>
              </w:r>
            </w:hyperlink>
            <w:r w:rsidR="00170CCE" w:rsidRPr="00170CCE">
              <w:rPr>
                <w:rFonts w:asciiTheme="majorHAnsi" w:hAnsiTheme="majorHAnsi"/>
                <w:b/>
                <w:color w:val="595959" w:themeColor="text1" w:themeTint="A6"/>
                <w:sz w:val="24"/>
                <w:szCs w:val="24"/>
              </w:rPr>
              <w:t xml:space="preserve"> und </w:t>
            </w:r>
            <w:hyperlink r:id="rId29" w:history="1">
              <w:r w:rsidR="00170CCE" w:rsidRPr="00170CCE">
                <w:rPr>
                  <w:rStyle w:val="Hyperlink"/>
                  <w:rFonts w:asciiTheme="majorHAnsi" w:hAnsiTheme="majorHAnsi"/>
                  <w:b/>
                  <w:sz w:val="24"/>
                  <w:szCs w:val="24"/>
                </w:rPr>
                <w:t>GDA-ORGAcheck</w:t>
              </w:r>
            </w:hyperlink>
            <w:r w:rsidR="00170CCE" w:rsidRPr="00170CCE">
              <w:rPr>
                <w:rFonts w:asciiTheme="majorHAnsi" w:hAnsiTheme="majorHAnsi"/>
                <w:b/>
                <w:color w:val="595959" w:themeColor="text1" w:themeTint="A6"/>
                <w:sz w:val="24"/>
                <w:szCs w:val="24"/>
              </w:rPr>
              <w:t xml:space="preserve"> nutzen.</w:t>
            </w:r>
          </w:p>
        </w:tc>
        <w:tc>
          <w:tcPr>
            <w:tcW w:w="226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5ED6A095" w14:textId="77777777" w:rsidR="00931F8A" w:rsidRPr="003F56C8" w:rsidRDefault="00931F8A" w:rsidP="00931F8A">
            <w:pPr>
              <w:spacing w:line="259" w:lineRule="auto"/>
              <w:ind w:left="459"/>
              <w:rPr>
                <w:rFonts w:asciiTheme="majorHAnsi" w:hAnsiTheme="majorHAnsi"/>
              </w:rPr>
            </w:pPr>
            <w:r w:rsidRPr="003F56C8">
              <w:rPr>
                <w:rFonts w:asciiTheme="majorHAnsi" w:hAnsiTheme="majorHAnsi"/>
                <w:noProof/>
                <w:lang w:eastAsia="de-DE"/>
              </w:rPr>
              <w:lastRenderedPageBreak/>
              <mc:AlternateContent>
                <mc:Choice Requires="wps">
                  <w:drawing>
                    <wp:anchor distT="0" distB="0" distL="114300" distR="114300" simplePos="0" relativeHeight="252004352" behindDoc="0" locked="0" layoutInCell="1" allowOverlap="1" wp14:anchorId="0EC96720" wp14:editId="5F85F8B6">
                      <wp:simplePos x="0" y="0"/>
                      <wp:positionH relativeFrom="column">
                        <wp:posOffset>33020</wp:posOffset>
                      </wp:positionH>
                      <wp:positionV relativeFrom="paragraph">
                        <wp:posOffset>63500</wp:posOffset>
                      </wp:positionV>
                      <wp:extent cx="171450" cy="171450"/>
                      <wp:effectExtent l="19050" t="19050" r="19050" b="19050"/>
                      <wp:wrapNone/>
                      <wp:docPr id="247" name="Ellipse 247"/>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F282303" id="Ellipse 247" o:spid="_x0000_s1026" style="position:absolute;margin-left:2.6pt;margin-top:5pt;width:13.5pt;height:13.5pt;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ZgIAAMwEAAAOAAAAZHJzL2Uyb0RvYy54bWysVE1vGyEQvVfqf0Dcm7Utu05XWUdWUleV&#10;oiRSUvU8ZsGLBAwF7HX66zuw6yRNe6rqA55hvh9v9uLyaA07yBA1uoZPzyacSSew1W7X8G+Pmw/n&#10;nMUErgWDTjb8SUZ+uXr/7qL3tZxhh6aVgVESF+veN7xLyddVFUUnLcQz9NKRUWGwkEgNu6oN0FN2&#10;a6rZZPKx6jG0PqCQMdLt9WDkq5JfKSnSnVJRJmYaTr2lcoZybvNZrS6g3gXwnRZjG/APXVjQjoo+&#10;p7qGBGwf9B+prBYBI6p0JtBWqJQWssxA00wnb6Z56MDLMguBE/0zTPH/pRW3h/vAdNvw2XzJmQNL&#10;j/TZGO2jZPmKAOp9rMnvwd+HUYsk5mmPKtj8T3OwYwH16RlUeUxM0OV0OZ0vCHpBplGmLNVLsA8x&#10;fZFoWRYaLofiBU043MQ0eJ+8cjmHG20M3UNtHOup9/PFckElgBikDCQSraeZottxBmZH1BQplJQR&#10;jW5zeI6OYbe9MoEdgOix2Uzolwem5n5zy7WvIXaDXzENxLE6EXuNtg0/z8GnaONydln4N06QQRxg&#10;y9IW2yfCPeBAyOjFRlORG4jpHgIxkACjrUp3dCiDNCKOEmcdhp9/u8/+RAyyctYTo2n8H3sIkjPz&#10;1RFlPk3n87wCRZkvljNSwmvL9rXF7e0VEipT2l8vipj9kzmJKqD9Tsu3zlXJBE5Q7QHoUblKw6bR&#10;+gq5Xhc3or2HdOMevMjJM04Z3sfjdwh+pEAi7tziif1Qv6HB4JsjHa73CZUuHHnBlV4wK7Qy5S3H&#10;9c47+VovXi8fodUvAAAA//8DAFBLAwQUAAYACAAAACEA0EyQedoAAAAGAQAADwAAAGRycy9kb3du&#10;cmV2LnhtbEyPQU/DMAyF70j8h8iTuLFkRTBUmk4IaRckpNKNe9Z4TUXjlCbdCr8ec2In6/k9PX8u&#10;NrPvxQnH2AXSsFoqEEhNsB21Gva77e0jiJgMWdMHQg3fGGFTXl8VJrfhTO94qlMruIRibjS4lIZc&#10;ytg49CYuw4DE3jGM3iSWYyvtaM5c7nuZKfUgvemILzgz4IvD5rOevIZ696rsdv/2dYxrqoaPn2rq&#10;XKX1zWJ+fgKRcE7/YfjDZ3QomekQJrJR9BruMw7yWvFHbN9lrA881wpkWchL/PIXAAD//wMAUEsB&#10;Ai0AFAAGAAgAAAAhALaDOJL+AAAA4QEAABMAAAAAAAAAAAAAAAAAAAAAAFtDb250ZW50X1R5cGVz&#10;XS54bWxQSwECLQAUAAYACAAAACEAOP0h/9YAAACUAQAACwAAAAAAAAAAAAAAAAAvAQAAX3JlbHMv&#10;LnJlbHNQSwECLQAUAAYACAAAACEA8P7P2WYCAADMBAAADgAAAAAAAAAAAAAAAAAuAgAAZHJzL2Uy&#10;b0RvYy54bWxQSwECLQAUAAYACAAAACEA0EyQedoAAAAGAQAADwAAAAAAAAAAAAAAAADABAAAZHJz&#10;L2Rvd25yZXYueG1sUEsFBgAAAAAEAAQA8wAAAMcFAAAAAA==&#10;" filled="f" strokecolor="red" strokeweight="2.25pt">
                      <v:stroke joinstyle="miter"/>
                    </v:oval>
                  </w:pict>
                </mc:Fallback>
              </mc:AlternateContent>
            </w:r>
            <w:r w:rsidRPr="003F56C8">
              <w:rPr>
                <w:rFonts w:asciiTheme="majorHAnsi" w:hAnsiTheme="majorHAnsi"/>
              </w:rPr>
              <w:t xml:space="preserve">Dringender </w:t>
            </w:r>
          </w:p>
          <w:p w14:paraId="6ADB61D2" w14:textId="77777777" w:rsidR="00931F8A" w:rsidRPr="003F56C8" w:rsidRDefault="00931F8A" w:rsidP="00931F8A">
            <w:pPr>
              <w:spacing w:after="120" w:line="259" w:lineRule="auto"/>
              <w:ind w:left="459"/>
              <w:rPr>
                <w:rFonts w:asciiTheme="majorHAnsi" w:hAnsiTheme="majorHAnsi"/>
              </w:rPr>
            </w:pPr>
            <w:r w:rsidRPr="003F56C8">
              <w:rPr>
                <w:rFonts w:asciiTheme="majorHAnsi" w:hAnsiTheme="majorHAnsi"/>
                <w:noProof/>
                <w:lang w:eastAsia="de-DE"/>
              </w:rPr>
              <w:lastRenderedPageBreak/>
              <mc:AlternateContent>
                <mc:Choice Requires="wps">
                  <w:drawing>
                    <wp:anchor distT="0" distB="0" distL="114300" distR="114300" simplePos="0" relativeHeight="252005376" behindDoc="0" locked="0" layoutInCell="1" allowOverlap="1" wp14:anchorId="31A33FE6" wp14:editId="5ED735F7">
                      <wp:simplePos x="0" y="0"/>
                      <wp:positionH relativeFrom="column">
                        <wp:posOffset>33020</wp:posOffset>
                      </wp:positionH>
                      <wp:positionV relativeFrom="paragraph">
                        <wp:posOffset>245745</wp:posOffset>
                      </wp:positionV>
                      <wp:extent cx="171450" cy="171450"/>
                      <wp:effectExtent l="19050" t="19050" r="19050" b="19050"/>
                      <wp:wrapNone/>
                      <wp:docPr id="248" name="Ellipse 248"/>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EEF8D4D" id="Ellipse 248" o:spid="_x0000_s1026" style="position:absolute;margin-left:2.6pt;margin-top:19.35pt;width:13.5pt;height:13.5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1wZQIAAMwEAAAOAAAAZHJzL2Uyb0RvYy54bWysVEtvEzEQviPxHyzf6SZRQsuqmypKCUKq&#10;2kot4jzx2llLtsfYTjbl1zP2btNSOCEuzrwf336Ty6ujNewgQ9ToGj49m3AmncBWu13Dvz1uPlxw&#10;FhO4Fgw62fAnGfnV8v27y97XcoYdmlYGRkVcrHvf8C4lX1dVFJ20EM/QS0dOhcFCIjXsqjZAT9Wt&#10;qWaTyceqx9D6gELGSNbrwcmXpb5SUqQ7paJMzDScZkvlDeXd5rdaXkK9C+A7LcYx4B+msKAdNT2V&#10;uoYEbB/0H6WsFgEjqnQm0FaolBay7EDbTCdvtnnowMuyC4ET/Qmm+P/KitvDfWC6bfhsTp/KgaWP&#10;9NkY7aNk2UQA9T7WFPfg78OoRRLztkcVbP6lPdixgPp0AlUeExNknJ5P5wuCXpBrlKlK9ZLsQ0xf&#10;JFqWhYbLoXlBEw43MQ3Rz1G5ncONNobsUBvHepr9YnG+oBZADFIGEonW007R7TgDsyNqihRKyYhG&#10;tzk9Z8ew265NYAcgemw268mkMIKG+y0s976G2A1xxTUQx+pE7DXaNvyCck/ZxuXqsvBv3CCDOMCW&#10;pS22T4R7wIGQ0YuNpiY3ENM9BGIgAUZXle7oUQZpRRwlzjoMP/9mz/FEDPJy1hOjaf0fewiSM/PV&#10;EWU+TefzfAJFmS/OZ6SE157ta4/b2zUSKlO6Xy+KmOOTeRZVQPudjm+Vu5ILnKDeA9Cjsk7DpdH5&#10;CrlalTCivYd04x68yMUzThnex+N3CH6kQCLu3OIz+6F+Q4MhNmc6XO0TKl048oIr0SsrdDKFaON5&#10;55t8rZeolz+h5S8AAAD//wMAUEsDBBQABgAIAAAAIQArzukD3gAAAAYBAAAPAAAAZHJzL2Rvd25y&#10;ZXYueG1sTI7BTsMwEETvSPyDtUhcEHWa0rQK2VSAqFAPiBI4cHSTbRKI15HtNOHvMSc4jmb05mWb&#10;SXfiRNa1hhHmswgEcWmqlmuE97ft9RqE84or1RkmhG9ysMnPzzKVVmbkVzoVvhYBwi5VCI33fSql&#10;KxvSys1MTxy6o7Fa+RBtLSurxgDXnYyjKJFatRweGtXTQ0PlVzFohN3H/vNm+3z/9LifJy+W1dVY&#10;HAfEy4vp7haEp8n/jeFXP6hDHpwOZuDKiQ5hGYchwmK9AhHqRRzyASFZrkDmmfyvn/8AAAD//wMA&#10;UEsBAi0AFAAGAAgAAAAhALaDOJL+AAAA4QEAABMAAAAAAAAAAAAAAAAAAAAAAFtDb250ZW50X1R5&#10;cGVzXS54bWxQSwECLQAUAAYACAAAACEAOP0h/9YAAACUAQAACwAAAAAAAAAAAAAAAAAvAQAAX3Jl&#10;bHMvLnJlbHNQSwECLQAUAAYACAAAACEAc/19cGUCAADMBAAADgAAAAAAAAAAAAAAAAAuAgAAZHJz&#10;L2Uyb0RvYy54bWxQSwECLQAUAAYACAAAACEAK87pA94AAAAGAQAADwAAAAAAAAAAAAAAAAC/BAAA&#10;ZHJzL2Rvd25yZXYueG1sUEsFBgAAAAAEAAQA8wAAAMoFAAAAAA==&#10;" filled="f" strokecolor="#ffc000" strokeweight="2.25pt">
                      <v:stroke joinstyle="miter"/>
                    </v:oval>
                  </w:pict>
                </mc:Fallback>
              </mc:AlternateContent>
            </w:r>
            <w:r w:rsidRPr="003F56C8">
              <w:rPr>
                <w:rFonts w:asciiTheme="majorHAnsi" w:hAnsiTheme="majorHAnsi"/>
              </w:rPr>
              <w:t>Handlungsbedarf</w:t>
            </w:r>
          </w:p>
          <w:p w14:paraId="7D44B27E" w14:textId="77777777" w:rsidR="00931F8A" w:rsidRPr="003F56C8" w:rsidRDefault="00931F8A" w:rsidP="00931F8A">
            <w:pPr>
              <w:spacing w:after="120" w:line="259" w:lineRule="auto"/>
              <w:ind w:left="459"/>
              <w:rPr>
                <w:rFonts w:asciiTheme="majorHAnsi" w:hAnsiTheme="majorHAnsi"/>
              </w:rPr>
            </w:pPr>
            <w:r w:rsidRPr="003F56C8">
              <w:rPr>
                <w:rFonts w:asciiTheme="majorHAnsi" w:hAnsiTheme="majorHAnsi"/>
              </w:rPr>
              <w:t>Handlungsbedarf</w:t>
            </w:r>
          </w:p>
          <w:p w14:paraId="5BB28E41" w14:textId="4F8079B1" w:rsidR="00170CCE" w:rsidRDefault="00931F8A" w:rsidP="00931F8A">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2006400" behindDoc="0" locked="0" layoutInCell="1" allowOverlap="1" wp14:anchorId="013E35A7" wp14:editId="4A9CF0E1">
                      <wp:simplePos x="0" y="0"/>
                      <wp:positionH relativeFrom="column">
                        <wp:posOffset>33020</wp:posOffset>
                      </wp:positionH>
                      <wp:positionV relativeFrom="paragraph">
                        <wp:posOffset>89535</wp:posOffset>
                      </wp:positionV>
                      <wp:extent cx="171450" cy="171450"/>
                      <wp:effectExtent l="19050" t="19050" r="19050" b="19050"/>
                      <wp:wrapNone/>
                      <wp:docPr id="249" name="Ellipse 249"/>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3ED14CC" id="Ellipse 249" o:spid="_x0000_s1026" style="position:absolute;margin-left:2.6pt;margin-top:7.05pt;width:13.5pt;height:13.5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9EhaQIAAMwEAAAOAAAAZHJzL2Uyb0RvYy54bWysVE1vGyEQvVfqf0Dcm7Utu05WWUdW3FSV&#10;oiRSUuU8ZsGLBAwF7HX66zuwm4+mPVX1Ac8wwwzv8WbPL47WsIMMUaNr+PRkwpl0Alvtdg3//nD1&#10;6ZSzmMC1YNDJhj/JyC9WHz+c976WM+zQtDIwKuJi3fuGdyn5uqqi6KSFeIJeOgoqDBYSuWFXtQF6&#10;qm5NNZtMPlc9htYHFDJG2t0MQb4q9ZWSIt0qFWVipuF0t1TWUNZtXqvVOdS7AL7TYrwG/MMtLGhH&#10;TV9KbSAB2wf9RymrRcCIKp0ItBUqpYUsGAjNdPIOzX0HXhYsRE70LzTF/1dW3BzuAtNtw2fzM84c&#10;WHqkL8ZoHyXLW0RQ72NNeff+LoxeJDOjPapg8z/hYMdC6tMLqfKYmKDN6XI6XxD1gkKjTVWq18M+&#10;xPRVomXZaLgcmhc24XAd05D9nJXbObzSxtA+1Maxnu5+ulguqAWQgpSBRKb1hCm6HWdgdiRNkUIp&#10;GdHoNh/Pp2PYbS9NYAcgeSwn6818mQHT5X5Ly703ELshr4QG4VidSL1G24afTvJvPG1cri6L/kYE&#10;mcSBtmxtsX0i3gMOgoxeXGlqcg0x3UEgBRJhNFXplhZlkCDiaHHWYfj5t/2cT8KgKGc9KZrg/9hD&#10;kJyZb44kczadz/MIFGe+WM7ICW8j27cRt7eXSKxMaX69KGbOT+bZVAHtIw3fOnelEDhBvQeiR+cy&#10;DZNG4yvkel3SSPYe0rW79yIXzzxleh+OjxD8KIFE2rnBZ/VD/U4GQ24+6XC9T6h00cgrr/SC2aGR&#10;KW85jneeybd+yXr9CK1+AQAA//8DAFBLAwQUAAYACAAAACEARUbS1NoAAAAGAQAADwAAAGRycy9k&#10;b3ducmV2LnhtbEyOzU7DMBCE70i8g7VI3KiTtEUlxKkqUCUuHCiIXt14iSPsdRS7SXh7lhM9zo9m&#10;vmo7eydGHGIXSEG+yEAgNcF01Cr4eN/fbUDEpMloFwgV/GCEbX19VenShInecDykVvAIxVIrsCn1&#10;pZSxseh1XIQeibOvMHidWA6tNIOeeNw7WWTZvfS6I36wuscni8334ewVtMdMrnfTuH8p3Bjk8vO1&#10;ebYPSt3ezLtHEAnn9F+GP3xGh5qZTuFMJgqnYF1wke1VDoLjZcH6pGCV5yDrSl7i178AAAD//wMA&#10;UEsBAi0AFAAGAAgAAAAhALaDOJL+AAAA4QEAABMAAAAAAAAAAAAAAAAAAAAAAFtDb250ZW50X1R5&#10;cGVzXS54bWxQSwECLQAUAAYACAAAACEAOP0h/9YAAACUAQAACwAAAAAAAAAAAAAAAAAvAQAAX3Jl&#10;bHMvLnJlbHNQSwECLQAUAAYACAAAACEAOmvRIWkCAADMBAAADgAAAAAAAAAAAAAAAAAuAgAAZHJz&#10;L2Uyb0RvYy54bWxQSwECLQAUAAYACAAAACEARUbS1NoAAAAGAQAADwAAAAAAAAAAAAAAAADDBAAA&#10;ZHJzL2Rvd25yZXYueG1sUEsFBgAAAAAEAAQA8wAAAMoFAAAAAA==&#10;" filled="f" strokecolor="#70ad47" strokeweight="2.25pt">
                      <v:stroke joinstyle="miter"/>
                    </v:oval>
                  </w:pict>
                </mc:Fallback>
              </mc:AlternateContent>
            </w:r>
            <w:r w:rsidRPr="003F56C8">
              <w:rPr>
                <w:rFonts w:asciiTheme="majorHAnsi" w:hAnsiTheme="majorHAnsi"/>
              </w:rPr>
              <w:t>Zurzeit kein Handlungsbedarf</w:t>
            </w:r>
          </w:p>
        </w:tc>
      </w:tr>
      <w:tr w:rsidR="00170CCE" w:rsidRPr="005E7F57" w14:paraId="368064ED" w14:textId="6E53C73F" w:rsidTr="00931F8A">
        <w:trPr>
          <w:trHeight w:val="114"/>
        </w:trPr>
        <w:tc>
          <w:tcPr>
            <w:tcW w:w="6946"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2F2F2" w:themeFill="background1" w:themeFillShade="F2"/>
          </w:tcPr>
          <w:p w14:paraId="53F03C94" w14:textId="0D0B6395" w:rsidR="00170CCE" w:rsidRDefault="00170CCE" w:rsidP="006E36CE">
            <w:pPr>
              <w:spacing w:before="120" w:after="120"/>
              <w:rPr>
                <w:rFonts w:asciiTheme="majorHAnsi" w:hAnsiTheme="majorHAnsi"/>
                <w:b/>
                <w:sz w:val="24"/>
                <w:szCs w:val="24"/>
              </w:rPr>
            </w:pPr>
            <w:r>
              <w:rPr>
                <w:rFonts w:asciiTheme="majorHAnsi" w:hAnsiTheme="majorHAnsi"/>
                <w:b/>
                <w:sz w:val="28"/>
                <w:szCs w:val="28"/>
              </w:rPr>
              <w:lastRenderedPageBreak/>
              <w:t>5</w:t>
            </w:r>
            <w:r w:rsidRPr="00815A0C">
              <w:rPr>
                <w:rFonts w:asciiTheme="majorHAnsi" w:hAnsiTheme="majorHAnsi"/>
                <w:b/>
                <w:sz w:val="28"/>
                <w:szCs w:val="28"/>
              </w:rPr>
              <w:t>.</w:t>
            </w:r>
            <w:r>
              <w:rPr>
                <w:rFonts w:asciiTheme="majorHAnsi" w:hAnsiTheme="majorHAnsi"/>
                <w:b/>
                <w:sz w:val="28"/>
                <w:szCs w:val="28"/>
              </w:rPr>
              <w:t>4</w:t>
            </w:r>
            <w:r w:rsidRPr="00815A0C">
              <w:rPr>
                <w:rFonts w:asciiTheme="majorHAnsi" w:hAnsiTheme="majorHAnsi"/>
                <w:b/>
                <w:sz w:val="28"/>
                <w:szCs w:val="28"/>
              </w:rPr>
              <w:t xml:space="preserve"> Arbeitsmitteleinsatz</w:t>
            </w:r>
          </w:p>
          <w:p w14:paraId="74709723" w14:textId="77777777" w:rsidR="00170CCE" w:rsidRDefault="00170CCE" w:rsidP="006E36CE">
            <w:pPr>
              <w:spacing w:after="120"/>
              <w:rPr>
                <w:rFonts w:asciiTheme="majorHAnsi" w:hAnsiTheme="majorHAnsi"/>
                <w:b/>
                <w:sz w:val="24"/>
                <w:szCs w:val="24"/>
              </w:rPr>
            </w:pPr>
            <w:r w:rsidRPr="00613241">
              <w:rPr>
                <w:rFonts w:asciiTheme="majorHAnsi" w:hAnsiTheme="majorHAnsi"/>
                <w:b/>
                <w:sz w:val="24"/>
                <w:szCs w:val="24"/>
              </w:rPr>
              <w:t>Wir setzen geeignete, sichere und funktionsfähige Arbeitsmittel ein, um störungsfrei arbeiten zu können. Wir berücksichtigen dabei die Gefährdungsbeurteilung (3.4)</w:t>
            </w:r>
            <w:r>
              <w:rPr>
                <w:rFonts w:asciiTheme="majorHAnsi" w:hAnsiTheme="majorHAnsi"/>
                <w:b/>
                <w:sz w:val="24"/>
                <w:szCs w:val="24"/>
              </w:rPr>
              <w:t>.</w:t>
            </w:r>
          </w:p>
          <w:p w14:paraId="412AF1AB" w14:textId="77777777" w:rsidR="00170CCE" w:rsidRPr="00613241" w:rsidRDefault="00170CCE" w:rsidP="00170CCE">
            <w:pPr>
              <w:rPr>
                <w:rFonts w:asciiTheme="majorHAnsi" w:hAnsiTheme="majorHAnsi"/>
                <w:b/>
                <w:sz w:val="24"/>
                <w:szCs w:val="24"/>
              </w:rPr>
            </w:pPr>
            <w:r w:rsidRPr="00613241">
              <w:rPr>
                <w:rFonts w:asciiTheme="majorHAnsi" w:hAnsiTheme="majorHAnsi"/>
                <w:b/>
                <w:sz w:val="24"/>
                <w:szCs w:val="24"/>
              </w:rPr>
              <w:t xml:space="preserve">Anregungen aus der Praxis: </w:t>
            </w:r>
          </w:p>
          <w:p w14:paraId="2785FF05" w14:textId="77777777" w:rsidR="00170CCE" w:rsidRPr="00613241" w:rsidRDefault="00170CCE" w:rsidP="00170CCE">
            <w:pPr>
              <w:pStyle w:val="Listenabsatz"/>
              <w:numPr>
                <w:ilvl w:val="0"/>
                <w:numId w:val="1"/>
              </w:numPr>
              <w:rPr>
                <w:rFonts w:asciiTheme="majorHAnsi" w:hAnsiTheme="majorHAnsi"/>
                <w:sz w:val="24"/>
                <w:szCs w:val="24"/>
              </w:rPr>
            </w:pPr>
            <w:r w:rsidRPr="00613241">
              <w:rPr>
                <w:rFonts w:asciiTheme="majorHAnsi" w:hAnsiTheme="majorHAnsi"/>
                <w:sz w:val="24"/>
                <w:szCs w:val="24"/>
              </w:rPr>
              <w:t>Nur geprüfte Arbeitsmittel</w:t>
            </w:r>
          </w:p>
          <w:p w14:paraId="5A952ABF" w14:textId="77777777" w:rsidR="00170CCE" w:rsidRPr="00613241" w:rsidRDefault="00170CCE" w:rsidP="00170CCE">
            <w:pPr>
              <w:pStyle w:val="Listenabsatz"/>
              <w:numPr>
                <w:ilvl w:val="0"/>
                <w:numId w:val="1"/>
              </w:numPr>
              <w:rPr>
                <w:rFonts w:asciiTheme="majorHAnsi" w:hAnsiTheme="majorHAnsi"/>
                <w:sz w:val="24"/>
                <w:szCs w:val="24"/>
              </w:rPr>
            </w:pPr>
            <w:r w:rsidRPr="00613241">
              <w:rPr>
                <w:rFonts w:asciiTheme="majorHAnsi" w:hAnsiTheme="majorHAnsi"/>
                <w:sz w:val="24"/>
                <w:szCs w:val="24"/>
              </w:rPr>
              <w:t>Prüfer und Prüffristen festlegen.</w:t>
            </w:r>
          </w:p>
          <w:p w14:paraId="4E0FC5BE" w14:textId="77777777" w:rsidR="00170CCE" w:rsidRDefault="00170CCE" w:rsidP="00170CCE">
            <w:pPr>
              <w:pStyle w:val="Listenabsatz"/>
              <w:numPr>
                <w:ilvl w:val="0"/>
                <w:numId w:val="1"/>
              </w:numPr>
              <w:rPr>
                <w:rFonts w:asciiTheme="majorHAnsi" w:hAnsiTheme="majorHAnsi"/>
                <w:sz w:val="24"/>
                <w:szCs w:val="24"/>
              </w:rPr>
            </w:pPr>
            <w:r w:rsidRPr="00613241">
              <w:rPr>
                <w:rFonts w:asciiTheme="majorHAnsi" w:hAnsiTheme="majorHAnsi"/>
                <w:sz w:val="24"/>
                <w:szCs w:val="24"/>
              </w:rPr>
              <w:t xml:space="preserve">Intervalle für Instandhaltung und Wartung einplanen und in laufendem Betrieb integrieren. </w:t>
            </w:r>
          </w:p>
          <w:p w14:paraId="7FD5573B" w14:textId="707B87A5" w:rsidR="00170CCE" w:rsidRPr="00170CCE" w:rsidRDefault="00170CCE" w:rsidP="00170CCE">
            <w:pPr>
              <w:pStyle w:val="Listenabsatz"/>
              <w:numPr>
                <w:ilvl w:val="0"/>
                <w:numId w:val="1"/>
              </w:numPr>
              <w:rPr>
                <w:rFonts w:asciiTheme="majorHAnsi" w:hAnsiTheme="majorHAnsi"/>
                <w:sz w:val="24"/>
                <w:szCs w:val="24"/>
              </w:rPr>
            </w:pPr>
            <w:r w:rsidRPr="00170CCE">
              <w:rPr>
                <w:rFonts w:asciiTheme="majorHAnsi" w:hAnsiTheme="majorHAnsi"/>
                <w:sz w:val="24"/>
                <w:szCs w:val="24"/>
              </w:rPr>
              <w:t>Digitale Überprüfung von Verschleiß und Mängeln.</w:t>
            </w:r>
          </w:p>
        </w:tc>
        <w:tc>
          <w:tcPr>
            <w:tcW w:w="226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16C9E1E3" w14:textId="77777777" w:rsidR="00931F8A" w:rsidRPr="003F56C8" w:rsidRDefault="00931F8A" w:rsidP="00931F8A">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08448" behindDoc="0" locked="0" layoutInCell="1" allowOverlap="1" wp14:anchorId="0962506C" wp14:editId="1BB3F45C">
                      <wp:simplePos x="0" y="0"/>
                      <wp:positionH relativeFrom="column">
                        <wp:posOffset>33020</wp:posOffset>
                      </wp:positionH>
                      <wp:positionV relativeFrom="paragraph">
                        <wp:posOffset>63500</wp:posOffset>
                      </wp:positionV>
                      <wp:extent cx="171450" cy="171450"/>
                      <wp:effectExtent l="19050" t="19050" r="19050" b="19050"/>
                      <wp:wrapNone/>
                      <wp:docPr id="250" name="Ellipse 250"/>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DA9D300" id="Ellipse 250" o:spid="_x0000_s1026" style="position:absolute;margin-left:2.6pt;margin-top:5pt;width:13.5pt;height:13.5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acZAIAAMwEAAAOAAAAZHJzL2Uyb0RvYy54bWysVE1PGzEQvVfqf7B8L5tESYEVGxRBU1VC&#10;gAQV54nXzlqyPa7tZEN/fcfeDVDaU9UcnBnP9/Obvbg8WMP2MkSNruHTkwln0glstds2/Pvj+tMZ&#10;ZzGBa8Ggkw1/lpFfLj9+uOh9LWfYoWllYJTExbr3De9S8nVVRdFJC/EEvXRkVBgsJFLDtmoD9JTd&#10;mmo2mXyuegytDyhkjHR7PRj5suRXSop0p1SUiZmGU2+pnKGcm3xWywuotwF8p8XYBvxDFxa0o6Iv&#10;qa4hAdsF/Ucqq0XAiCqdCLQVKqWFLDPQNNPJu2keOvCyzELgRP8CU/x/acXt/j4w3TZ8tiB8HFh6&#10;pC/GaB8ly1cEUO9jTX4P/j6MWiQxT3tQweZ/moMdCqjPL6DKQ2KCLqen03lOLcg0ypSleg32Iaav&#10;Ei3LQsPlULygCfubmAbvo1cu53CtjaF7qI1jPfV+tjhdUAkgBikDiUTraabotpyB2RI1RQolZUSj&#10;2xyeo2PYbq5MYHsgeqzXE/rlgam539xy7WuI3eBXTANxrE7EXqNtw89y8DHauJxdFv6NE2QQB9iy&#10;tMH2mXAPOBAyerHWVOQGYrqHQAwkwGir0h0dyiCNiKPEWYfh59/usz8Rg6yc9cRoGv/HDoLkzHxz&#10;RJnz6XyeV6Ao88XpjJTw1rJ5a3E7e4WEypT214siZv9kjqIKaJ9o+Va5KpnACao9AD0qV2nYNFpf&#10;IVer4ka095Bu3IMXOXnGKcP7eHiC4EcKJOLOLR7ZD/U7Ggy+OdLhapdQ6cKRV1zpBbNCK1Peclzv&#10;vJNv9eL1+hFa/gIAAP//AwBQSwMEFAAGAAgAAAAhANBMkHnaAAAABgEAAA8AAABkcnMvZG93bnJl&#10;di54bWxMj0FPwzAMhe9I/IfIk7ixZEUwVJpOCGkXJKTSjXvWeE1F45Qm3Qq/HnNiJ+v5PT1/Ljaz&#10;78UJx9gF0rBaKhBITbAdtRr2u+3tI4iYDFnTB0IN3xhhU15fFSa34UzveKpTK7iEYm40uJSGXMrY&#10;OPQmLsOAxN4xjN4klmMr7WjOXO57mSn1IL3piC84M+CLw+aznryGeveq7Hb/9nWMa6qGj59q6lyl&#10;9c1ifn4CkXBO/2H4w2d0KJnpECayUfQa7jMO8lrxR2zfZawPPNcKZFnIS/zyFwAA//8DAFBLAQIt&#10;ABQABgAIAAAAIQC2gziS/gAAAOEBAAATAAAAAAAAAAAAAAAAAAAAAABbQ29udGVudF9UeXBlc10u&#10;eG1sUEsBAi0AFAAGAAgAAAAhADj9If/WAAAAlAEAAAsAAAAAAAAAAAAAAAAALwEAAF9yZWxzLy5y&#10;ZWxzUEsBAi0AFAAGAAgAAAAhAHgsVpxkAgAAzAQAAA4AAAAAAAAAAAAAAAAALgIAAGRycy9lMm9E&#10;b2MueG1sUEsBAi0AFAAGAAgAAAAhANBMkHnaAAAABgEAAA8AAAAAAAAAAAAAAAAAvgQAAGRycy9k&#10;b3ducmV2LnhtbFBLBQYAAAAABAAEAPMAAADFBQAAAAA=&#10;" filled="f" strokecolor="red" strokeweight="2.25pt">
                      <v:stroke joinstyle="miter"/>
                    </v:oval>
                  </w:pict>
                </mc:Fallback>
              </mc:AlternateContent>
            </w:r>
            <w:r w:rsidRPr="003F56C8">
              <w:rPr>
                <w:rFonts w:asciiTheme="majorHAnsi" w:hAnsiTheme="majorHAnsi"/>
              </w:rPr>
              <w:t xml:space="preserve">Dringender </w:t>
            </w:r>
          </w:p>
          <w:p w14:paraId="59EB8832" w14:textId="77777777" w:rsidR="00931F8A" w:rsidRPr="003F56C8" w:rsidRDefault="00931F8A" w:rsidP="00931F8A">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09472" behindDoc="0" locked="0" layoutInCell="1" allowOverlap="1" wp14:anchorId="61B23EF1" wp14:editId="0E25955F">
                      <wp:simplePos x="0" y="0"/>
                      <wp:positionH relativeFrom="column">
                        <wp:posOffset>33020</wp:posOffset>
                      </wp:positionH>
                      <wp:positionV relativeFrom="paragraph">
                        <wp:posOffset>245745</wp:posOffset>
                      </wp:positionV>
                      <wp:extent cx="171450" cy="171450"/>
                      <wp:effectExtent l="19050" t="19050" r="19050" b="19050"/>
                      <wp:wrapNone/>
                      <wp:docPr id="251" name="Ellipse 251"/>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321F77F" id="Ellipse 251" o:spid="_x0000_s1026" style="position:absolute;margin-left:2.6pt;margin-top:19.35pt;width:13.5pt;height:13.5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48yZAIAAMwEAAAOAAAAZHJzL2Uyb0RvYy54bWysVEtvEzEQviPxHyzf6SZRQsuqmypKCUKq&#10;2kot4jzx2llLtsfYTjbl1zP2btNSOCEuzrwfX77Zy6ujNewgQ9ToGj49m3AmncBWu13Dvz1uPlxw&#10;FhO4Fgw62fAnGfnV8v27y97XcoYdmlYGRkVcrHvf8C4lX1dVFJ20EM/QS0dOhcFCIjXsqjZAT9Wt&#10;qWaTyceqx9D6gELGSNbrwcmXpb5SUqQ7paJMzDScZkvlDeXd5rdaXkK9C+A7LcYx4B+msKAdNT2V&#10;uoYEbB/0H6WsFgEjqnQm0FaolBay7EDbTCdvtnnowMuyC4ET/Qmm+P/KitvDfWC6bfhsMeXMgaU/&#10;6bMx2kfJsokA6n2sKe7B34dRiyTmbY8q2PxLe7BjAfXpBKo8JibIOD2fzhcEvSDXKFOV6iXZh5i+&#10;SLQsCw2XQ/OCJhxuYhqin6NyO4cbbQzZoTaO9TT7xeJ8QS2AGKQMJBKtp52i23EGZkfUFCmUkhGN&#10;bnN6zo5ht12bwA5A9Nhs1pNJYQQN91tY7n0NsRviimsgjtWJ2Gu0bfgF5Z6yjcvVZeHfuEEGcYAt&#10;S1tsnwj3gAMhoxcbTU1uIKZ7CMRAAoyuKt3RowzSijhKnHUYfv7NnuOJGOTlrCdG0/o/9hAkZ+ar&#10;I8p8ms7n+QSKMl+cz0gJrz3b1x63t2skVIgUNF0Rc3wyz6IKaL/T8a1yV3KBE9R7AHpU1mm4NDpf&#10;IVerEka095Bu3IMXuXjGKcP7ePwOwY8USMSdW3xmP9RvaDDE5kyHq31CpQtHXnAlemWFTqYQbTzv&#10;fJOv9RL18hFa/gIAAP//AwBQSwMEFAAGAAgAAAAhACvO6QPeAAAABgEAAA8AAABkcnMvZG93bnJl&#10;di54bWxMjsFOwzAQRO9I/IO1SFwQdZrStArZVICoUA+IEjhwdJNtEojXke004e8xJziOZvTmZZtJ&#10;d+JE1rWGEeazCARxaaqWa4T3t+31GoTziivVGSaEb3Kwyc/PMpVWZuRXOhW+FgHCLlUIjfd9KqUr&#10;G9LKzUxPHLqjsVr5EG0tK6vGANedjKMokVq1HB4a1dNDQ+VXMWiE3cf+82b7fP/0uJ8nL5bV1Vgc&#10;B8TLi+nuFoSnyf+N4Vc/qEMenA5m4MqJDmEZhyHCYr0CEepFHPIBIVmuQOaZ/K+f/wAAAP//AwBQ&#10;SwECLQAUAAYACAAAACEAtoM4kv4AAADhAQAAEwAAAAAAAAAAAAAAAAAAAAAAW0NvbnRlbnRfVHlw&#10;ZXNdLnhtbFBLAQItABQABgAIAAAAIQA4/SH/1gAAAJQBAAALAAAAAAAAAAAAAAAAAC8BAABfcmVs&#10;cy8ucmVsc1BLAQItABQABgAIAAAAIQDjw48yZAIAAMwEAAAOAAAAAAAAAAAAAAAAAC4CAABkcnMv&#10;ZTJvRG9jLnhtbFBLAQItABQABgAIAAAAIQArzukD3gAAAAYBAAAPAAAAAAAAAAAAAAAAAL4EAABk&#10;cnMvZG93bnJldi54bWxQSwUGAAAAAAQABADzAAAAyQUAAAAA&#10;" filled="f" strokecolor="#ffc000" strokeweight="2.25pt">
                      <v:stroke joinstyle="miter"/>
                    </v:oval>
                  </w:pict>
                </mc:Fallback>
              </mc:AlternateContent>
            </w:r>
            <w:r w:rsidRPr="003F56C8">
              <w:rPr>
                <w:rFonts w:asciiTheme="majorHAnsi" w:hAnsiTheme="majorHAnsi"/>
              </w:rPr>
              <w:t>Handlungsbedarf</w:t>
            </w:r>
          </w:p>
          <w:p w14:paraId="3BD4D1FD" w14:textId="77777777" w:rsidR="00931F8A" w:rsidRPr="003F56C8" w:rsidRDefault="00931F8A" w:rsidP="00931F8A">
            <w:pPr>
              <w:spacing w:after="120" w:line="259" w:lineRule="auto"/>
              <w:ind w:left="459"/>
              <w:rPr>
                <w:rFonts w:asciiTheme="majorHAnsi" w:hAnsiTheme="majorHAnsi"/>
              </w:rPr>
            </w:pPr>
            <w:r w:rsidRPr="003F56C8">
              <w:rPr>
                <w:rFonts w:asciiTheme="majorHAnsi" w:hAnsiTheme="majorHAnsi"/>
              </w:rPr>
              <w:t>Handlungsbedarf</w:t>
            </w:r>
          </w:p>
          <w:p w14:paraId="1F0FB3A0" w14:textId="6E8898FF" w:rsidR="00170CCE" w:rsidRDefault="00931F8A" w:rsidP="00931F8A">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2010496" behindDoc="0" locked="0" layoutInCell="1" allowOverlap="1" wp14:anchorId="52E00D9D" wp14:editId="78773166">
                      <wp:simplePos x="0" y="0"/>
                      <wp:positionH relativeFrom="column">
                        <wp:posOffset>33020</wp:posOffset>
                      </wp:positionH>
                      <wp:positionV relativeFrom="paragraph">
                        <wp:posOffset>89535</wp:posOffset>
                      </wp:positionV>
                      <wp:extent cx="171450" cy="171450"/>
                      <wp:effectExtent l="19050" t="19050" r="19050" b="19050"/>
                      <wp:wrapNone/>
                      <wp:docPr id="252" name="Ellipse 252"/>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E58A93D" id="Ellipse 252" o:spid="_x0000_s1026" style="position:absolute;margin-left:2.6pt;margin-top:7.05pt;width:13.5pt;height:13.5pt;z-index:25201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hboaQIAAMwEAAAOAAAAZHJzL2Uyb0RvYy54bWysVE1vGyEQvVfqf0Dcm7Utu05WWUdW3FSV&#10;oiRSUuU8ZsGLBAwF7HX66zuwm4+mPVX1Ac8wwwzv8WbPL47WsIMMUaNr+PRkwpl0Alvtdg3//nD1&#10;6ZSzmMC1YNDJhj/JyC9WHz+c976WM+zQtDIwKuJi3fuGdyn5uqqi6KSFeIJeOgoqDBYSuWFXtQF6&#10;qm5NNZtMPlc9htYHFDJG2t0MQb4q9ZWSIt0qFWVipuF0t1TWUNZtXqvVOdS7AL7TYrwG/MMtLGhH&#10;TV9KbSAB2wf9RymrRcCIKp0ItBUqpYUsGAjNdPIOzX0HXhYsRE70LzTF/1dW3BzuAtNtw2eLGWcO&#10;LD3SF2O0j5LlLSKo97GmvHt/F0YvkpnRHlWw+Z9wsGMh9emFVHlMTNDmdDmdL4h6QaHRpirV62Ef&#10;Yvoq0bJsNFwOzQubcLiOach+zsrtHF5pY2gfauNYT3c/XSwX1AJIQcpAItN6whTdjjMwO5KmSKGU&#10;jGh0m4/n0zHstpcmsAOQPJaT9Wa+zIDpcr+l5d4biN2QV0KDcKxOpF6jbcNPJ/k3njYuV5dFfyOC&#10;TOJAW7a22D4R7wEHQUYvrjQ1uYaY7iCQAokwmqp0S4sySBBxtDjrMPz8237OJ2FQlLOeFE3wf+wh&#10;SM7MN0eSOZvO53kEijNfLGfkhLeR7duI29tLJFamNL9eFDPnJ/NsqoD2kYZvnbtSCJyg3gPRo3OZ&#10;hkmj8RVyvS5pJHsP6drde5GLZ54yvQ/HRwh+lEAi7dzgs/qhfieDITefdLjeJ1S6aOSVV3rB7NDI&#10;lLccxzvP5Fu/ZL1+hFa/AAAA//8DAFBLAwQUAAYACAAAACEARUbS1NoAAAAGAQAADwAAAGRycy9k&#10;b3ducmV2LnhtbEyOzU7DMBCE70i8g7VI3KiTtEUlxKkqUCUuHCiIXt14iSPsdRS7SXh7lhM9zo9m&#10;vmo7eydGHGIXSEG+yEAgNcF01Cr4eN/fbUDEpMloFwgV/GCEbX19VenShInecDykVvAIxVIrsCn1&#10;pZSxseh1XIQeibOvMHidWA6tNIOeeNw7WWTZvfS6I36wuscni8334ewVtMdMrnfTuH8p3Bjk8vO1&#10;ebYPSt3ezLtHEAnn9F+GP3xGh5qZTuFMJgqnYF1wke1VDoLjZcH6pGCV5yDrSl7i178AAAD//wMA&#10;UEsBAi0AFAAGAAgAAAAhALaDOJL+AAAA4QEAABMAAAAAAAAAAAAAAAAAAAAAAFtDb250ZW50X1R5&#10;cGVzXS54bWxQSwECLQAUAAYACAAAACEAOP0h/9YAAACUAQAACwAAAAAAAAAAAAAAAAAvAQAAX3Jl&#10;bHMvLnJlbHNQSwECLQAUAAYACAAAACEA9K4W6GkCAADMBAAADgAAAAAAAAAAAAAAAAAuAgAAZHJz&#10;L2Uyb0RvYy54bWxQSwECLQAUAAYACAAAACEARUbS1NoAAAAGAQAADwAAAAAAAAAAAAAAAADDBAAA&#10;ZHJzL2Rvd25yZXYueG1sUEsFBgAAAAAEAAQA8wAAAMoFAAAAAA==&#10;" filled="f" strokecolor="#70ad47" strokeweight="2.25pt">
                      <v:stroke joinstyle="miter"/>
                    </v:oval>
                  </w:pict>
                </mc:Fallback>
              </mc:AlternateContent>
            </w:r>
            <w:r w:rsidRPr="003F56C8">
              <w:rPr>
                <w:rFonts w:asciiTheme="majorHAnsi" w:hAnsiTheme="majorHAnsi"/>
              </w:rPr>
              <w:t>Zurzeit kein Handlungsbedarf</w:t>
            </w:r>
          </w:p>
        </w:tc>
      </w:tr>
      <w:tr w:rsidR="00170CCE" w:rsidRPr="005E7F57" w14:paraId="76E994C9" w14:textId="3F404CEB" w:rsidTr="00931F8A">
        <w:trPr>
          <w:trHeight w:val="114"/>
        </w:trPr>
        <w:tc>
          <w:tcPr>
            <w:tcW w:w="6946"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2F2F2" w:themeFill="background1" w:themeFillShade="F2"/>
          </w:tcPr>
          <w:p w14:paraId="6BAB62F6" w14:textId="1D242BC4" w:rsidR="00170CCE" w:rsidRPr="00815A0C" w:rsidRDefault="00170CCE" w:rsidP="006E36CE">
            <w:pPr>
              <w:spacing w:before="120" w:after="120"/>
              <w:rPr>
                <w:rFonts w:asciiTheme="majorHAnsi" w:hAnsiTheme="majorHAnsi"/>
                <w:b/>
                <w:sz w:val="28"/>
                <w:szCs w:val="28"/>
              </w:rPr>
            </w:pPr>
            <w:r>
              <w:rPr>
                <w:rFonts w:asciiTheme="majorHAnsi" w:hAnsiTheme="majorHAnsi"/>
                <w:b/>
                <w:sz w:val="28"/>
                <w:szCs w:val="28"/>
              </w:rPr>
              <w:t>5</w:t>
            </w:r>
            <w:r w:rsidRPr="00815A0C">
              <w:rPr>
                <w:rFonts w:asciiTheme="majorHAnsi" w:hAnsiTheme="majorHAnsi"/>
                <w:b/>
                <w:sz w:val="28"/>
                <w:szCs w:val="28"/>
              </w:rPr>
              <w:t>.</w:t>
            </w:r>
            <w:r>
              <w:rPr>
                <w:rFonts w:asciiTheme="majorHAnsi" w:hAnsiTheme="majorHAnsi"/>
                <w:b/>
                <w:sz w:val="28"/>
                <w:szCs w:val="28"/>
              </w:rPr>
              <w:t>5</w:t>
            </w:r>
            <w:r w:rsidRPr="00815A0C">
              <w:rPr>
                <w:rFonts w:asciiTheme="majorHAnsi" w:hAnsiTheme="majorHAnsi"/>
                <w:b/>
                <w:sz w:val="28"/>
                <w:szCs w:val="28"/>
              </w:rPr>
              <w:t xml:space="preserve"> Notfallvorsorge</w:t>
            </w:r>
          </w:p>
          <w:p w14:paraId="7B5B8317" w14:textId="77777777" w:rsidR="00170CCE" w:rsidRDefault="00170CCE" w:rsidP="006E36CE">
            <w:pPr>
              <w:spacing w:after="120"/>
              <w:rPr>
                <w:rFonts w:asciiTheme="majorHAnsi" w:hAnsiTheme="majorHAnsi"/>
                <w:b/>
                <w:sz w:val="24"/>
                <w:szCs w:val="24"/>
              </w:rPr>
            </w:pPr>
            <w:r w:rsidRPr="00613241">
              <w:rPr>
                <w:rFonts w:asciiTheme="majorHAnsi" w:hAnsiTheme="majorHAnsi"/>
                <w:b/>
                <w:sz w:val="24"/>
                <w:szCs w:val="24"/>
              </w:rPr>
              <w:t>Wir sind auf eventuelle Fälle vorbereitet. Unsere Beschäftigten werden regelmäßig trainiert und wissen, wie sie sich in</w:t>
            </w:r>
            <w:r>
              <w:rPr>
                <w:rFonts w:asciiTheme="majorHAnsi" w:hAnsiTheme="majorHAnsi"/>
                <w:b/>
                <w:sz w:val="24"/>
                <w:szCs w:val="24"/>
              </w:rPr>
              <w:t xml:space="preserve"> Notfällen zu verhalten haben. </w:t>
            </w:r>
          </w:p>
          <w:p w14:paraId="222420D9" w14:textId="77777777" w:rsidR="00170CCE" w:rsidRPr="00543004" w:rsidRDefault="00170CCE" w:rsidP="00170CCE">
            <w:pPr>
              <w:rPr>
                <w:rFonts w:asciiTheme="majorHAnsi" w:hAnsiTheme="majorHAnsi"/>
                <w:b/>
                <w:sz w:val="24"/>
                <w:szCs w:val="24"/>
              </w:rPr>
            </w:pPr>
            <w:r w:rsidRPr="00543004">
              <w:rPr>
                <w:rFonts w:asciiTheme="majorHAnsi" w:hAnsiTheme="majorHAnsi"/>
                <w:b/>
                <w:sz w:val="24"/>
                <w:szCs w:val="24"/>
              </w:rPr>
              <w:t xml:space="preserve">Anregungen aus der Praxis: </w:t>
            </w:r>
          </w:p>
          <w:p w14:paraId="5F0CFA40" w14:textId="77777777" w:rsidR="00170CCE" w:rsidRPr="00543004" w:rsidRDefault="00170CCE" w:rsidP="00170CCE">
            <w:pPr>
              <w:pStyle w:val="Listenabsatz"/>
              <w:numPr>
                <w:ilvl w:val="0"/>
                <w:numId w:val="1"/>
              </w:numPr>
              <w:rPr>
                <w:rFonts w:asciiTheme="majorHAnsi" w:hAnsiTheme="majorHAnsi"/>
                <w:sz w:val="24"/>
                <w:szCs w:val="24"/>
              </w:rPr>
            </w:pPr>
            <w:r w:rsidRPr="00543004">
              <w:rPr>
                <w:rFonts w:asciiTheme="majorHAnsi" w:hAnsiTheme="majorHAnsi"/>
                <w:sz w:val="24"/>
                <w:szCs w:val="24"/>
              </w:rPr>
              <w:t>Erste Hilfe (Material, Kennzeichnung), Ersthelfer</w:t>
            </w:r>
          </w:p>
          <w:p w14:paraId="0FE945CA" w14:textId="77777777" w:rsidR="00170CCE" w:rsidRPr="00543004" w:rsidRDefault="00170CCE" w:rsidP="00170CCE">
            <w:pPr>
              <w:pStyle w:val="Listenabsatz"/>
              <w:numPr>
                <w:ilvl w:val="0"/>
                <w:numId w:val="1"/>
              </w:numPr>
              <w:rPr>
                <w:rFonts w:asciiTheme="majorHAnsi" w:hAnsiTheme="majorHAnsi"/>
                <w:sz w:val="24"/>
                <w:szCs w:val="24"/>
              </w:rPr>
            </w:pPr>
            <w:r w:rsidRPr="00543004">
              <w:rPr>
                <w:rFonts w:asciiTheme="majorHAnsi" w:hAnsiTheme="majorHAnsi"/>
                <w:sz w:val="24"/>
                <w:szCs w:val="24"/>
              </w:rPr>
              <w:t xml:space="preserve">Brand- und Explosionsschutz, Notfall- und Rettungsplan, Fluchtwegplan, Hotelzimmerplan </w:t>
            </w:r>
          </w:p>
          <w:p w14:paraId="03271660" w14:textId="77777777" w:rsidR="00170CCE" w:rsidRPr="00543004" w:rsidRDefault="00170CCE" w:rsidP="00170CCE">
            <w:pPr>
              <w:pStyle w:val="Listenabsatz"/>
              <w:numPr>
                <w:ilvl w:val="0"/>
                <w:numId w:val="1"/>
              </w:numPr>
              <w:rPr>
                <w:rFonts w:asciiTheme="majorHAnsi" w:hAnsiTheme="majorHAnsi"/>
                <w:sz w:val="24"/>
                <w:szCs w:val="24"/>
              </w:rPr>
            </w:pPr>
            <w:r w:rsidRPr="00543004">
              <w:rPr>
                <w:rFonts w:asciiTheme="majorHAnsi" w:hAnsiTheme="majorHAnsi"/>
                <w:sz w:val="24"/>
                <w:szCs w:val="24"/>
              </w:rPr>
              <w:t>Regelungen und Informationen zum Verhalten bei Unfällen und umweltrelevanten Ereignissen, Training</w:t>
            </w:r>
          </w:p>
          <w:p w14:paraId="798B7482" w14:textId="77777777" w:rsidR="00170CCE" w:rsidRDefault="00170CCE" w:rsidP="00170CCE">
            <w:pPr>
              <w:pStyle w:val="Listenabsatz"/>
              <w:numPr>
                <w:ilvl w:val="0"/>
                <w:numId w:val="1"/>
              </w:numPr>
              <w:rPr>
                <w:rFonts w:asciiTheme="majorHAnsi" w:hAnsiTheme="majorHAnsi"/>
                <w:sz w:val="24"/>
                <w:szCs w:val="24"/>
              </w:rPr>
            </w:pPr>
            <w:r w:rsidRPr="00543004">
              <w:rPr>
                <w:rFonts w:asciiTheme="majorHAnsi" w:hAnsiTheme="majorHAnsi"/>
                <w:sz w:val="24"/>
                <w:szCs w:val="24"/>
              </w:rPr>
              <w:t>Zugangsberechtigungen/-kontrollen, IT-Sicherheit</w:t>
            </w:r>
          </w:p>
          <w:p w14:paraId="3BDF0C59" w14:textId="651BC2B8" w:rsidR="00170CCE" w:rsidRPr="00170CCE" w:rsidRDefault="00170CCE" w:rsidP="00170CCE">
            <w:pPr>
              <w:pStyle w:val="Listenabsatz"/>
              <w:numPr>
                <w:ilvl w:val="0"/>
                <w:numId w:val="1"/>
              </w:numPr>
              <w:rPr>
                <w:rFonts w:asciiTheme="majorHAnsi" w:hAnsiTheme="majorHAnsi"/>
                <w:sz w:val="24"/>
                <w:szCs w:val="24"/>
              </w:rPr>
            </w:pPr>
            <w:r w:rsidRPr="00170CCE">
              <w:rPr>
                <w:rFonts w:asciiTheme="majorHAnsi" w:hAnsiTheme="majorHAnsi"/>
                <w:sz w:val="24"/>
                <w:szCs w:val="24"/>
              </w:rPr>
              <w:t>Maßnahmenplan bei gehäuftem Auftreten von Krankheiten</w:t>
            </w:r>
          </w:p>
        </w:tc>
        <w:tc>
          <w:tcPr>
            <w:tcW w:w="226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39298AFD" w14:textId="77777777" w:rsidR="00931F8A" w:rsidRPr="003F56C8" w:rsidRDefault="00931F8A" w:rsidP="00931F8A">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12544" behindDoc="0" locked="0" layoutInCell="1" allowOverlap="1" wp14:anchorId="0B8E50B0" wp14:editId="6DBA14BA">
                      <wp:simplePos x="0" y="0"/>
                      <wp:positionH relativeFrom="column">
                        <wp:posOffset>33020</wp:posOffset>
                      </wp:positionH>
                      <wp:positionV relativeFrom="paragraph">
                        <wp:posOffset>63500</wp:posOffset>
                      </wp:positionV>
                      <wp:extent cx="171450" cy="171450"/>
                      <wp:effectExtent l="19050" t="19050" r="19050" b="19050"/>
                      <wp:wrapNone/>
                      <wp:docPr id="253" name="Ellipse 253"/>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56C1E34" id="Ellipse 253" o:spid="_x0000_s1026" style="position:absolute;margin-left:2.6pt;margin-top:5pt;width:13.5pt;height:13.5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lSZgIAAMwEAAAOAAAAZHJzL2Uyb0RvYy54bWysVE1PGzEQvVfqf7B8L5ukSaErNiiCpqqE&#10;AAkqzhOvnbVke1zbyYb++o69G6C0p6o5ODOe7+c3e35xsIbtZYgaXcOnJxPOpBPYardt+PeH9Ycz&#10;zmIC14JBJxv+JCO/WL5/d977Ws6wQ9PKwCiJi3XvG96l5OuqiqKTFuIJeunIqDBYSKSGbdUG6Cm7&#10;NdVsMvlU9RhaH1DIGOn2ajDyZcmvlBTpVqkoEzMNp95SOUM5N/msludQbwP4TouxDfiHLixoR0Wf&#10;U11BArYL+o9UVouAEVU6EWgrVEoLWWagaaaTN9Pcd+BlmYXAif4Zpvj/0oqb/V1gum34bPGRMweW&#10;HumLMdpHyfIVAdT7WJPfvb8LoxZJzNMeVLD5n+ZghwLq0zOo8pCYoMvp6XS+IOgFmUaZslQvwT7E&#10;9FWiZVlouByKFzRhfx3T4H30yuUcrrUxdA+1cayn3s8WpwsqAcQgZSCRaD3NFN2WMzBboqZIoaSM&#10;aHSbw3N0DNvNpQlsD0SP9XpCvzwwNfebW659BbEb/IppII7VidhrtG34WQ4+RhuXs8vCv3GCDOIA&#10;W5Y22D4R7gEHQkYv1pqKXENMdxCIgQQYbVW6pUMZpBFxlDjrMPz82332J2KQlbOeGE3j/9hBkJyZ&#10;b44o83k6n+cVKMp8cTojJby2bF5b3M5eIqEypf31oojZP5mjqALaR1q+Va5KJnCCag9Aj8plGjaN&#10;1lfI1aq4Ee09pGt370VOnnHK8D4cHiH4kQKJuHODR/ZD/YYGg2+OdLjaJVS6cOQFV3rBrNDKlLcc&#10;1zvv5Gu9eL18hJa/AAAA//8DAFBLAwQUAAYACAAAACEA0EyQedoAAAAGAQAADwAAAGRycy9kb3du&#10;cmV2LnhtbEyPQU/DMAyF70j8h8iTuLFkRTBUmk4IaRckpNKNe9Z4TUXjlCbdCr8ec2In6/k9PX8u&#10;NrPvxQnH2AXSsFoqEEhNsB21Gva77e0jiJgMWdMHQg3fGGFTXl8VJrfhTO94qlMruIRibjS4lIZc&#10;ytg49CYuw4DE3jGM3iSWYyvtaM5c7nuZKfUgvemILzgz4IvD5rOevIZ696rsdv/2dYxrqoaPn2rq&#10;XKX1zWJ+fgKRcE7/YfjDZ3QomekQJrJR9BruMw7yWvFHbN9lrA881wpkWchL/PIXAAD//wMAUEsB&#10;Ai0AFAAGAAgAAAAhALaDOJL+AAAA4QEAABMAAAAAAAAAAAAAAAAAAAAAAFtDb250ZW50X1R5cGVz&#10;XS54bWxQSwECLQAUAAYACAAAACEAOP0h/9YAAACUAQAACwAAAAAAAAAAAAAAAAAvAQAAX3JlbHMv&#10;LnJlbHNQSwECLQAUAAYACAAAACEAiSr5UmYCAADMBAAADgAAAAAAAAAAAAAAAAAuAgAAZHJzL2Uy&#10;b0RvYy54bWxQSwECLQAUAAYACAAAACEA0EyQedoAAAAGAQAADwAAAAAAAAAAAAAAAADABAAAZHJz&#10;L2Rvd25yZXYueG1sUEsFBgAAAAAEAAQA8wAAAMcFAAAAAA==&#10;" filled="f" strokecolor="red" strokeweight="2.25pt">
                      <v:stroke joinstyle="miter"/>
                    </v:oval>
                  </w:pict>
                </mc:Fallback>
              </mc:AlternateContent>
            </w:r>
            <w:r w:rsidRPr="003F56C8">
              <w:rPr>
                <w:rFonts w:asciiTheme="majorHAnsi" w:hAnsiTheme="majorHAnsi"/>
              </w:rPr>
              <w:t xml:space="preserve">Dringender </w:t>
            </w:r>
          </w:p>
          <w:p w14:paraId="09C5EEBF" w14:textId="77777777" w:rsidR="00931F8A" w:rsidRPr="003F56C8" w:rsidRDefault="00931F8A" w:rsidP="00931F8A">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13568" behindDoc="0" locked="0" layoutInCell="1" allowOverlap="1" wp14:anchorId="16BA0488" wp14:editId="794C8AAD">
                      <wp:simplePos x="0" y="0"/>
                      <wp:positionH relativeFrom="column">
                        <wp:posOffset>33020</wp:posOffset>
                      </wp:positionH>
                      <wp:positionV relativeFrom="paragraph">
                        <wp:posOffset>245745</wp:posOffset>
                      </wp:positionV>
                      <wp:extent cx="171450" cy="171450"/>
                      <wp:effectExtent l="19050" t="19050" r="19050" b="19050"/>
                      <wp:wrapNone/>
                      <wp:docPr id="254" name="Ellipse 254"/>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950BAE2" id="Ellipse 254" o:spid="_x0000_s1026" style="position:absolute;margin-left:2.6pt;margin-top:19.35pt;width:13.5pt;height:13.5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6ZQIAAMwEAAAOAAAAZHJzL2Uyb0RvYy54bWysVEtvEzEQviPxHyzf6SZRQsuqmypKCUKq&#10;2kot4jzx2llLtsfYTjbl1zP2btNSOCEuzrwfX77Zy6ujNewgQ9ToGj49m3AmncBWu13Dvz1uPlxw&#10;FhO4Fgw62fAnGfnV8v27y97XcoYdmlYGRkVcrHvf8C4lX1dVFJ20EM/QS0dOhcFCIjXsqjZAT9Wt&#10;qWaTyceqx9D6gELGSNbrwcmXpb5SUqQ7paJMzDScZkvlDeXd5rdaXkK9C+A7LcYx4B+msKAdNT2V&#10;uoYEbB/0H6WsFgEjqnQm0FaolBay7EDbTCdvtnnowMuyC4ET/Qmm+P/KitvDfWC6bfhsMefMgaU/&#10;6bMx2kfJsokA6n2sKe7B34dRiyTmbY8q2PxLe7BjAfXpBKo8JibIOD2fzhcEvSDXKFOV6iXZh5i+&#10;SLQsCw2XQ/OCJhxuYhqin6NyO4cbbQzZoTaO9TT7xeJ8QS2AGKQMJBKtp52i23EGZkfUFCmUkhGN&#10;bnN6zo5ht12bwA5A9Nhs1pNJYQQN91tY7n0NsRviimsgjtWJ2Gu0bfgF5Z6yjcvVZeHfuEEGcYAt&#10;S1tsnwj3gAMhoxcbTU1uIKZ7CMRAAoyuKt3RowzSijhKnHUYfv7NnuOJGOTlrCdG0/o/9hAkZ+ar&#10;I8p8ms7n+QSKMl+cz0gJrz3b1x63t2skVKZ0v14UMccn8yyqgPY7Hd8qdyUXOEG9B6BHZZ2GS6Pz&#10;FXK1KmFEew/pxj14kYtnnDK8j8fvEPxIgUTcucVn9kP9hgZDbM50uNonVLpw5AVXoldW6GQK0cbz&#10;zjf5Wi9RLx+h5S8AAAD//wMAUEsDBBQABgAIAAAAIQArzukD3gAAAAYBAAAPAAAAZHJzL2Rvd25y&#10;ZXYueG1sTI7BTsMwEETvSPyDtUhcEHWa0rQK2VSAqFAPiBI4cHSTbRKI15HtNOHvMSc4jmb05mWb&#10;SXfiRNa1hhHmswgEcWmqlmuE97ft9RqE84or1RkmhG9ysMnPzzKVVmbkVzoVvhYBwi5VCI33fSql&#10;KxvSys1MTxy6o7Fa+RBtLSurxgDXnYyjKJFatRweGtXTQ0PlVzFohN3H/vNm+3z/9LifJy+W1dVY&#10;HAfEy4vp7haEp8n/jeFXP6hDHpwOZuDKiQ5hGYchwmK9AhHqRRzyASFZrkDmmfyvn/8AAAD//wMA&#10;UEsBAi0AFAAGAAgAAAAhALaDOJL+AAAA4QEAABMAAAAAAAAAAAAAAAAAAAAAAFtDb250ZW50X1R5&#10;cGVzXS54bWxQSwECLQAUAAYACAAAACEAOP0h/9YAAACUAQAACwAAAAAAAAAAAAAAAAAvAQAAX3Jl&#10;bHMvLnJlbHNQSwECLQAUAAYACAAAACEAsc4PumUCAADMBAAADgAAAAAAAAAAAAAAAAAuAgAAZHJz&#10;L2Uyb0RvYy54bWxQSwECLQAUAAYACAAAACEAK87pA94AAAAGAQAADwAAAAAAAAAAAAAAAAC/BAAA&#10;ZHJzL2Rvd25yZXYueG1sUEsFBgAAAAAEAAQA8wAAAMoFAAAAAA==&#10;" filled="f" strokecolor="#ffc000" strokeweight="2.25pt">
                      <v:stroke joinstyle="miter"/>
                    </v:oval>
                  </w:pict>
                </mc:Fallback>
              </mc:AlternateContent>
            </w:r>
            <w:r w:rsidRPr="003F56C8">
              <w:rPr>
                <w:rFonts w:asciiTheme="majorHAnsi" w:hAnsiTheme="majorHAnsi"/>
              </w:rPr>
              <w:t>Handlungsbedarf</w:t>
            </w:r>
          </w:p>
          <w:p w14:paraId="0964B8E8" w14:textId="77777777" w:rsidR="00931F8A" w:rsidRPr="003F56C8" w:rsidRDefault="00931F8A" w:rsidP="00931F8A">
            <w:pPr>
              <w:spacing w:after="120" w:line="259" w:lineRule="auto"/>
              <w:ind w:left="459"/>
              <w:rPr>
                <w:rFonts w:asciiTheme="majorHAnsi" w:hAnsiTheme="majorHAnsi"/>
              </w:rPr>
            </w:pPr>
            <w:r w:rsidRPr="003F56C8">
              <w:rPr>
                <w:rFonts w:asciiTheme="majorHAnsi" w:hAnsiTheme="majorHAnsi"/>
              </w:rPr>
              <w:t>Handlungsbedarf</w:t>
            </w:r>
          </w:p>
          <w:p w14:paraId="20D3AE43" w14:textId="78165380" w:rsidR="00170CCE" w:rsidRDefault="00931F8A" w:rsidP="00931F8A">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2014592" behindDoc="0" locked="0" layoutInCell="1" allowOverlap="1" wp14:anchorId="087114AC" wp14:editId="7532CDD8">
                      <wp:simplePos x="0" y="0"/>
                      <wp:positionH relativeFrom="column">
                        <wp:posOffset>33020</wp:posOffset>
                      </wp:positionH>
                      <wp:positionV relativeFrom="paragraph">
                        <wp:posOffset>89535</wp:posOffset>
                      </wp:positionV>
                      <wp:extent cx="171450" cy="171450"/>
                      <wp:effectExtent l="19050" t="19050" r="19050" b="19050"/>
                      <wp:wrapNone/>
                      <wp:docPr id="255" name="Ellipse 255"/>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BC2CC3C" id="Ellipse 255" o:spid="_x0000_s1026" style="position:absolute;margin-left:2.6pt;margin-top:7.05pt;width:13.5pt;height:13.5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PrZwIAAMwEAAAOAAAAZHJzL2Uyb0RvYy54bWysVEtvGyEQvlfqf0Dcm7Utu05WWUdW3FSV&#10;oiRSUuU8ZsGLBAwF7HX66zuwm0fTnqr6gGeY98c3e35xtIYdZIgaXcOnJxPOpBPYardr+PeHq0+n&#10;nMUErgWDTjb8SUZ+sfr44bz3tZxhh6aVgVESF+veN7xLyddVFUUnLcQT9NKRUWGwkEgNu6oN0FN2&#10;a6rZZPK56jG0PqCQMdLtZjDyVcmvlBTpVqkoEzMNp95SOUM5t/msVudQ7wL4TouxDfiHLixoR0Vf&#10;Um0gAdsH/Ucqq0XAiCqdCLQVKqWFLDPQNNPJu2nuO/CyzELgRP8CU/x/acXN4S4w3TZ8tlhw5sDS&#10;I30xRvsoWb4igHofa/K793dh1CKJedqjCjb/0xzsWEB9egFVHhMTdDldTucLgl6QaZQpS/Ua7ENM&#10;XyValoWGy6F4QRMO1zEN3s9euZzDK20M3UNtHOup99PFkroXQAxSBhKJ1tNM0e04A7MjaooUSsqI&#10;Rrc5PEfHsNtemsAOQPRYTtab+TIPTM395pZrbyB2g18xDcSxOhF7jbYNP53k3xhtXM4uC//GCTKI&#10;A2xZ2mL7RLgHHAgZvbjSVOQaYrqDQAwkwGir0i0dyiCNiKPEWYfh59/usz8Rg6yc9cRoGv/HHoLk&#10;zHxzRJmz6XyeV6Ao88VyRkp4a9m+tbi9vURCZUr760URs38yz6IKaB9p+da5KpnACao9AD0ql2nY&#10;NFpfIdfr4ka095Cu3b0XOXnGKcP7cHyE4EcKJOLODT6zH+p3NBh8c6TD9T6h0oUjr7jSC2aFVqa8&#10;5bjeeSff6sXr9SO0+gUAAP//AwBQSwMEFAAGAAgAAAAhAEVG0tTaAAAABgEAAA8AAABkcnMvZG93&#10;bnJldi54bWxMjs1OwzAQhO9IvIO1SNyok7RFJcSpKlAlLhwoiF7deIkj7HUUu0l4e5YTPc6PZr5q&#10;O3snRhxiF0hBvshAIDXBdNQq+Hjf321AxKTJaBcIFfxghG19fVXp0oSJ3nA8pFbwCMVSK7Ap9aWU&#10;sbHodVyEHomzrzB4nVgOrTSDnnjcO1lk2b30uiN+sLrHJ4vN9+HsFbTHTK5307h/KdwY5PLztXm2&#10;D0rd3sy7RxAJ5/Rfhj98RoeamU7hTCYKp2BdcJHtVQ6C42XB+qRglecg60pe4te/AAAA//8DAFBL&#10;AQItABQABgAIAAAAIQC2gziS/gAAAOEBAAATAAAAAAAAAAAAAAAAAAAAAABbQ29udGVudF9UeXBl&#10;c10ueG1sUEsBAi0AFAAGAAgAAAAhADj9If/WAAAAlAEAAAsAAAAAAAAAAAAAAAAALwEAAF9yZWxz&#10;Ly5yZWxzUEsBAi0AFAAGAAgAAAAhAPhYo+tnAgAAzAQAAA4AAAAAAAAAAAAAAAAALgIAAGRycy9l&#10;Mm9Eb2MueG1sUEsBAi0AFAAGAAgAAAAhAEVG0tTaAAAABgEAAA8AAAAAAAAAAAAAAAAAwQQAAGRy&#10;cy9kb3ducmV2LnhtbFBLBQYAAAAABAAEAPMAAADIBQAAAAA=&#10;" filled="f" strokecolor="#70ad47" strokeweight="2.25pt">
                      <v:stroke joinstyle="miter"/>
                    </v:oval>
                  </w:pict>
                </mc:Fallback>
              </mc:AlternateContent>
            </w:r>
            <w:r w:rsidRPr="003F56C8">
              <w:rPr>
                <w:rFonts w:asciiTheme="majorHAnsi" w:hAnsiTheme="majorHAnsi"/>
              </w:rPr>
              <w:t>Zurzeit kein Handlungsbedarf</w:t>
            </w:r>
          </w:p>
        </w:tc>
      </w:tr>
      <w:tr w:rsidR="00170CCE" w:rsidRPr="00543004" w14:paraId="1A1BC7BF" w14:textId="53503091" w:rsidTr="00931F8A">
        <w:trPr>
          <w:trHeight w:val="2069"/>
        </w:trPr>
        <w:tc>
          <w:tcPr>
            <w:tcW w:w="6946" w:type="dxa"/>
            <w:tcBorders>
              <w:top w:val="single" w:sz="24" w:space="0" w:color="FFFFFF" w:themeColor="background1"/>
              <w:left w:val="single" w:sz="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11001BD5" w14:textId="6488ED91" w:rsidR="00170CCE" w:rsidRPr="00543004" w:rsidRDefault="00170CCE" w:rsidP="006E36CE">
            <w:pPr>
              <w:spacing w:before="120" w:after="120"/>
              <w:rPr>
                <w:rFonts w:asciiTheme="majorHAnsi" w:hAnsiTheme="majorHAnsi"/>
                <w:b/>
                <w:sz w:val="28"/>
                <w:szCs w:val="28"/>
              </w:rPr>
            </w:pPr>
            <w:r w:rsidRPr="00543004">
              <w:rPr>
                <w:rFonts w:asciiTheme="majorHAnsi" w:hAnsiTheme="majorHAnsi"/>
                <w:b/>
                <w:sz w:val="28"/>
                <w:szCs w:val="28"/>
              </w:rPr>
              <w:t>5.6 Nachhaltigkeit, Wiederverwertung, Entsorgung</w:t>
            </w:r>
          </w:p>
          <w:p w14:paraId="18771D62" w14:textId="6519EE91" w:rsidR="00170CCE" w:rsidRDefault="00170CCE" w:rsidP="006E36CE">
            <w:pPr>
              <w:spacing w:after="120"/>
              <w:rPr>
                <w:rFonts w:asciiTheme="majorHAnsi" w:hAnsiTheme="majorHAnsi"/>
                <w:b/>
                <w:sz w:val="24"/>
                <w:szCs w:val="24"/>
              </w:rPr>
            </w:pPr>
            <w:r w:rsidRPr="00543004">
              <w:rPr>
                <w:rFonts w:asciiTheme="majorHAnsi" w:hAnsiTheme="majorHAnsi"/>
                <w:b/>
                <w:sz w:val="24"/>
                <w:szCs w:val="24"/>
              </w:rPr>
              <w:t xml:space="preserve">Wir haben geregelt, wie Arbeitsstoffe, Arbeitsmittel, Produkte, Reststoffe umweltgerecht verwertet oder entsorgt werden. Wir haben überprüft, ob es weitere umweltrechtliche Anforderungen zu beachten gibt (Immissionen, Luftreinhaltung, Wasser, Boden/Natur). Wir halten den Energie- und Stoffeinsatz bei allen betrieblichen Tätigkeiten so gering wie möglich). </w:t>
            </w:r>
          </w:p>
          <w:p w14:paraId="2EE20ABE" w14:textId="77777777" w:rsidR="00931F8A" w:rsidRDefault="00931F8A" w:rsidP="006E36CE">
            <w:pPr>
              <w:spacing w:after="120"/>
              <w:rPr>
                <w:rFonts w:asciiTheme="majorHAnsi" w:hAnsiTheme="majorHAnsi"/>
                <w:b/>
                <w:sz w:val="24"/>
                <w:szCs w:val="24"/>
              </w:rPr>
            </w:pPr>
          </w:p>
          <w:p w14:paraId="495DE550" w14:textId="77777777" w:rsidR="00170CCE" w:rsidRPr="00543004" w:rsidRDefault="00170CCE" w:rsidP="00170CCE">
            <w:pPr>
              <w:rPr>
                <w:rFonts w:asciiTheme="majorHAnsi" w:hAnsiTheme="majorHAnsi"/>
                <w:b/>
                <w:sz w:val="24"/>
                <w:szCs w:val="24"/>
              </w:rPr>
            </w:pPr>
            <w:r w:rsidRPr="00543004">
              <w:rPr>
                <w:rFonts w:asciiTheme="majorHAnsi" w:hAnsiTheme="majorHAnsi"/>
                <w:b/>
                <w:sz w:val="24"/>
                <w:szCs w:val="24"/>
              </w:rPr>
              <w:t>Anregungen aus der Praxis:</w:t>
            </w:r>
          </w:p>
          <w:p w14:paraId="4DB6962C" w14:textId="77777777" w:rsidR="00170CCE" w:rsidRPr="00543004" w:rsidRDefault="00170CCE" w:rsidP="00170CCE">
            <w:pPr>
              <w:pStyle w:val="Listenabsatz"/>
              <w:numPr>
                <w:ilvl w:val="0"/>
                <w:numId w:val="1"/>
              </w:numPr>
              <w:rPr>
                <w:rFonts w:asciiTheme="majorHAnsi" w:hAnsiTheme="majorHAnsi"/>
                <w:strike/>
                <w:sz w:val="24"/>
                <w:szCs w:val="24"/>
              </w:rPr>
            </w:pPr>
            <w:r w:rsidRPr="00543004">
              <w:rPr>
                <w:rFonts w:asciiTheme="majorHAnsi" w:hAnsiTheme="majorHAnsi"/>
                <w:sz w:val="24"/>
                <w:szCs w:val="24"/>
              </w:rPr>
              <w:t xml:space="preserve">Überprüfen, welche Stoffe und Arbeitsmittel wie wiederverwertet </w:t>
            </w:r>
            <w:r w:rsidRPr="00543004">
              <w:rPr>
                <w:rFonts w:asciiTheme="majorHAnsi" w:hAnsiTheme="majorHAnsi"/>
                <w:sz w:val="24"/>
                <w:szCs w:val="24"/>
              </w:rPr>
              <w:lastRenderedPageBreak/>
              <w:t>werden können</w:t>
            </w:r>
            <w:r w:rsidRPr="00543004">
              <w:rPr>
                <w:rFonts w:asciiTheme="majorHAnsi" w:hAnsiTheme="majorHAnsi"/>
                <w:strike/>
                <w:sz w:val="24"/>
                <w:szCs w:val="24"/>
              </w:rPr>
              <w:t xml:space="preserve"> </w:t>
            </w:r>
          </w:p>
          <w:p w14:paraId="70ABFFEE" w14:textId="77777777" w:rsidR="00170CCE" w:rsidRPr="00543004" w:rsidRDefault="00170CCE" w:rsidP="00170CCE">
            <w:pPr>
              <w:pStyle w:val="Listenabsatz"/>
              <w:numPr>
                <w:ilvl w:val="0"/>
                <w:numId w:val="1"/>
              </w:numPr>
              <w:rPr>
                <w:rFonts w:asciiTheme="majorHAnsi" w:hAnsiTheme="majorHAnsi"/>
                <w:strike/>
                <w:sz w:val="24"/>
                <w:szCs w:val="24"/>
              </w:rPr>
            </w:pPr>
            <w:r w:rsidRPr="00543004">
              <w:rPr>
                <w:rFonts w:asciiTheme="majorHAnsi" w:hAnsiTheme="majorHAnsi"/>
                <w:sz w:val="24"/>
                <w:szCs w:val="24"/>
              </w:rPr>
              <w:t xml:space="preserve">Informationen für Beschäftigte und Gäste zum Verbrauch </w:t>
            </w:r>
          </w:p>
          <w:p w14:paraId="11864786" w14:textId="77777777" w:rsidR="00170CCE" w:rsidRPr="00543004" w:rsidRDefault="00170CCE" w:rsidP="00170CCE">
            <w:pPr>
              <w:pStyle w:val="Listenabsatz"/>
              <w:numPr>
                <w:ilvl w:val="0"/>
                <w:numId w:val="1"/>
              </w:numPr>
              <w:rPr>
                <w:rFonts w:asciiTheme="majorHAnsi" w:hAnsiTheme="majorHAnsi"/>
                <w:sz w:val="24"/>
                <w:szCs w:val="24"/>
              </w:rPr>
            </w:pPr>
            <w:r w:rsidRPr="00543004">
              <w:rPr>
                <w:rFonts w:asciiTheme="majorHAnsi" w:hAnsiTheme="majorHAnsi"/>
                <w:sz w:val="24"/>
                <w:szCs w:val="24"/>
              </w:rPr>
              <w:t>Kennzeichnung der Produkte</w:t>
            </w:r>
          </w:p>
          <w:p w14:paraId="67728F1B" w14:textId="77777777" w:rsidR="00170CCE" w:rsidRPr="00543004" w:rsidRDefault="00170CCE" w:rsidP="00170CCE">
            <w:pPr>
              <w:pStyle w:val="Listenabsatz"/>
              <w:numPr>
                <w:ilvl w:val="0"/>
                <w:numId w:val="1"/>
              </w:numPr>
              <w:rPr>
                <w:rFonts w:asciiTheme="majorHAnsi" w:hAnsiTheme="majorHAnsi"/>
                <w:sz w:val="24"/>
                <w:szCs w:val="24"/>
              </w:rPr>
            </w:pPr>
            <w:r w:rsidRPr="00543004">
              <w:rPr>
                <w:rFonts w:asciiTheme="majorHAnsi" w:hAnsiTheme="majorHAnsi"/>
                <w:sz w:val="24"/>
                <w:szCs w:val="24"/>
              </w:rPr>
              <w:t>Nachhaltige Beschaffung (z.B. Bio-, Öko- oder Fair-Trade-Produkte)</w:t>
            </w:r>
          </w:p>
          <w:p w14:paraId="30E8FE30" w14:textId="77777777" w:rsidR="00170CCE" w:rsidRPr="00543004" w:rsidRDefault="00170CCE" w:rsidP="00170CCE">
            <w:pPr>
              <w:pStyle w:val="Listenabsatz"/>
              <w:numPr>
                <w:ilvl w:val="0"/>
                <w:numId w:val="1"/>
              </w:numPr>
              <w:rPr>
                <w:rFonts w:asciiTheme="majorHAnsi" w:hAnsiTheme="majorHAnsi"/>
                <w:sz w:val="24"/>
                <w:szCs w:val="24"/>
              </w:rPr>
            </w:pPr>
            <w:r w:rsidRPr="00543004">
              <w:rPr>
                <w:rFonts w:asciiTheme="majorHAnsi" w:hAnsiTheme="majorHAnsi"/>
                <w:sz w:val="24"/>
                <w:szCs w:val="24"/>
              </w:rPr>
              <w:t xml:space="preserve">Bewertung von Lieferanten </w:t>
            </w:r>
          </w:p>
          <w:p w14:paraId="77324EFA" w14:textId="77777777" w:rsidR="00170CCE" w:rsidRDefault="00170CCE" w:rsidP="00170CCE">
            <w:pPr>
              <w:pStyle w:val="Listenabsatz"/>
              <w:numPr>
                <w:ilvl w:val="0"/>
                <w:numId w:val="1"/>
              </w:numPr>
              <w:rPr>
                <w:rFonts w:asciiTheme="majorHAnsi" w:hAnsiTheme="majorHAnsi"/>
                <w:sz w:val="24"/>
                <w:szCs w:val="24"/>
              </w:rPr>
            </w:pPr>
            <w:r w:rsidRPr="00543004">
              <w:rPr>
                <w:rFonts w:asciiTheme="majorHAnsi" w:hAnsiTheme="majorHAnsi"/>
                <w:sz w:val="24"/>
                <w:szCs w:val="24"/>
              </w:rPr>
              <w:t>Reduzierung des Ressourcenverbrauchs</w:t>
            </w:r>
          </w:p>
          <w:p w14:paraId="1FA86447" w14:textId="769CC4AE" w:rsidR="00170CCE" w:rsidRPr="00170CCE" w:rsidRDefault="00170CCE" w:rsidP="00170CCE">
            <w:pPr>
              <w:pStyle w:val="Listenabsatz"/>
              <w:numPr>
                <w:ilvl w:val="0"/>
                <w:numId w:val="1"/>
              </w:numPr>
              <w:rPr>
                <w:rFonts w:asciiTheme="majorHAnsi" w:hAnsiTheme="majorHAnsi"/>
                <w:sz w:val="24"/>
                <w:szCs w:val="24"/>
              </w:rPr>
            </w:pPr>
            <w:r w:rsidRPr="00170CCE">
              <w:rPr>
                <w:rFonts w:asciiTheme="majorHAnsi" w:hAnsiTheme="majorHAnsi"/>
                <w:sz w:val="24"/>
                <w:szCs w:val="24"/>
              </w:rPr>
              <w:t>Anteil der regionalen Produkte an verwendeten Lebensmitteln erhöhen</w:t>
            </w:r>
          </w:p>
        </w:tc>
        <w:tc>
          <w:tcPr>
            <w:tcW w:w="226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6C1AFA4B" w14:textId="77777777" w:rsidR="00931F8A" w:rsidRPr="003F56C8" w:rsidRDefault="00931F8A" w:rsidP="00931F8A">
            <w:pPr>
              <w:spacing w:line="259" w:lineRule="auto"/>
              <w:ind w:left="459"/>
              <w:rPr>
                <w:rFonts w:asciiTheme="majorHAnsi" w:hAnsiTheme="majorHAnsi"/>
              </w:rPr>
            </w:pPr>
            <w:r w:rsidRPr="003F56C8">
              <w:rPr>
                <w:rFonts w:asciiTheme="majorHAnsi" w:hAnsiTheme="majorHAnsi"/>
                <w:noProof/>
                <w:lang w:eastAsia="de-DE"/>
              </w:rPr>
              <w:lastRenderedPageBreak/>
              <mc:AlternateContent>
                <mc:Choice Requires="wps">
                  <w:drawing>
                    <wp:anchor distT="0" distB="0" distL="114300" distR="114300" simplePos="0" relativeHeight="252016640" behindDoc="0" locked="0" layoutInCell="1" allowOverlap="1" wp14:anchorId="5B308EC1" wp14:editId="70E167DD">
                      <wp:simplePos x="0" y="0"/>
                      <wp:positionH relativeFrom="column">
                        <wp:posOffset>33020</wp:posOffset>
                      </wp:positionH>
                      <wp:positionV relativeFrom="paragraph">
                        <wp:posOffset>63500</wp:posOffset>
                      </wp:positionV>
                      <wp:extent cx="171450" cy="171450"/>
                      <wp:effectExtent l="19050" t="19050" r="19050" b="19050"/>
                      <wp:wrapNone/>
                      <wp:docPr id="256" name="Ellipse 256"/>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259AD1C" id="Ellipse 256" o:spid="_x0000_s1026" style="position:absolute;margin-left:2.6pt;margin-top:5pt;width:13.5pt;height:13.5pt;z-index:25201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3naZgIAAMwEAAAOAAAAZHJzL2Uyb0RvYy54bWysVE1PGzEQvVfqf7B8L5tECdAVGxRBU1VC&#10;gAQV54nXzlqyPa7tZEN/fcfeDVDaU9UcnBnP9/Obvbg8WMP2MkSNruHTkwln0glstds2/Pvj+tM5&#10;ZzGBa8Ggkw1/lpFfLj9+uOh9LWfYoWllYJTExbr3De9S8nVVRdFJC/EEvXRkVBgsJFLDtmoD9JTd&#10;mmo2mZxWPYbWBxQyRrq9Hox8WfIrJUW6UyrKxEzDqbdUzlDOTT6r5QXU2wC+02JsA/6hCwvaUdGX&#10;VNeQgO2C/iOV1SJgRJVOBNoKldJClhlomunk3TQPHXhZZiFwon+BKf6/tOJ2fx+Ybhs+W5xy5sDS&#10;I30xRvsoWb4igHofa/J78Pdh1CKJedqDCjb/0xzsUEB9fgFVHhITdDk9m84XBL0g0yhTluo12IeY&#10;vkq0LAsNl0Pxgibsb2IavI9euZzDtTaG7qE2jvXU+/nibEElgBikDCQSraeZottyBmZL1BQplJQR&#10;jW5zeI6OYbu5MoHtgeixXk/olwem5n5zy7WvIXaDXzENxLE6EXuNtg0/z8HHaONydln4N06QQRxg&#10;y9IG22fCPeBAyOjFWlORG4jpHgIxkACjrUp3dCiDNCKOEmcdhp9/u8/+RAyyctYTo2n8HzsIkjPz&#10;zRFlPk/n87wCRZkvzmakhLeWzVuL29krJFSmtL9eFDH7J3MUVUD7RMu3ylXJBE5Q7QHoUblKw6bR&#10;+gq5WhU3or2HdOMevMjJM04Z3sfDEwQ/UiARd27xyH6o39Fg8M2RDle7hEoXjrziSi+YFVqZ8pbj&#10;euedfKsXr9eP0PIXAAAA//8DAFBLAwQUAAYACAAAACEA0EyQedoAAAAGAQAADwAAAGRycy9kb3du&#10;cmV2LnhtbEyPQU/DMAyF70j8h8iTuLFkRTBUmk4IaRckpNKNe9Z4TUXjlCbdCr8ec2In6/k9PX8u&#10;NrPvxQnH2AXSsFoqEEhNsB21Gva77e0jiJgMWdMHQg3fGGFTXl8VJrfhTO94qlMruIRibjS4lIZc&#10;ytg49CYuw4DE3jGM3iSWYyvtaM5c7nuZKfUgvemILzgz4IvD5rOevIZ696rsdv/2dYxrqoaPn2rq&#10;XKX1zWJ+fgKRcE7/YfjDZ3QomekQJrJR9BruMw7yWvFHbN9lrA881wpkWchL/PIXAAD//wMAUEsB&#10;Ai0AFAAGAAgAAAAhALaDOJL+AAAA4QEAABMAAAAAAAAAAAAAAAAAAAAAAFtDb250ZW50X1R5cGVz&#10;XS54bWxQSwECLQAUAAYACAAAACEAOP0h/9YAAACUAQAACwAAAAAAAAAAAAAAAAAvAQAAX3JlbHMv&#10;LnJlbHNQSwECLQAUAAYACAAAACEA2yd52mYCAADMBAAADgAAAAAAAAAAAAAAAAAuAgAAZHJzL2Uy&#10;b0RvYy54bWxQSwECLQAUAAYACAAAACEA0EyQedoAAAAGAQAADwAAAAAAAAAAAAAAAADABAAAZHJz&#10;L2Rvd25yZXYueG1sUEsFBgAAAAAEAAQA8wAAAMcFAAAAAA==&#10;" filled="f" strokecolor="red" strokeweight="2.25pt">
                      <v:stroke joinstyle="miter"/>
                    </v:oval>
                  </w:pict>
                </mc:Fallback>
              </mc:AlternateContent>
            </w:r>
            <w:r w:rsidRPr="003F56C8">
              <w:rPr>
                <w:rFonts w:asciiTheme="majorHAnsi" w:hAnsiTheme="majorHAnsi"/>
              </w:rPr>
              <w:t xml:space="preserve">Dringender </w:t>
            </w:r>
          </w:p>
          <w:p w14:paraId="6201051B" w14:textId="77777777" w:rsidR="00931F8A" w:rsidRPr="003F56C8" w:rsidRDefault="00931F8A" w:rsidP="00931F8A">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17664" behindDoc="0" locked="0" layoutInCell="1" allowOverlap="1" wp14:anchorId="125A7CC1" wp14:editId="3470A825">
                      <wp:simplePos x="0" y="0"/>
                      <wp:positionH relativeFrom="column">
                        <wp:posOffset>33020</wp:posOffset>
                      </wp:positionH>
                      <wp:positionV relativeFrom="paragraph">
                        <wp:posOffset>245745</wp:posOffset>
                      </wp:positionV>
                      <wp:extent cx="171450" cy="171450"/>
                      <wp:effectExtent l="19050" t="19050" r="19050" b="19050"/>
                      <wp:wrapNone/>
                      <wp:docPr id="257" name="Ellipse 257"/>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5F71CED" id="Ellipse 257" o:spid="_x0000_s1026" style="position:absolute;margin-left:2.6pt;margin-top:19.35pt;width:13.5pt;height:13.5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B0ZQIAAMwEAAAOAAAAZHJzL2Uyb0RvYy54bWysVEtvGjEQvlfqf7B8LwsISrLKEiEoVaUo&#10;iZRUOQ9eL2vJ9ri2YUl/fcfeDUnTnqpezLwfH9/s1fXJaHaUPii0FZ+MxpxJK7BWdl/x74/bTxec&#10;hQi2Bo1WVvxZBn69/PjhqnOlnGKLupaeUREbys5VvI3RlUURRCsNhBE6acnZoDcQSfX7ovbQUXWj&#10;i+l4/Lno0NfOo5AhkHXTO/ky128aKeJd0wQZma44zRbz6/O7S2+xvIJy78G1SgxjwD9MYUBZanou&#10;tYEI7ODVH6WMEh4DNnEk0BTYNErIvANtMxm/2+ahBSfzLgROcGeYwv8rK26P956puuLT+YIzC4b+&#10;pC9aKxckSyYCqHOhpLgHd+8HLZCYtj013qRf2oOdMqjPZ1DlKTJBxsliMpsT9IJcg0xVitdk50P8&#10;KtGwJFRc9s0zmnC8CbGPfolK7SxuldZkh1Jb1tHsF/PFnFoAMajREEk0jnYKds8Z6D1RU0SfSwbU&#10;qk7pKTv4/W6tPTsC0WO7XY/HmRE03G9hqfcGQtvHZVdPHKMisVcrU/ELyj1na5uqy8y/YYMEYg9b&#10;knZYPxPuHntCBie2iprcQIj34ImBBBhdVbyjp9FIK+Igcdai//k3e4onYpCXs44YTev/OICXnOlv&#10;lihzOZnN0glkZTZfTEnxbz27tx57MGskVCZ0v05kMcVH/SI2Hs0THd8qdSUXWEG9e6AHZR37S6Pz&#10;FXK1ymFEewfxxj44kYonnBK8j6cn8G6gQCTu3OIL+6F8R4M+NmVaXB0iNipz5BVXoldS6GQy0Ybz&#10;Tjf5Vs9Rrx+h5S8AAAD//wMAUEsDBBQABgAIAAAAIQArzukD3gAAAAYBAAAPAAAAZHJzL2Rvd25y&#10;ZXYueG1sTI7BTsMwEETvSPyDtUhcEHWa0rQK2VSAqFAPiBI4cHSTbRKI15HtNOHvMSc4jmb05mWb&#10;SXfiRNa1hhHmswgEcWmqlmuE97ft9RqE84or1RkmhG9ysMnPzzKVVmbkVzoVvhYBwi5VCI33fSql&#10;KxvSys1MTxy6o7Fa+RBtLSurxgDXnYyjKJFatRweGtXTQ0PlVzFohN3H/vNm+3z/9LifJy+W1dVY&#10;HAfEy4vp7haEp8n/jeFXP6hDHpwOZuDKiQ5hGYchwmK9AhHqRRzyASFZrkDmmfyvn/8AAAD//wMA&#10;UEsBAi0AFAAGAAgAAAAhALaDOJL+AAAA4QEAABMAAAAAAAAAAAAAAAAAAAAAAFtDb250ZW50X1R5&#10;cGVzXS54bWxQSwECLQAUAAYACAAAACEAOP0h/9YAAACUAQAACwAAAAAAAAAAAAAAAAAvAQAAX3Jl&#10;bHMvLnJlbHNQSwECLQAUAAYACAAAACEAQMigdGUCAADMBAAADgAAAAAAAAAAAAAAAAAuAgAAZHJz&#10;L2Uyb0RvYy54bWxQSwECLQAUAAYACAAAACEAK87pA94AAAAGAQAADwAAAAAAAAAAAAAAAAC/BAAA&#10;ZHJzL2Rvd25yZXYueG1sUEsFBgAAAAAEAAQA8wAAAMoFAAAAAA==&#10;" filled="f" strokecolor="#ffc000" strokeweight="2.25pt">
                      <v:stroke joinstyle="miter"/>
                    </v:oval>
                  </w:pict>
                </mc:Fallback>
              </mc:AlternateContent>
            </w:r>
            <w:r w:rsidRPr="003F56C8">
              <w:rPr>
                <w:rFonts w:asciiTheme="majorHAnsi" w:hAnsiTheme="majorHAnsi"/>
              </w:rPr>
              <w:t>Handlungsbedarf</w:t>
            </w:r>
          </w:p>
          <w:p w14:paraId="5C2DD25F" w14:textId="77777777" w:rsidR="00931F8A" w:rsidRPr="003F56C8" w:rsidRDefault="00931F8A" w:rsidP="00931F8A">
            <w:pPr>
              <w:spacing w:after="120" w:line="259" w:lineRule="auto"/>
              <w:ind w:left="459"/>
              <w:rPr>
                <w:rFonts w:asciiTheme="majorHAnsi" w:hAnsiTheme="majorHAnsi"/>
              </w:rPr>
            </w:pPr>
            <w:r w:rsidRPr="003F56C8">
              <w:rPr>
                <w:rFonts w:asciiTheme="majorHAnsi" w:hAnsiTheme="majorHAnsi"/>
              </w:rPr>
              <w:t>Handlungsbedarf</w:t>
            </w:r>
          </w:p>
          <w:p w14:paraId="466418D2" w14:textId="64EC6020" w:rsidR="00170CCE" w:rsidRPr="00543004" w:rsidRDefault="00931F8A" w:rsidP="00931F8A">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2018688" behindDoc="0" locked="0" layoutInCell="1" allowOverlap="1" wp14:anchorId="60EF577A" wp14:editId="58FBBA76">
                      <wp:simplePos x="0" y="0"/>
                      <wp:positionH relativeFrom="column">
                        <wp:posOffset>33020</wp:posOffset>
                      </wp:positionH>
                      <wp:positionV relativeFrom="paragraph">
                        <wp:posOffset>89535</wp:posOffset>
                      </wp:positionV>
                      <wp:extent cx="171450" cy="171450"/>
                      <wp:effectExtent l="19050" t="19050" r="19050" b="19050"/>
                      <wp:wrapNone/>
                      <wp:docPr id="258" name="Ellipse 258"/>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346774A" id="Ellipse 258" o:spid="_x0000_s1026" style="position:absolute;margin-left:2.6pt;margin-top:7.05pt;width:13.5pt;height:13.5pt;z-index:25201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ciaQIAAMwEAAAOAAAAZHJzL2Uyb0RvYy54bWysVE1vGyEQvVfqf0Dcm7Utu05WWUdW3FSV&#10;oiRSUuU8ZsGLBAwF7HX66zuwm4+mPVX1Ac8wwwzv8WbPL47WsIMMUaNr+PRkwpl0Alvtdg3//nD1&#10;6ZSzmMC1YNDJhj/JyC9WHz+c976WM+zQtDIwKuJi3fuGdyn5uqqi6KSFeIJeOgoqDBYSuWFXtQF6&#10;qm5NNZtMPlc9htYHFDJG2t0MQb4q9ZWSIt0qFWVipuF0t1TWUNZtXqvVOdS7AL7TYrwG/MMtLGhH&#10;TV9KbSAB2wf9RymrRcCIKp0ItBUqpYUsGAjNdPIOzX0HXhYsRE70LzTF/1dW3BzuAtNtw2cLeioH&#10;lh7pizHaR8nyFhHU+1hT3r2/C6MXycxojyrY/E842LGQ+vRCqjwmJmhzupzOF0S9oNBoU5Xq9bAP&#10;MX2VaFk2Gi6H5oVNOFzHNGQ/Z+V2Dq+0MbQPtXGsp7ufLpYLagGkIGUgkWk9YYpuxxmYHUlTpFBK&#10;RjS6zcfz6Rh220sT2AFIHsvJejNfZsB0ud/Scu8NxG7IK6FBOFYnUq/RtuGnk/wbTxuXq8uivxFB&#10;JnGgLVtbbJ+I94CDIKMXV5qaXENMdxBIgUQYTVW6pUUZJIg4Wpx1GH7+bT/nkzAoyllPiib4P/YQ&#10;JGfmmyPJnE3n8zwCxZkvljNywtvI9m3E7e0lEitTml8vipnzk3k2VUD7SMO3zl0pBE5Q74Ho0blM&#10;w6TR+Aq5Xpc0kr2HdO3uvcjFM0+Z3ofjIwQ/SiCRdm7wWf1Qv5PBkJtPOlzvEypdNPLKK71gdmhk&#10;yluO451n8q1fsl4/QqtfAAAA//8DAFBLAwQUAAYACAAAACEARUbS1NoAAAAGAQAADwAAAGRycy9k&#10;b3ducmV2LnhtbEyOzU7DMBCE70i8g7VI3KiTtEUlxKkqUCUuHCiIXt14iSPsdRS7SXh7lhM9zo9m&#10;vmo7eydGHGIXSEG+yEAgNcF01Cr4eN/fbUDEpMloFwgV/GCEbX19VenShInecDykVvAIxVIrsCn1&#10;pZSxseh1XIQeibOvMHidWA6tNIOeeNw7WWTZvfS6I36wuscni8334ewVtMdMrnfTuH8p3Bjk8vO1&#10;ebYPSt3ezLtHEAnn9F+GP3xGh5qZTuFMJgqnYF1wke1VDoLjZcH6pGCV5yDrSl7i178AAAD//wMA&#10;UEsBAi0AFAAGAAgAAAAhALaDOJL+AAAA4QEAABMAAAAAAAAAAAAAAAAAAAAAAFtDb250ZW50X1R5&#10;cGVzXS54bWxQSwECLQAUAAYACAAAACEAOP0h/9YAAACUAQAACwAAAAAAAAAAAAAAAAAvAQAAX3Jl&#10;bHMvLnJlbHNQSwECLQAUAAYACAAAACEAEbJnImkCAADMBAAADgAAAAAAAAAAAAAAAAAuAgAAZHJz&#10;L2Uyb0RvYy54bWxQSwECLQAUAAYACAAAACEARUbS1NoAAAAGAQAADwAAAAAAAAAAAAAAAADDBAAA&#10;ZHJzL2Rvd25yZXYueG1sUEsFBgAAAAAEAAQA8wAAAMoFAAAAAA==&#10;" filled="f" strokecolor="#70ad47" strokeweight="2.25pt">
                      <v:stroke joinstyle="miter"/>
                    </v:oval>
                  </w:pict>
                </mc:Fallback>
              </mc:AlternateContent>
            </w:r>
            <w:r w:rsidRPr="003F56C8">
              <w:rPr>
                <w:rFonts w:asciiTheme="majorHAnsi" w:hAnsiTheme="majorHAnsi"/>
              </w:rPr>
              <w:t>Zurzeit kein Handlungsbedarf</w:t>
            </w:r>
          </w:p>
        </w:tc>
      </w:tr>
      <w:tr w:rsidR="00170CCE" w:rsidRPr="00543004" w14:paraId="69C6A077" w14:textId="77777777" w:rsidTr="00931F8A">
        <w:trPr>
          <w:trHeight w:val="114"/>
        </w:trPr>
        <w:tc>
          <w:tcPr>
            <w:tcW w:w="6946"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2F2F2" w:themeFill="background1" w:themeFillShade="F2"/>
          </w:tcPr>
          <w:p w14:paraId="3E311A4F" w14:textId="77777777" w:rsidR="00170CCE" w:rsidRPr="00543004" w:rsidRDefault="00170CCE" w:rsidP="00170CCE">
            <w:pPr>
              <w:spacing w:before="120" w:after="120"/>
              <w:rPr>
                <w:rFonts w:asciiTheme="majorHAnsi" w:hAnsiTheme="majorHAnsi"/>
                <w:b/>
                <w:sz w:val="28"/>
                <w:szCs w:val="28"/>
              </w:rPr>
            </w:pPr>
            <w:r w:rsidRPr="00543004">
              <w:rPr>
                <w:rFonts w:asciiTheme="majorHAnsi" w:hAnsiTheme="majorHAnsi"/>
                <w:b/>
                <w:sz w:val="28"/>
                <w:szCs w:val="28"/>
              </w:rPr>
              <w:lastRenderedPageBreak/>
              <w:t>5.7 Arbeitsbedingungen</w:t>
            </w:r>
          </w:p>
          <w:p w14:paraId="2EE66F4D" w14:textId="77777777" w:rsidR="00170CCE" w:rsidRDefault="00170CCE" w:rsidP="00170CCE">
            <w:pPr>
              <w:spacing w:before="120" w:after="120"/>
              <w:rPr>
                <w:rFonts w:asciiTheme="majorHAnsi" w:hAnsiTheme="majorHAnsi"/>
                <w:b/>
                <w:sz w:val="24"/>
                <w:szCs w:val="24"/>
              </w:rPr>
            </w:pPr>
            <w:r w:rsidRPr="00543004">
              <w:rPr>
                <w:rFonts w:asciiTheme="majorHAnsi" w:hAnsiTheme="majorHAnsi"/>
                <w:b/>
                <w:sz w:val="24"/>
                <w:szCs w:val="24"/>
              </w:rPr>
              <w:t>Wir erfassen die Risiken, die durch Gefährdungen und Belastungen bei der Arbeit verursacht werden. Wir legen Maßnahmen zur wirtschaftlichen, sicheren und gesundheitsgerechten Arbeitsgestaltung und kontrollieren diese regelmäßig (Gefährdungsbeurteilung – Online – Tools nutzen).</w:t>
            </w:r>
          </w:p>
          <w:p w14:paraId="6B7A1A1D" w14:textId="77777777" w:rsidR="00931F8A" w:rsidRPr="00543004" w:rsidRDefault="00931F8A" w:rsidP="00931F8A">
            <w:pPr>
              <w:rPr>
                <w:rFonts w:asciiTheme="majorHAnsi" w:hAnsiTheme="majorHAnsi"/>
                <w:b/>
                <w:sz w:val="24"/>
                <w:szCs w:val="24"/>
              </w:rPr>
            </w:pPr>
            <w:r w:rsidRPr="00543004">
              <w:rPr>
                <w:rFonts w:asciiTheme="majorHAnsi" w:hAnsiTheme="majorHAnsi"/>
                <w:b/>
                <w:sz w:val="24"/>
                <w:szCs w:val="24"/>
              </w:rPr>
              <w:t>Anregungen aus der Praxis:</w:t>
            </w:r>
          </w:p>
          <w:p w14:paraId="4648C80A" w14:textId="77777777" w:rsidR="00931F8A" w:rsidRPr="00543004" w:rsidRDefault="00931F8A" w:rsidP="00931F8A">
            <w:pPr>
              <w:pStyle w:val="Listenabsatz"/>
              <w:numPr>
                <w:ilvl w:val="0"/>
                <w:numId w:val="1"/>
              </w:numPr>
              <w:rPr>
                <w:rFonts w:asciiTheme="majorHAnsi" w:hAnsiTheme="majorHAnsi"/>
                <w:sz w:val="24"/>
                <w:szCs w:val="24"/>
              </w:rPr>
            </w:pPr>
            <w:r w:rsidRPr="00543004">
              <w:rPr>
                <w:rFonts w:asciiTheme="majorHAnsi" w:hAnsiTheme="majorHAnsi"/>
                <w:sz w:val="24"/>
                <w:szCs w:val="24"/>
              </w:rPr>
              <w:t>Gefährdungsbeurteilung gemeinsam mit den Beschäftigten erstellen</w:t>
            </w:r>
          </w:p>
          <w:p w14:paraId="712F0B0F" w14:textId="77777777" w:rsidR="00931F8A" w:rsidRPr="00543004" w:rsidRDefault="00931F8A" w:rsidP="00931F8A">
            <w:pPr>
              <w:pStyle w:val="Listenabsatz"/>
              <w:numPr>
                <w:ilvl w:val="0"/>
                <w:numId w:val="1"/>
              </w:numPr>
              <w:rPr>
                <w:rFonts w:asciiTheme="majorHAnsi" w:hAnsiTheme="majorHAnsi"/>
                <w:sz w:val="24"/>
                <w:szCs w:val="24"/>
              </w:rPr>
            </w:pPr>
            <w:r w:rsidRPr="00543004">
              <w:rPr>
                <w:rFonts w:asciiTheme="majorHAnsi" w:hAnsiTheme="majorHAnsi"/>
                <w:sz w:val="24"/>
                <w:szCs w:val="24"/>
              </w:rPr>
              <w:t>Regelmäßige Unterweisungen durchführen (z.B. Hygiene)</w:t>
            </w:r>
          </w:p>
          <w:p w14:paraId="34C84014" w14:textId="77777777" w:rsidR="00931F8A" w:rsidRPr="00543004" w:rsidRDefault="00931F8A" w:rsidP="00931F8A">
            <w:pPr>
              <w:pStyle w:val="Listenabsatz"/>
              <w:numPr>
                <w:ilvl w:val="0"/>
                <w:numId w:val="1"/>
              </w:numPr>
              <w:rPr>
                <w:rFonts w:asciiTheme="majorHAnsi" w:hAnsiTheme="majorHAnsi"/>
                <w:sz w:val="24"/>
                <w:szCs w:val="24"/>
              </w:rPr>
            </w:pPr>
            <w:r w:rsidRPr="00543004">
              <w:rPr>
                <w:rFonts w:asciiTheme="majorHAnsi" w:hAnsiTheme="majorHAnsi"/>
                <w:sz w:val="24"/>
                <w:szCs w:val="24"/>
              </w:rPr>
              <w:t>Persönliche Schutzausrichtung</w:t>
            </w:r>
          </w:p>
          <w:p w14:paraId="014EFC09" w14:textId="77777777" w:rsidR="00931F8A" w:rsidRPr="00543004" w:rsidRDefault="00931F8A" w:rsidP="00931F8A">
            <w:pPr>
              <w:pStyle w:val="Listenabsatz"/>
              <w:numPr>
                <w:ilvl w:val="0"/>
                <w:numId w:val="1"/>
              </w:numPr>
              <w:rPr>
                <w:rFonts w:asciiTheme="majorHAnsi" w:hAnsiTheme="majorHAnsi"/>
                <w:sz w:val="24"/>
                <w:szCs w:val="24"/>
              </w:rPr>
            </w:pPr>
            <w:r w:rsidRPr="00543004">
              <w:rPr>
                <w:rFonts w:asciiTheme="majorHAnsi" w:hAnsiTheme="majorHAnsi"/>
                <w:sz w:val="24"/>
                <w:szCs w:val="24"/>
              </w:rPr>
              <w:t>HACCP-Konzept</w:t>
            </w:r>
          </w:p>
          <w:p w14:paraId="4E27A4A9" w14:textId="77777777" w:rsidR="00931F8A" w:rsidRPr="00543004" w:rsidRDefault="00931F8A" w:rsidP="00931F8A">
            <w:pPr>
              <w:pStyle w:val="Listenabsatz"/>
              <w:numPr>
                <w:ilvl w:val="0"/>
                <w:numId w:val="1"/>
              </w:numPr>
              <w:rPr>
                <w:rFonts w:asciiTheme="majorHAnsi" w:hAnsiTheme="majorHAnsi"/>
                <w:sz w:val="24"/>
                <w:szCs w:val="24"/>
              </w:rPr>
            </w:pPr>
            <w:r w:rsidRPr="00543004">
              <w:rPr>
                <w:rFonts w:asciiTheme="majorHAnsi" w:hAnsiTheme="majorHAnsi"/>
                <w:sz w:val="24"/>
                <w:szCs w:val="24"/>
              </w:rPr>
              <w:t>Präventionsanreize von Krankenversicherungen und Berufsgenossenschaften nutzen</w:t>
            </w:r>
          </w:p>
          <w:p w14:paraId="642720A8" w14:textId="77777777" w:rsidR="00931F8A" w:rsidRDefault="00931F8A" w:rsidP="00931F8A">
            <w:pPr>
              <w:pStyle w:val="Listenabsatz"/>
              <w:numPr>
                <w:ilvl w:val="0"/>
                <w:numId w:val="1"/>
              </w:numPr>
              <w:rPr>
                <w:rFonts w:asciiTheme="majorHAnsi" w:hAnsiTheme="majorHAnsi"/>
                <w:sz w:val="24"/>
                <w:szCs w:val="24"/>
              </w:rPr>
            </w:pPr>
            <w:r w:rsidRPr="00543004">
              <w:rPr>
                <w:rFonts w:asciiTheme="majorHAnsi" w:hAnsiTheme="majorHAnsi"/>
                <w:sz w:val="24"/>
                <w:szCs w:val="24"/>
              </w:rPr>
              <w:t>Arbeitsschutzformulare und Checklisten verwenden</w:t>
            </w:r>
          </w:p>
          <w:p w14:paraId="0C911777" w14:textId="1C8FF44E" w:rsidR="00931F8A" w:rsidRPr="00931F8A" w:rsidRDefault="00931F8A" w:rsidP="00931F8A">
            <w:pPr>
              <w:pStyle w:val="Listenabsatz"/>
              <w:numPr>
                <w:ilvl w:val="0"/>
                <w:numId w:val="1"/>
              </w:numPr>
              <w:rPr>
                <w:rFonts w:asciiTheme="majorHAnsi" w:hAnsiTheme="majorHAnsi"/>
                <w:sz w:val="24"/>
                <w:szCs w:val="24"/>
              </w:rPr>
            </w:pPr>
            <w:r w:rsidRPr="00931F8A">
              <w:rPr>
                <w:rFonts w:asciiTheme="majorHAnsi" w:hAnsiTheme="majorHAnsi"/>
                <w:sz w:val="24"/>
                <w:szCs w:val="24"/>
              </w:rPr>
              <w:t>Even</w:t>
            </w:r>
            <w:r>
              <w:rPr>
                <w:rFonts w:asciiTheme="majorHAnsi" w:hAnsiTheme="majorHAnsi"/>
                <w:sz w:val="24"/>
                <w:szCs w:val="24"/>
              </w:rPr>
              <w:t>tuell bestehende Beschäftigungs</w:t>
            </w:r>
            <w:r w:rsidRPr="00931F8A">
              <w:rPr>
                <w:rFonts w:asciiTheme="majorHAnsi" w:hAnsiTheme="majorHAnsi"/>
                <w:sz w:val="24"/>
                <w:szCs w:val="24"/>
              </w:rPr>
              <w:t>beschränkungen z. B. für Jugendliche bzw. für werdende Mütter werden beachtet (Jugendarbeitsschutzgesetz, Mutterschutzgesetz)</w:t>
            </w:r>
          </w:p>
        </w:tc>
        <w:tc>
          <w:tcPr>
            <w:tcW w:w="226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1F472F80" w14:textId="77777777" w:rsidR="00931F8A" w:rsidRPr="003F56C8" w:rsidRDefault="00931F8A" w:rsidP="00931F8A">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20736" behindDoc="0" locked="0" layoutInCell="1" allowOverlap="1" wp14:anchorId="5806B427" wp14:editId="143A0EAB">
                      <wp:simplePos x="0" y="0"/>
                      <wp:positionH relativeFrom="column">
                        <wp:posOffset>33020</wp:posOffset>
                      </wp:positionH>
                      <wp:positionV relativeFrom="paragraph">
                        <wp:posOffset>63500</wp:posOffset>
                      </wp:positionV>
                      <wp:extent cx="171450" cy="171450"/>
                      <wp:effectExtent l="19050" t="19050" r="19050" b="19050"/>
                      <wp:wrapNone/>
                      <wp:docPr id="259" name="Ellipse 259"/>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E5F7378" id="Ellipse 259" o:spid="_x0000_s1026" style="position:absolute;margin-left:2.6pt;margin-top:5pt;width:13.5pt;height:13.5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iYZgIAAMwEAAAOAAAAZHJzL2Uyb0RvYy54bWysVE1PGzEQvVfqf7B8L5tESYEVGxRBU1VC&#10;gAQV54nXzlqyPa7tZEN/fcfeDVDaU9UcnBnP9/Obvbg8WMP2MkSNruHTkwln0glstds2/Pvj+tMZ&#10;ZzGBa8Ggkw1/lpFfLj9+uOh9LWfYoWllYJTExbr3De9S8nVVRdFJC/EEvXRkVBgsJFLDtmoD9JTd&#10;mmo2mXyuegytDyhkjHR7PRj5suRXSop0p1SUiZmGU2+pnKGcm3xWywuotwF8p8XYBvxDFxa0o6Iv&#10;qa4hAdsF/Ucqq0XAiCqdCLQVKqWFLDPQNNPJu2keOvCyzELgRP8CU/x/acXt/j4w3TZ8tjjnzIGl&#10;R/pijPZRsnxFAPU+1uT34O/DqEUS87QHFWz+pznYoYD6/AKqPCQm6HJ6Op0vCHpBplGmLNVrsA8x&#10;fZVoWRYaLofiBU3Y38Q0eB+9cjmHa20M3UNtHOup97PF6YJKADFIGUgkWk8zRbflDMyWqClSKCkj&#10;Gt3m8Bwdw3ZzZQLbA9FjvZ7QLw9Mzf3mlmtfQ+wGv2IaiGN1IvYabRt+loOP0cbl7LLwb5wggzjA&#10;lqUNts+Ee8CBkNGLtaYiNxDTPQRiIAFGW5Xu6FAGaUQcJc46DD//dp/9iRhk5awnRtP4P3YQJGfm&#10;myPKnE/n87wCRZkvTmekhLeWzVuL29krJFSmtL9eFDH7J3MUVUD7RMu3ylXJBE5Q7QHoUblKw6bR&#10;+gq5WhU3or2HdOMevMjJM04Z3sfDEwQ/UiARd27xyH6o39Fg8M2RDle7hEoXjrziSi+YFVqZ8pbj&#10;euedfKsXr9eP0PIXAAAA//8DAFBLAwQUAAYACAAAACEA0EyQedoAAAAGAQAADwAAAGRycy9kb3du&#10;cmV2LnhtbEyPQU/DMAyF70j8h8iTuLFkRTBUmk4IaRckpNKNe9Z4TUXjlCbdCr8ec2In6/k9PX8u&#10;NrPvxQnH2AXSsFoqEEhNsB21Gva77e0jiJgMWdMHQg3fGGFTXl8VJrfhTO94qlMruIRibjS4lIZc&#10;ytg49CYuw4DE3jGM3iSWYyvtaM5c7nuZKfUgvemILzgz4IvD5rOevIZ696rsdv/2dYxrqoaPn2rq&#10;XKX1zWJ+fgKRcE7/YfjDZ3QomekQJrJR9BruMw7yWvFHbN9lrA881wpkWchL/PIXAAD//wMAUEsB&#10;Ai0AFAAGAAgAAAAhALaDOJL+AAAA4QEAABMAAAAAAAAAAAAAAAAAAAAAAFtDb250ZW50X1R5cGVz&#10;XS54bWxQSwECLQAUAAYACAAAACEAOP0h/9YAAACUAQAACwAAAAAAAAAAAAAAAAAvAQAAX3JlbHMv&#10;LnJlbHNQSwECLQAUAAYACAAAACEAbDaImGYCAADMBAAADgAAAAAAAAAAAAAAAAAuAgAAZHJzL2Uy&#10;b0RvYy54bWxQSwECLQAUAAYACAAAACEA0EyQedoAAAAGAQAADwAAAAAAAAAAAAAAAADABAAAZHJz&#10;L2Rvd25yZXYueG1sUEsFBgAAAAAEAAQA8wAAAMcFAAAAAA==&#10;" filled="f" strokecolor="red" strokeweight="2.25pt">
                      <v:stroke joinstyle="miter"/>
                    </v:oval>
                  </w:pict>
                </mc:Fallback>
              </mc:AlternateContent>
            </w:r>
            <w:r w:rsidRPr="003F56C8">
              <w:rPr>
                <w:rFonts w:asciiTheme="majorHAnsi" w:hAnsiTheme="majorHAnsi"/>
              </w:rPr>
              <w:t xml:space="preserve">Dringender </w:t>
            </w:r>
          </w:p>
          <w:p w14:paraId="08F60C82" w14:textId="77777777" w:rsidR="00931F8A" w:rsidRPr="003F56C8" w:rsidRDefault="00931F8A" w:rsidP="00931F8A">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21760" behindDoc="0" locked="0" layoutInCell="1" allowOverlap="1" wp14:anchorId="12516913" wp14:editId="5838C528">
                      <wp:simplePos x="0" y="0"/>
                      <wp:positionH relativeFrom="column">
                        <wp:posOffset>33020</wp:posOffset>
                      </wp:positionH>
                      <wp:positionV relativeFrom="paragraph">
                        <wp:posOffset>245745</wp:posOffset>
                      </wp:positionV>
                      <wp:extent cx="171450" cy="171450"/>
                      <wp:effectExtent l="19050" t="19050" r="19050" b="19050"/>
                      <wp:wrapNone/>
                      <wp:docPr id="260" name="Ellipse 260"/>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A0B516C" id="Ellipse 260" o:spid="_x0000_s1026" style="position:absolute;margin-left:2.6pt;margin-top:19.35pt;width:13.5pt;height:13.5pt;z-index:25202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G9ZgIAAMwEAAAOAAAAZHJzL2Uyb0RvYy54bWysVMFu2zAMvQ/YPwi6r06CpO2MOkWQLMOA&#10;og3QDj0zshwLkERNUuJ0Xz9KdtKu22nYRSFF8lF8efTN7dFodpA+KLQVH1+MOJNWYK3sruLfn9af&#10;rjkLEWwNGq2s+IsM/Hb+8cNN50o5wRZ1LT0jEBvKzlW8jdGVRRFEKw2EC3TSUrBBbyCS63dF7aEj&#10;dKOLyWh0WXToa+dRyBDodtUH+TzjN40U8aFpgoxMV5zeFvPp87lNZzG/gXLnwbVKDM+Af3iFAWWp&#10;6RlqBRHY3qs/oIwSHgM28UKgKbBplJB5BppmPHo3zWMLTuZZiJzgzjSF/wcr7g8bz1Rd8ckl8WPB&#10;0J/0RWvlgmTpigjqXCgp79Ft/OAFMtO0x8ab9EtzsGMm9eVMqjxGJuhyfDWezghaUGiwCaV4LXY+&#10;xK8SDUtGxWXfPLMJh7sQ++xTVmpnca20pnsotWUdvf16djWjFkAKajREMo2jmYLdcQZ6R9IU0WfI&#10;gFrVqTxVB7/bLrVnByB5rNfL0SgPTI/7LS31XkFo+7wc6oVjVCT1amUqfk2152ptE7rM+hsmSCT2&#10;tCVri/UL8e6xF2RwYq2oyR2EuAFPCiTCaKviAx2NRhoRB4uzFv3Pv92nfBIGRTnrSNE0/o89eMmZ&#10;/mZJMp/H02lagexMZ1cTcvzbyPZtxO7NEomVMe2vE9lM+VGfzMajeablW6SuFAIrqHdP9OAsY79p&#10;tL5CLhY5jWTvIN7ZRycSeOIp0ft0fAbvBglE0s49ntQP5TsZ9Lmp0uJiH7FRWSOvvJK8kkMrk4U2&#10;rHfaybd+znr9CM1/AQAA//8DAFBLAwQUAAYACAAAACEAK87pA94AAAAGAQAADwAAAGRycy9kb3du&#10;cmV2LnhtbEyOwU7DMBBE70j8g7VIXBB1mtK0CtlUgKhQD4gSOHB0k20SiNeR7TTh7zEnOI5m9OZl&#10;m0l34kTWtYYR5rMIBHFpqpZrhPe37fUahPOKK9UZJoRvcrDJz88ylVZm5Fc6Fb4WAcIuVQiN930q&#10;pSsb0srNTE8cuqOxWvkQbS0rq8YA152MoyiRWrUcHhrV00ND5VcxaITdx/7zZvt8//S4nycvltXV&#10;WBwHxMuL6e4WhKfJ/43hVz+oQx6cDmbgyokOYRmHIcJivQIR6kUc8gEhWa5A5pn8r5//AAAA//8D&#10;AFBLAQItABQABgAIAAAAIQC2gziS/gAAAOEBAAATAAAAAAAAAAAAAAAAAAAAAABbQ29udGVudF9U&#10;eXBlc10ueG1sUEsBAi0AFAAGAAgAAAAhADj9If/WAAAAlAEAAAsAAAAAAAAAAAAAAAAALwEAAF9y&#10;ZWxzLy5yZWxzUEsBAi0AFAAGAAgAAAAhAMBTYb1mAgAAzAQAAA4AAAAAAAAAAAAAAAAALgIAAGRy&#10;cy9lMm9Eb2MueG1sUEsBAi0AFAAGAAgAAAAhACvO6QPeAAAABgEAAA8AAAAAAAAAAAAAAAAAwAQA&#10;AGRycy9kb3ducmV2LnhtbFBLBQYAAAAABAAEAPMAAADLBQAAAAA=&#10;" filled="f" strokecolor="#ffc000" strokeweight="2.25pt">
                      <v:stroke joinstyle="miter"/>
                    </v:oval>
                  </w:pict>
                </mc:Fallback>
              </mc:AlternateContent>
            </w:r>
            <w:r w:rsidRPr="003F56C8">
              <w:rPr>
                <w:rFonts w:asciiTheme="majorHAnsi" w:hAnsiTheme="majorHAnsi"/>
              </w:rPr>
              <w:t>Handlungsbedarf</w:t>
            </w:r>
          </w:p>
          <w:p w14:paraId="624A83E2" w14:textId="77777777" w:rsidR="00931F8A" w:rsidRPr="003F56C8" w:rsidRDefault="00931F8A" w:rsidP="00931F8A">
            <w:pPr>
              <w:spacing w:after="120" w:line="259" w:lineRule="auto"/>
              <w:ind w:left="459"/>
              <w:rPr>
                <w:rFonts w:asciiTheme="majorHAnsi" w:hAnsiTheme="majorHAnsi"/>
              </w:rPr>
            </w:pPr>
            <w:r w:rsidRPr="003F56C8">
              <w:rPr>
                <w:rFonts w:asciiTheme="majorHAnsi" w:hAnsiTheme="majorHAnsi"/>
              </w:rPr>
              <w:t>Handlungsbedarf</w:t>
            </w:r>
          </w:p>
          <w:p w14:paraId="66FF4352" w14:textId="5FB258D4" w:rsidR="00170CCE" w:rsidRPr="00543004" w:rsidRDefault="00931F8A" w:rsidP="00931F8A">
            <w:pPr>
              <w:spacing w:after="120"/>
              <w:ind w:left="463"/>
              <w:rPr>
                <w:rFonts w:asciiTheme="majorHAnsi" w:hAnsiTheme="majorHAnsi"/>
                <w:b/>
                <w:sz w:val="24"/>
                <w:szCs w:val="24"/>
              </w:rPr>
            </w:pPr>
            <w:r w:rsidRPr="003F56C8">
              <w:rPr>
                <w:rFonts w:asciiTheme="majorHAnsi" w:hAnsiTheme="majorHAnsi"/>
                <w:noProof/>
                <w:lang w:eastAsia="de-DE"/>
              </w:rPr>
              <mc:AlternateContent>
                <mc:Choice Requires="wps">
                  <w:drawing>
                    <wp:anchor distT="0" distB="0" distL="114300" distR="114300" simplePos="0" relativeHeight="252022784" behindDoc="0" locked="0" layoutInCell="1" allowOverlap="1" wp14:anchorId="14F085C5" wp14:editId="6A48A22B">
                      <wp:simplePos x="0" y="0"/>
                      <wp:positionH relativeFrom="column">
                        <wp:posOffset>33020</wp:posOffset>
                      </wp:positionH>
                      <wp:positionV relativeFrom="paragraph">
                        <wp:posOffset>89535</wp:posOffset>
                      </wp:positionV>
                      <wp:extent cx="171450" cy="171450"/>
                      <wp:effectExtent l="19050" t="19050" r="19050" b="19050"/>
                      <wp:wrapNone/>
                      <wp:docPr id="261" name="Ellipse 261"/>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44F9AB3" id="Ellipse 261" o:spid="_x0000_s1026" style="position:absolute;margin-left:2.6pt;margin-top:7.05pt;width:13.5pt;height:13.5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3sZwIAAMwEAAAOAAAAZHJzL2Uyb0RvYy54bWysVEtvGyEQvlfqf0Dcm7UtO05XWUdW3FSV&#10;oiRSUuU8ZsGLBAwF7HX66zuwm0fTnqr6gGeY98c3e35xtIYdZIgaXcOnJxPOpBPYardr+PeHq09n&#10;nMUErgWDTjb8SUZ+sfr44bz3tZxhh6aVgVESF+veN7xLyddVFUUnLcQT9NKRUWGwkEgNu6oN0FN2&#10;a6rZZHJa9RhaH1DIGOl2Mxj5quRXSop0q1SUiZmGU2+pnKGc23xWq3OodwF8p8XYBvxDFxa0o6Iv&#10;qTaQgO2D/iOV1SJgRJVOBNoKldJClhlomunk3TT3HXhZZiFwon+BKf6/tOLmcBeYbhs+O51y5sDS&#10;I30xRvsoWb4igHofa/K793dh1CKJedqjCjb/0xzsWEB9egFVHhMTdDldTucLgl6QaZQpS/Ua7ENM&#10;XyValoWGy6F4QRMO1zEN3s9euZzDK20M3UNtHOup97PFckElgBikDCQSraeZottxBmZH1BQplJQR&#10;jW5zeI6OYbe9NIEdgOixnKw382UemJr7zS3X3kDsBr9iGohjdSL2Gm0bfjbJvzHauJxdFv6NE2QQ&#10;B9iytMX2iXAPOBAyenGlqcg1xHQHgRhIgNFWpVs6lEEaEUeJsw7Dz7/dZ38iBlk564nRNP6PPQTJ&#10;mfnmiDKfp/N5XoGizBfLGSnhrWX71uL29hIJFSIFdVfE7J/Ms6gC2kdavnWuSiZwgmoPQI/KZRo2&#10;jdZXyPW6uBHtPaRrd+9FTp5xyvA+HB8h+JECibhzg8/sh/odDQbfHOlwvU+odOHIK670glmhlSlv&#10;Oa533sm3evF6/QitfgEAAP//AwBQSwMEFAAGAAgAAAAhAEVG0tTaAAAABgEAAA8AAABkcnMvZG93&#10;bnJldi54bWxMjs1OwzAQhO9IvIO1SNyok7RFJcSpKlAlLhwoiF7deIkj7HUUu0l4e5YTPc6PZr5q&#10;O3snRhxiF0hBvshAIDXBdNQq+Hjf321AxKTJaBcIFfxghG19fVXp0oSJ3nA8pFbwCMVSK7Ap9aWU&#10;sbHodVyEHomzrzB4nVgOrTSDnnjcO1lk2b30uiN+sLrHJ4vN9+HsFbTHTK5307h/KdwY5PLztXm2&#10;D0rd3sy7RxAJ5/Rfhj98RoeamU7hTCYKp2BdcJHtVQ6C42XB+qRglecg60pe4te/AAAA//8DAFBL&#10;AQItABQABgAIAAAAIQC2gziS/gAAAOEBAAATAAAAAAAAAAAAAAAAAAAAAABbQ29udGVudF9UeXBl&#10;c10ueG1sUEsBAi0AFAAGAAgAAAAhADj9If/WAAAAlAEAAAsAAAAAAAAAAAAAAAAALwEAAF9yZWxz&#10;Ly5yZWxzUEsBAi0AFAAGAAgAAAAhAInFzexnAgAAzAQAAA4AAAAAAAAAAAAAAAAALgIAAGRycy9l&#10;Mm9Eb2MueG1sUEsBAi0AFAAGAAgAAAAhAEVG0tTaAAAABgEAAA8AAAAAAAAAAAAAAAAAwQQAAGRy&#10;cy9kb3ducmV2LnhtbFBLBQYAAAAABAAEAPMAAADIBQAAAAA=&#10;" filled="f" strokecolor="#70ad47" strokeweight="2.25pt">
                      <v:stroke joinstyle="miter"/>
                    </v:oval>
                  </w:pict>
                </mc:Fallback>
              </mc:AlternateContent>
            </w:r>
            <w:r w:rsidRPr="003F56C8">
              <w:rPr>
                <w:rFonts w:asciiTheme="majorHAnsi" w:hAnsiTheme="majorHAnsi"/>
              </w:rPr>
              <w:t>Zurzeit kein Handlungsbedarf</w:t>
            </w:r>
          </w:p>
        </w:tc>
      </w:tr>
    </w:tbl>
    <w:p w14:paraId="3E240EE8" w14:textId="77777777" w:rsidR="0024708E" w:rsidRDefault="0024708E"/>
    <w:p w14:paraId="3ECEF422" w14:textId="656F413B" w:rsidR="000F73C8" w:rsidRPr="00450098" w:rsidRDefault="000F73C8" w:rsidP="00450098">
      <w:pPr>
        <w:spacing w:after="0" w:line="240" w:lineRule="auto"/>
        <w:rPr>
          <w:rFonts w:asciiTheme="majorHAnsi" w:hAnsiTheme="majorHAnsi"/>
          <w:b/>
          <w:color w:val="595959" w:themeColor="text1" w:themeTint="A6"/>
          <w:sz w:val="24"/>
          <w:szCs w:val="24"/>
        </w:rPr>
      </w:pPr>
      <w:r w:rsidRPr="00450098">
        <w:rPr>
          <w:rFonts w:asciiTheme="majorHAnsi" w:hAnsiTheme="majorHAnsi"/>
          <w:b/>
          <w:color w:val="595959" w:themeColor="text1" w:themeTint="A6"/>
          <w:sz w:val="24"/>
          <w:szCs w:val="24"/>
        </w:rPr>
        <w:t>Hilfen</w:t>
      </w:r>
      <w:r w:rsidR="00CB100E" w:rsidRPr="00450098">
        <w:rPr>
          <w:rFonts w:asciiTheme="majorHAnsi" w:hAnsiTheme="majorHAnsi"/>
          <w:b/>
          <w:color w:val="595959" w:themeColor="text1" w:themeTint="A6"/>
          <w:sz w:val="24"/>
          <w:szCs w:val="24"/>
        </w:rPr>
        <w:t xml:space="preserve"> aus</w:t>
      </w:r>
      <w:r w:rsidRPr="00450098">
        <w:rPr>
          <w:rFonts w:asciiTheme="majorHAnsi" w:hAnsiTheme="majorHAnsi"/>
          <w:b/>
          <w:color w:val="595959" w:themeColor="text1" w:themeTint="A6"/>
          <w:sz w:val="24"/>
          <w:szCs w:val="24"/>
        </w:rPr>
        <w:t xml:space="preserve">: </w:t>
      </w:r>
    </w:p>
    <w:p w14:paraId="085CBE8A" w14:textId="79FDCCF4" w:rsidR="0024708E" w:rsidRPr="00450098" w:rsidRDefault="001739CD" w:rsidP="00473E01">
      <w:pPr>
        <w:pStyle w:val="Listenabsatz"/>
        <w:numPr>
          <w:ilvl w:val="0"/>
          <w:numId w:val="9"/>
        </w:numPr>
        <w:spacing w:after="0" w:line="240" w:lineRule="auto"/>
        <w:rPr>
          <w:rFonts w:asciiTheme="majorHAnsi" w:hAnsiTheme="majorHAnsi"/>
          <w:b/>
          <w:color w:val="595959" w:themeColor="text1" w:themeTint="A6"/>
          <w:sz w:val="24"/>
          <w:szCs w:val="24"/>
        </w:rPr>
      </w:pPr>
      <w:hyperlink r:id="rId30" w:history="1">
        <w:r w:rsidR="00DB0946">
          <w:rPr>
            <w:rStyle w:val="Hyperlink"/>
            <w:rFonts w:asciiTheme="majorHAnsi" w:hAnsiTheme="majorHAnsi"/>
            <w:b/>
            <w:sz w:val="24"/>
            <w:szCs w:val="24"/>
          </w:rPr>
          <w:t>ASI 10.12 Arbeitsbedingungen im Gastgewerbe verbessern</w:t>
        </w:r>
      </w:hyperlink>
      <w:r w:rsidR="00DB0946" w:rsidRPr="00DB0946">
        <w:rPr>
          <w:rFonts w:asciiTheme="majorHAnsi" w:hAnsiTheme="majorHAnsi"/>
          <w:b/>
          <w:color w:val="595959" w:themeColor="text1" w:themeTint="A6"/>
          <w:sz w:val="24"/>
          <w:szCs w:val="24"/>
        </w:rPr>
        <w:t xml:space="preserve"> </w:t>
      </w:r>
      <w:r w:rsidR="00DB0946">
        <w:rPr>
          <w:rFonts w:asciiTheme="majorHAnsi" w:hAnsiTheme="majorHAnsi"/>
          <w:b/>
          <w:color w:val="595959" w:themeColor="text1" w:themeTint="A6"/>
          <w:sz w:val="24"/>
          <w:szCs w:val="24"/>
        </w:rPr>
        <w:t>(</w:t>
      </w:r>
      <w:r w:rsidR="00DB0946" w:rsidRPr="00450098">
        <w:rPr>
          <w:rFonts w:asciiTheme="majorHAnsi" w:hAnsiTheme="majorHAnsi"/>
          <w:b/>
          <w:color w:val="595959" w:themeColor="text1" w:themeTint="A6"/>
          <w:sz w:val="24"/>
          <w:szCs w:val="24"/>
        </w:rPr>
        <w:t xml:space="preserve">BGN </w:t>
      </w:r>
      <w:hyperlink r:id="rId31" w:history="1">
        <w:r w:rsidR="00DB0946" w:rsidRPr="00450098">
          <w:rPr>
            <w:rFonts w:asciiTheme="majorHAnsi" w:hAnsiTheme="majorHAnsi"/>
            <w:b/>
            <w:color w:val="595959" w:themeColor="text1" w:themeTint="A6"/>
            <w:sz w:val="24"/>
            <w:szCs w:val="24"/>
          </w:rPr>
          <w:t>Arbeitssicherheitsinformation</w:t>
        </w:r>
      </w:hyperlink>
      <w:r w:rsidR="00DB0946">
        <w:rPr>
          <w:rFonts w:asciiTheme="majorHAnsi" w:hAnsiTheme="majorHAnsi"/>
          <w:b/>
          <w:color w:val="595959" w:themeColor="text1" w:themeTint="A6"/>
          <w:sz w:val="24"/>
          <w:szCs w:val="24"/>
        </w:rPr>
        <w:t>en)</w:t>
      </w:r>
    </w:p>
    <w:p w14:paraId="33D4DF2F" w14:textId="0819DB73" w:rsidR="000F73C8" w:rsidRPr="00450098" w:rsidRDefault="000F73C8" w:rsidP="00473E01">
      <w:pPr>
        <w:pStyle w:val="Listenabsatz"/>
        <w:numPr>
          <w:ilvl w:val="0"/>
          <w:numId w:val="9"/>
        </w:numPr>
        <w:spacing w:after="0" w:line="240" w:lineRule="auto"/>
        <w:rPr>
          <w:rFonts w:asciiTheme="majorHAnsi" w:hAnsiTheme="majorHAnsi"/>
          <w:b/>
          <w:color w:val="595959" w:themeColor="text1" w:themeTint="A6"/>
          <w:sz w:val="24"/>
          <w:szCs w:val="24"/>
        </w:rPr>
      </w:pPr>
      <w:r w:rsidRPr="00450098">
        <w:rPr>
          <w:rFonts w:asciiTheme="majorHAnsi" w:hAnsiTheme="majorHAnsi"/>
          <w:b/>
          <w:color w:val="595959" w:themeColor="text1" w:themeTint="A6"/>
          <w:sz w:val="24"/>
          <w:szCs w:val="24"/>
        </w:rPr>
        <w:t xml:space="preserve">Branchenleitfaden </w:t>
      </w:r>
      <w:hyperlink r:id="rId32" w:history="1">
        <w:r w:rsidRPr="00DB0946">
          <w:rPr>
            <w:rStyle w:val="Hyperlink"/>
            <w:rFonts w:asciiTheme="majorHAnsi" w:hAnsiTheme="majorHAnsi"/>
            <w:b/>
            <w:sz w:val="24"/>
            <w:szCs w:val="24"/>
          </w:rPr>
          <w:t>Hotellerie und Gastronomie – effizient, sicher und wirtschaftlich</w:t>
        </w:r>
      </w:hyperlink>
      <w:r w:rsidR="00450098">
        <w:rPr>
          <w:rFonts w:asciiTheme="majorHAnsi" w:hAnsiTheme="majorHAnsi"/>
          <w:b/>
          <w:color w:val="595959" w:themeColor="text1" w:themeTint="A6"/>
          <w:sz w:val="24"/>
          <w:szCs w:val="24"/>
        </w:rPr>
        <w:t xml:space="preserve"> (BGN</w:t>
      </w:r>
      <w:r w:rsidR="00A03C91">
        <w:rPr>
          <w:rFonts w:asciiTheme="majorHAnsi" w:hAnsiTheme="majorHAnsi"/>
          <w:b/>
          <w:color w:val="595959" w:themeColor="text1" w:themeTint="A6"/>
          <w:sz w:val="24"/>
          <w:szCs w:val="24"/>
        </w:rPr>
        <w:t>/DEHOGA</w:t>
      </w:r>
      <w:r w:rsidR="00450098">
        <w:rPr>
          <w:rFonts w:asciiTheme="majorHAnsi" w:hAnsiTheme="majorHAnsi"/>
          <w:b/>
          <w:color w:val="595959" w:themeColor="text1" w:themeTint="A6"/>
          <w:sz w:val="24"/>
          <w:szCs w:val="24"/>
        </w:rPr>
        <w:t>)</w:t>
      </w:r>
    </w:p>
    <w:p w14:paraId="64915477" w14:textId="7FC6D92E" w:rsidR="00431808" w:rsidRPr="00450098" w:rsidRDefault="001739CD" w:rsidP="00473E01">
      <w:pPr>
        <w:pStyle w:val="Listenabsatz"/>
        <w:numPr>
          <w:ilvl w:val="0"/>
          <w:numId w:val="19"/>
        </w:numPr>
        <w:spacing w:after="0" w:line="240" w:lineRule="auto"/>
        <w:rPr>
          <w:rFonts w:asciiTheme="majorHAnsi" w:hAnsiTheme="majorHAnsi"/>
          <w:b/>
          <w:color w:val="595959" w:themeColor="text1" w:themeTint="A6"/>
          <w:sz w:val="24"/>
          <w:szCs w:val="24"/>
        </w:rPr>
      </w:pPr>
      <w:hyperlink r:id="rId33" w:history="1">
        <w:r w:rsidR="00431808" w:rsidRPr="00DB0946">
          <w:rPr>
            <w:rStyle w:val="Hyperlink"/>
            <w:rFonts w:asciiTheme="majorHAnsi" w:hAnsiTheme="majorHAnsi"/>
            <w:b/>
            <w:sz w:val="24"/>
            <w:szCs w:val="24"/>
          </w:rPr>
          <w:t>Handlungsstandards „Hotels und Gaststätten – Allgemein“ plus diverse Handlungsstandards für einzelne Bereiche</w:t>
        </w:r>
      </w:hyperlink>
    </w:p>
    <w:p w14:paraId="366239AA" w14:textId="471CC664" w:rsidR="00431808" w:rsidRPr="00450098" w:rsidRDefault="001739CD" w:rsidP="00473E01">
      <w:pPr>
        <w:pStyle w:val="Listenabsatz"/>
        <w:numPr>
          <w:ilvl w:val="0"/>
          <w:numId w:val="19"/>
        </w:numPr>
        <w:spacing w:after="0" w:line="240" w:lineRule="auto"/>
        <w:rPr>
          <w:rFonts w:asciiTheme="majorHAnsi" w:hAnsiTheme="majorHAnsi"/>
          <w:b/>
          <w:color w:val="595959" w:themeColor="text1" w:themeTint="A6"/>
          <w:sz w:val="24"/>
          <w:szCs w:val="24"/>
        </w:rPr>
      </w:pPr>
      <w:hyperlink r:id="rId34" w:history="1">
        <w:r w:rsidR="00431808" w:rsidRPr="00DB0946">
          <w:rPr>
            <w:rStyle w:val="Hyperlink"/>
            <w:rFonts w:asciiTheme="majorHAnsi" w:hAnsiTheme="majorHAnsi"/>
            <w:b/>
            <w:sz w:val="24"/>
            <w:szCs w:val="24"/>
          </w:rPr>
          <w:t>Pflichtenübertragung – Muster</w:t>
        </w:r>
      </w:hyperlink>
    </w:p>
    <w:p w14:paraId="714AFFD4" w14:textId="65447962" w:rsidR="00431808" w:rsidRPr="00450098" w:rsidRDefault="001739CD" w:rsidP="00473E01">
      <w:pPr>
        <w:pStyle w:val="Listenabsatz"/>
        <w:numPr>
          <w:ilvl w:val="0"/>
          <w:numId w:val="19"/>
        </w:numPr>
        <w:spacing w:after="0" w:line="240" w:lineRule="auto"/>
        <w:rPr>
          <w:rFonts w:asciiTheme="majorHAnsi" w:hAnsiTheme="majorHAnsi"/>
          <w:b/>
          <w:color w:val="595959" w:themeColor="text1" w:themeTint="A6"/>
          <w:sz w:val="24"/>
          <w:szCs w:val="24"/>
        </w:rPr>
      </w:pPr>
      <w:hyperlink r:id="rId35" w:history="1">
        <w:r w:rsidR="00431808" w:rsidRPr="00DB0946">
          <w:rPr>
            <w:rStyle w:val="Hyperlink"/>
            <w:rFonts w:asciiTheme="majorHAnsi" w:hAnsiTheme="majorHAnsi"/>
            <w:b/>
            <w:sz w:val="24"/>
            <w:szCs w:val="24"/>
          </w:rPr>
          <w:t>Leitlinie HACCP</w:t>
        </w:r>
      </w:hyperlink>
      <w:r w:rsidR="00431808" w:rsidRPr="00450098">
        <w:rPr>
          <w:rFonts w:asciiTheme="majorHAnsi" w:hAnsiTheme="majorHAnsi"/>
          <w:b/>
          <w:color w:val="595959" w:themeColor="text1" w:themeTint="A6"/>
          <w:sz w:val="24"/>
          <w:szCs w:val="24"/>
        </w:rPr>
        <w:t xml:space="preserve"> (DEHOGA/BGN)</w:t>
      </w:r>
    </w:p>
    <w:p w14:paraId="5D56B1A7" w14:textId="40964DB8" w:rsidR="00431808" w:rsidRPr="00450098" w:rsidRDefault="00431808" w:rsidP="00473E01">
      <w:pPr>
        <w:pStyle w:val="Listenabsatz"/>
        <w:numPr>
          <w:ilvl w:val="0"/>
          <w:numId w:val="19"/>
        </w:numPr>
        <w:spacing w:after="0" w:line="240" w:lineRule="auto"/>
        <w:rPr>
          <w:rFonts w:asciiTheme="majorHAnsi" w:hAnsiTheme="majorHAnsi"/>
          <w:b/>
          <w:color w:val="595959" w:themeColor="text1" w:themeTint="A6"/>
          <w:sz w:val="24"/>
          <w:szCs w:val="24"/>
        </w:rPr>
      </w:pPr>
      <w:r w:rsidRPr="00450098">
        <w:rPr>
          <w:rFonts w:asciiTheme="majorHAnsi" w:hAnsiTheme="majorHAnsi"/>
          <w:b/>
          <w:color w:val="595959" w:themeColor="text1" w:themeTint="A6"/>
          <w:sz w:val="24"/>
          <w:szCs w:val="24"/>
        </w:rPr>
        <w:t xml:space="preserve">Checklisten </w:t>
      </w:r>
      <w:hyperlink r:id="rId36" w:history="1">
        <w:r w:rsidRPr="00DB0946">
          <w:rPr>
            <w:rStyle w:val="Hyperlink"/>
            <w:rFonts w:asciiTheme="majorHAnsi" w:hAnsiTheme="majorHAnsi"/>
            <w:b/>
            <w:sz w:val="24"/>
            <w:szCs w:val="24"/>
          </w:rPr>
          <w:t>„Büroarbeitsplatz“</w:t>
        </w:r>
      </w:hyperlink>
      <w:r w:rsidR="00DB0946">
        <w:rPr>
          <w:rFonts w:asciiTheme="majorHAnsi" w:hAnsiTheme="majorHAnsi"/>
          <w:b/>
          <w:color w:val="595959" w:themeColor="text1" w:themeTint="A6"/>
          <w:sz w:val="24"/>
          <w:szCs w:val="24"/>
        </w:rPr>
        <w:t xml:space="preserve"> und</w:t>
      </w:r>
      <w:r w:rsidRPr="00450098">
        <w:rPr>
          <w:rFonts w:asciiTheme="majorHAnsi" w:hAnsiTheme="majorHAnsi"/>
          <w:b/>
          <w:color w:val="595959" w:themeColor="text1" w:themeTint="A6"/>
          <w:sz w:val="24"/>
          <w:szCs w:val="24"/>
        </w:rPr>
        <w:t xml:space="preserve"> </w:t>
      </w:r>
      <w:hyperlink r:id="rId37" w:history="1">
        <w:r w:rsidRPr="00DB0946">
          <w:rPr>
            <w:rStyle w:val="Hyperlink"/>
            <w:rFonts w:asciiTheme="majorHAnsi" w:hAnsiTheme="majorHAnsi"/>
            <w:b/>
            <w:sz w:val="24"/>
            <w:szCs w:val="24"/>
          </w:rPr>
          <w:t>„Bildschirmdarstellung“</w:t>
        </w:r>
      </w:hyperlink>
    </w:p>
    <w:p w14:paraId="34A3F0CB" w14:textId="77777777" w:rsidR="000F73C8" w:rsidRDefault="000F73C8" w:rsidP="000F73C8"/>
    <w:p w14:paraId="2B8E7E55" w14:textId="77777777" w:rsidR="000F73C8" w:rsidRDefault="000F73C8" w:rsidP="000F73C8"/>
    <w:p w14:paraId="6DF2C2E6" w14:textId="5464CD6B" w:rsidR="003A1704" w:rsidRDefault="003A1704"/>
    <w:p w14:paraId="3A2959C3" w14:textId="30D78169" w:rsidR="003A1704" w:rsidRDefault="003A1704"/>
    <w:p w14:paraId="568C75D4" w14:textId="716C73C9" w:rsidR="003A1704" w:rsidRDefault="003A1704"/>
    <w:p w14:paraId="68A2DE6D" w14:textId="08E2187F" w:rsidR="003A1704" w:rsidRDefault="003A1704"/>
    <w:p w14:paraId="051FD239" w14:textId="4EDCF362" w:rsidR="00742EDF" w:rsidRDefault="008D2D6F">
      <w:r>
        <w:rPr>
          <w:rFonts w:ascii="FrutigerNextPro-Bold" w:hAnsi="FrutigerNextPro-Bold" w:cs="FrutigerNextPro-Bold"/>
          <w:b/>
          <w:bCs/>
          <w:color w:val="0D5F80"/>
          <w:sz w:val="150"/>
          <w:szCs w:val="150"/>
        </w:rPr>
        <w:lastRenderedPageBreak/>
        <w:t>6</w:t>
      </w:r>
      <w:r w:rsidR="00742EDF">
        <w:rPr>
          <w:rFonts w:ascii="FrutigerNextPro-Bold" w:hAnsi="FrutigerNextPro-Bold" w:cs="FrutigerNextPro-Bold"/>
          <w:b/>
          <w:bCs/>
          <w:color w:val="0D5F80"/>
          <w:sz w:val="150"/>
          <w:szCs w:val="150"/>
        </w:rPr>
        <w:t xml:space="preserve"> </w:t>
      </w:r>
      <w:r w:rsidR="00742EDF">
        <w:rPr>
          <w:rFonts w:ascii="FrutigerNextPro-Bold" w:hAnsi="FrutigerNextPro-Bold" w:cs="FrutigerNextPro-Bold"/>
          <w:b/>
          <w:bCs/>
          <w:color w:val="0D5F80"/>
          <w:sz w:val="56"/>
          <w:szCs w:val="56"/>
        </w:rPr>
        <w:t>Unternehmenskultur</w:t>
      </w:r>
    </w:p>
    <w:tbl>
      <w:tblPr>
        <w:tblStyle w:val="Tabellenraster1"/>
        <w:tblW w:w="6946" w:type="dxa"/>
        <w:tblLayout w:type="fixed"/>
        <w:tblLook w:val="04A0" w:firstRow="1" w:lastRow="0" w:firstColumn="1" w:lastColumn="0" w:noHBand="0" w:noVBand="1"/>
      </w:tblPr>
      <w:tblGrid>
        <w:gridCol w:w="6946"/>
      </w:tblGrid>
      <w:tr w:rsidR="0024708E" w:rsidRPr="00E8713E" w14:paraId="5597DDC7" w14:textId="77777777" w:rsidTr="0007521A">
        <w:tc>
          <w:tcPr>
            <w:tcW w:w="6946" w:type="dxa"/>
            <w:tcBorders>
              <w:top w:val="nil"/>
              <w:left w:val="nil"/>
              <w:bottom w:val="single" w:sz="24" w:space="0" w:color="FFFFFF" w:themeColor="background1"/>
              <w:right w:val="nil"/>
            </w:tcBorders>
            <w:shd w:val="clear" w:color="auto" w:fill="F2F2F2" w:themeFill="background1" w:themeFillShade="F2"/>
          </w:tcPr>
          <w:p w14:paraId="4468EEA7" w14:textId="77777777" w:rsidR="0024708E" w:rsidRPr="005B338C" w:rsidRDefault="0024708E" w:rsidP="0024708E">
            <w:pPr>
              <w:autoSpaceDE w:val="0"/>
              <w:autoSpaceDN w:val="0"/>
              <w:adjustRightInd w:val="0"/>
              <w:rPr>
                <w:rFonts w:asciiTheme="majorHAnsi" w:hAnsiTheme="majorHAnsi" w:cs="FrutigerNextPro-Bold"/>
                <w:b/>
                <w:bCs/>
                <w:color w:val="000000"/>
                <w:sz w:val="24"/>
                <w:szCs w:val="24"/>
              </w:rPr>
            </w:pPr>
            <w:r w:rsidRPr="005B338C">
              <w:rPr>
                <w:rFonts w:asciiTheme="majorHAnsi" w:hAnsiTheme="majorHAnsi" w:cs="FrutigerNextPro-Bold"/>
                <w:b/>
                <w:bCs/>
                <w:color w:val="000000"/>
                <w:sz w:val="24"/>
                <w:szCs w:val="24"/>
              </w:rPr>
              <w:t>Ziel:</w:t>
            </w:r>
          </w:p>
          <w:p w14:paraId="08984B92" w14:textId="345C3AF7" w:rsidR="0024708E" w:rsidRPr="00E8713E" w:rsidRDefault="00742EDF" w:rsidP="00E66CB1">
            <w:pPr>
              <w:autoSpaceDE w:val="0"/>
              <w:autoSpaceDN w:val="0"/>
              <w:adjustRightInd w:val="0"/>
              <w:rPr>
                <w:rFonts w:asciiTheme="majorHAnsi" w:hAnsiTheme="majorHAnsi" w:cs="FrutigerNextPro-Regular"/>
                <w:color w:val="000000"/>
                <w:sz w:val="28"/>
                <w:szCs w:val="28"/>
              </w:rPr>
            </w:pPr>
            <w:r w:rsidRPr="00742EDF">
              <w:rPr>
                <w:rFonts w:asciiTheme="majorHAnsi" w:hAnsiTheme="majorHAnsi" w:cs="FrutigerNextPro-Bold"/>
                <w:bCs/>
                <w:color w:val="000000"/>
                <w:sz w:val="24"/>
                <w:szCs w:val="24"/>
              </w:rPr>
              <w:t>Wir begreifen unsere Unternehmenskultur</w:t>
            </w:r>
            <w:r w:rsidR="00482E40">
              <w:rPr>
                <w:rFonts w:asciiTheme="majorHAnsi" w:hAnsiTheme="majorHAnsi" w:cs="FrutigerNextPro-Bold"/>
                <w:bCs/>
                <w:color w:val="000000"/>
                <w:sz w:val="24"/>
                <w:szCs w:val="24"/>
              </w:rPr>
              <w:t xml:space="preserve"> </w:t>
            </w:r>
            <w:r w:rsidRPr="00742EDF">
              <w:rPr>
                <w:rFonts w:asciiTheme="majorHAnsi" w:hAnsiTheme="majorHAnsi" w:cs="FrutigerNextPro-Bold"/>
                <w:bCs/>
                <w:color w:val="000000"/>
                <w:sz w:val="24"/>
                <w:szCs w:val="24"/>
              </w:rPr>
              <w:t>als die „Persönlichkeit“ unseres</w:t>
            </w:r>
            <w:r>
              <w:rPr>
                <w:rFonts w:asciiTheme="majorHAnsi" w:hAnsiTheme="majorHAnsi" w:cs="FrutigerNextPro-Bold"/>
                <w:bCs/>
                <w:color w:val="000000"/>
                <w:sz w:val="24"/>
                <w:szCs w:val="24"/>
              </w:rPr>
              <w:t xml:space="preserve"> </w:t>
            </w:r>
            <w:r w:rsidRPr="00742EDF">
              <w:rPr>
                <w:rFonts w:asciiTheme="majorHAnsi" w:hAnsiTheme="majorHAnsi" w:cs="FrutigerNextPro-Bold"/>
                <w:bCs/>
                <w:color w:val="000000"/>
                <w:sz w:val="24"/>
                <w:szCs w:val="24"/>
              </w:rPr>
              <w:t>Unternehmens. Unsere Beschäftigten</w:t>
            </w:r>
            <w:r>
              <w:rPr>
                <w:rFonts w:asciiTheme="majorHAnsi" w:hAnsiTheme="majorHAnsi" w:cs="FrutigerNextPro-Bold"/>
                <w:bCs/>
                <w:color w:val="000000"/>
                <w:sz w:val="24"/>
                <w:szCs w:val="24"/>
              </w:rPr>
              <w:t xml:space="preserve"> </w:t>
            </w:r>
            <w:r w:rsidRPr="00742EDF">
              <w:rPr>
                <w:rFonts w:asciiTheme="majorHAnsi" w:hAnsiTheme="majorHAnsi" w:cs="FrutigerNextPro-Bold"/>
                <w:bCs/>
                <w:color w:val="000000"/>
                <w:sz w:val="24"/>
                <w:szCs w:val="24"/>
              </w:rPr>
              <w:t>identifizieren sich mit unserem</w:t>
            </w:r>
            <w:r>
              <w:rPr>
                <w:rFonts w:asciiTheme="majorHAnsi" w:hAnsiTheme="majorHAnsi" w:cs="FrutigerNextPro-Bold"/>
                <w:bCs/>
                <w:color w:val="000000"/>
                <w:sz w:val="24"/>
                <w:szCs w:val="24"/>
              </w:rPr>
              <w:t xml:space="preserve"> </w:t>
            </w:r>
            <w:r w:rsidRPr="00742EDF">
              <w:rPr>
                <w:rFonts w:asciiTheme="majorHAnsi" w:hAnsiTheme="majorHAnsi" w:cs="FrutigerNextPro-Bold"/>
                <w:bCs/>
                <w:color w:val="000000"/>
                <w:sz w:val="24"/>
                <w:szCs w:val="24"/>
              </w:rPr>
              <w:t>Unternehmen, unseren Produkten</w:t>
            </w:r>
            <w:r>
              <w:rPr>
                <w:rFonts w:asciiTheme="majorHAnsi" w:hAnsiTheme="majorHAnsi" w:cs="FrutigerNextPro-Bold"/>
                <w:bCs/>
                <w:color w:val="000000"/>
                <w:sz w:val="24"/>
                <w:szCs w:val="24"/>
              </w:rPr>
              <w:t xml:space="preserve"> </w:t>
            </w:r>
            <w:r w:rsidRPr="00742EDF">
              <w:rPr>
                <w:rFonts w:asciiTheme="majorHAnsi" w:hAnsiTheme="majorHAnsi" w:cs="FrutigerNextPro-Bold"/>
                <w:bCs/>
                <w:color w:val="000000"/>
                <w:sz w:val="24"/>
                <w:szCs w:val="24"/>
              </w:rPr>
              <w:t>und Dienstleistungen. Unsere gute</w:t>
            </w:r>
            <w:r>
              <w:rPr>
                <w:rFonts w:asciiTheme="majorHAnsi" w:hAnsiTheme="majorHAnsi" w:cs="FrutigerNextPro-Bold"/>
                <w:bCs/>
                <w:color w:val="000000"/>
                <w:sz w:val="24"/>
                <w:szCs w:val="24"/>
              </w:rPr>
              <w:t xml:space="preserve"> </w:t>
            </w:r>
            <w:r w:rsidRPr="00742EDF">
              <w:rPr>
                <w:rFonts w:asciiTheme="majorHAnsi" w:hAnsiTheme="majorHAnsi" w:cs="FrutigerNextPro-Bold"/>
                <w:bCs/>
                <w:color w:val="000000"/>
                <w:sz w:val="24"/>
                <w:szCs w:val="24"/>
              </w:rPr>
              <w:t>Unternehmenskultur hilft uns, das</w:t>
            </w:r>
            <w:r>
              <w:rPr>
                <w:rFonts w:asciiTheme="majorHAnsi" w:hAnsiTheme="majorHAnsi" w:cs="FrutigerNextPro-Bold"/>
                <w:bCs/>
                <w:color w:val="000000"/>
                <w:sz w:val="24"/>
                <w:szCs w:val="24"/>
              </w:rPr>
              <w:t xml:space="preserve"> </w:t>
            </w:r>
            <w:r w:rsidRPr="00742EDF">
              <w:rPr>
                <w:rFonts w:asciiTheme="majorHAnsi" w:hAnsiTheme="majorHAnsi" w:cs="FrutigerNextPro-Bold"/>
                <w:bCs/>
                <w:color w:val="000000"/>
                <w:sz w:val="24"/>
                <w:szCs w:val="24"/>
              </w:rPr>
              <w:t>Leistungs- und Innovationspotenzial</w:t>
            </w:r>
            <w:r>
              <w:rPr>
                <w:rFonts w:asciiTheme="majorHAnsi" w:hAnsiTheme="majorHAnsi" w:cs="FrutigerNextPro-Bold"/>
                <w:bCs/>
                <w:color w:val="000000"/>
                <w:sz w:val="24"/>
                <w:szCs w:val="24"/>
              </w:rPr>
              <w:t xml:space="preserve"> </w:t>
            </w:r>
            <w:r w:rsidRPr="00742EDF">
              <w:rPr>
                <w:rFonts w:asciiTheme="majorHAnsi" w:hAnsiTheme="majorHAnsi" w:cs="FrutigerNextPro-Bold"/>
                <w:bCs/>
                <w:color w:val="000000"/>
                <w:sz w:val="24"/>
                <w:szCs w:val="24"/>
              </w:rPr>
              <w:t>unseres Unternehmens zu stärken und</w:t>
            </w:r>
            <w:r>
              <w:rPr>
                <w:rFonts w:asciiTheme="majorHAnsi" w:hAnsiTheme="majorHAnsi" w:cs="FrutigerNextPro-Bold"/>
                <w:bCs/>
                <w:color w:val="000000"/>
                <w:sz w:val="24"/>
                <w:szCs w:val="24"/>
              </w:rPr>
              <w:t xml:space="preserve"> </w:t>
            </w:r>
            <w:r w:rsidRPr="00742EDF">
              <w:rPr>
                <w:rFonts w:asciiTheme="majorHAnsi" w:hAnsiTheme="majorHAnsi" w:cs="FrutigerNextPro-Bold"/>
                <w:bCs/>
                <w:color w:val="000000"/>
                <w:sz w:val="24"/>
                <w:szCs w:val="24"/>
              </w:rPr>
              <w:t xml:space="preserve">attraktiv für unsere </w:t>
            </w:r>
            <w:r w:rsidR="00E66CB1">
              <w:rPr>
                <w:rFonts w:asciiTheme="majorHAnsi" w:hAnsiTheme="majorHAnsi" w:cs="FrutigerNextPro-Bold"/>
                <w:bCs/>
                <w:color w:val="000000"/>
                <w:sz w:val="24"/>
                <w:szCs w:val="24"/>
              </w:rPr>
              <w:t xml:space="preserve">Gäste </w:t>
            </w:r>
            <w:r w:rsidRPr="00742EDF">
              <w:rPr>
                <w:rFonts w:asciiTheme="majorHAnsi" w:hAnsiTheme="majorHAnsi" w:cs="FrutigerNextPro-Bold"/>
                <w:bCs/>
                <w:color w:val="000000"/>
                <w:sz w:val="24"/>
                <w:szCs w:val="24"/>
              </w:rPr>
              <w:t>zu sein.</w:t>
            </w:r>
          </w:p>
        </w:tc>
      </w:tr>
    </w:tbl>
    <w:p w14:paraId="713616A5" w14:textId="77777777" w:rsidR="00C67904" w:rsidRDefault="00C67904" w:rsidP="00C67904"/>
    <w:tbl>
      <w:tblPr>
        <w:tblStyle w:val="Tabellenraster"/>
        <w:tblW w:w="9214" w:type="dxa"/>
        <w:tblLayout w:type="fixed"/>
        <w:tblLook w:val="04A0" w:firstRow="1" w:lastRow="0" w:firstColumn="1" w:lastColumn="0" w:noHBand="0" w:noVBand="1"/>
      </w:tblPr>
      <w:tblGrid>
        <w:gridCol w:w="6946"/>
        <w:gridCol w:w="2268"/>
      </w:tblGrid>
      <w:tr w:rsidR="0007521A" w:rsidRPr="002C774E" w14:paraId="1167A522" w14:textId="7B62B760" w:rsidTr="0007521A">
        <w:tc>
          <w:tcPr>
            <w:tcW w:w="6946"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2F2F2" w:themeFill="background1" w:themeFillShade="F2"/>
          </w:tcPr>
          <w:p w14:paraId="38E5C567" w14:textId="1389CE31" w:rsidR="0007521A" w:rsidRPr="00964525" w:rsidRDefault="0007521A" w:rsidP="00964525">
            <w:pPr>
              <w:spacing w:before="120" w:after="120"/>
              <w:rPr>
                <w:rFonts w:asciiTheme="majorHAnsi" w:hAnsiTheme="majorHAnsi"/>
                <w:b/>
                <w:sz w:val="36"/>
                <w:szCs w:val="36"/>
              </w:rPr>
            </w:pPr>
            <w:r>
              <w:rPr>
                <w:rFonts w:asciiTheme="majorHAnsi" w:hAnsiTheme="majorHAnsi"/>
                <w:b/>
                <w:sz w:val="28"/>
                <w:szCs w:val="28"/>
              </w:rPr>
              <w:t>6</w:t>
            </w:r>
            <w:r w:rsidRPr="00C237DB">
              <w:rPr>
                <w:rFonts w:asciiTheme="majorHAnsi" w:hAnsiTheme="majorHAnsi"/>
                <w:b/>
                <w:sz w:val="28"/>
                <w:szCs w:val="28"/>
              </w:rPr>
              <w:t>.1 Arbeitskultur und Werte</w:t>
            </w:r>
          </w:p>
          <w:p w14:paraId="53C2EF1F" w14:textId="77777777" w:rsidR="0007521A" w:rsidRDefault="0007521A" w:rsidP="00964525">
            <w:pPr>
              <w:spacing w:after="120"/>
              <w:rPr>
                <w:rFonts w:asciiTheme="majorHAnsi" w:hAnsiTheme="majorHAnsi"/>
                <w:b/>
                <w:sz w:val="24"/>
                <w:szCs w:val="24"/>
              </w:rPr>
            </w:pPr>
            <w:r w:rsidRPr="00613241">
              <w:rPr>
                <w:rFonts w:asciiTheme="majorHAnsi" w:hAnsiTheme="majorHAnsi"/>
                <w:b/>
                <w:sz w:val="24"/>
                <w:szCs w:val="24"/>
              </w:rPr>
              <w:t>Wir haben klare Vorstellungen darüber, wie bei uns gearbeitet und miteinander umgegangen wird. Dies haben wir besprochen und formuliert. Wir gehen wertschätze</w:t>
            </w:r>
            <w:r>
              <w:rPr>
                <w:rFonts w:asciiTheme="majorHAnsi" w:hAnsiTheme="majorHAnsi"/>
                <w:b/>
                <w:sz w:val="24"/>
                <w:szCs w:val="24"/>
              </w:rPr>
              <w:t xml:space="preserve">nd mit unseren Lieferanten um. </w:t>
            </w:r>
          </w:p>
          <w:p w14:paraId="0531BE18" w14:textId="77777777" w:rsidR="0007521A" w:rsidRPr="00543004" w:rsidRDefault="0007521A" w:rsidP="0007521A">
            <w:pPr>
              <w:rPr>
                <w:rFonts w:asciiTheme="majorHAnsi" w:hAnsiTheme="majorHAnsi"/>
                <w:b/>
                <w:sz w:val="24"/>
                <w:szCs w:val="24"/>
              </w:rPr>
            </w:pPr>
            <w:r w:rsidRPr="00543004">
              <w:rPr>
                <w:rFonts w:asciiTheme="majorHAnsi" w:hAnsiTheme="majorHAnsi"/>
                <w:b/>
                <w:sz w:val="24"/>
                <w:szCs w:val="24"/>
              </w:rPr>
              <w:t>Anregungen aus der Praxis:</w:t>
            </w:r>
          </w:p>
          <w:p w14:paraId="6056599C" w14:textId="77777777" w:rsidR="0007521A" w:rsidRPr="00543004" w:rsidRDefault="0007521A" w:rsidP="0007521A">
            <w:pPr>
              <w:pStyle w:val="Listenabsatz"/>
              <w:numPr>
                <w:ilvl w:val="0"/>
                <w:numId w:val="1"/>
              </w:numPr>
              <w:rPr>
                <w:rFonts w:asciiTheme="majorHAnsi" w:hAnsiTheme="majorHAnsi"/>
                <w:sz w:val="24"/>
                <w:szCs w:val="24"/>
              </w:rPr>
            </w:pPr>
            <w:r w:rsidRPr="00543004">
              <w:rPr>
                <w:rFonts w:asciiTheme="majorHAnsi" w:hAnsiTheme="majorHAnsi"/>
                <w:sz w:val="24"/>
                <w:szCs w:val="24"/>
              </w:rPr>
              <w:t>Vertrauen und Respekt sind gelebte Unternehmenskultur.</w:t>
            </w:r>
          </w:p>
          <w:p w14:paraId="6BB8AD08" w14:textId="77777777" w:rsidR="0007521A" w:rsidRPr="00543004" w:rsidRDefault="0007521A" w:rsidP="0007521A">
            <w:pPr>
              <w:pStyle w:val="Listenabsatz"/>
              <w:numPr>
                <w:ilvl w:val="0"/>
                <w:numId w:val="1"/>
              </w:numPr>
              <w:rPr>
                <w:rFonts w:asciiTheme="majorHAnsi" w:hAnsiTheme="majorHAnsi"/>
                <w:sz w:val="24"/>
                <w:szCs w:val="24"/>
              </w:rPr>
            </w:pPr>
            <w:r w:rsidRPr="00543004">
              <w:rPr>
                <w:rFonts w:asciiTheme="majorHAnsi" w:hAnsiTheme="majorHAnsi"/>
                <w:sz w:val="24"/>
                <w:szCs w:val="24"/>
              </w:rPr>
              <w:t>Unternehmens- und Führungsleitbild wurden gemeinsam entwickelt und kommuniziert.</w:t>
            </w:r>
          </w:p>
          <w:p w14:paraId="26D2F34F" w14:textId="77777777" w:rsidR="0007521A" w:rsidRPr="00543004" w:rsidRDefault="0007521A" w:rsidP="0007521A">
            <w:pPr>
              <w:pStyle w:val="Listenabsatz"/>
              <w:numPr>
                <w:ilvl w:val="0"/>
                <w:numId w:val="1"/>
              </w:numPr>
              <w:rPr>
                <w:rFonts w:asciiTheme="majorHAnsi" w:hAnsiTheme="majorHAnsi"/>
                <w:sz w:val="24"/>
                <w:szCs w:val="24"/>
              </w:rPr>
            </w:pPr>
            <w:r w:rsidRPr="00543004">
              <w:rPr>
                <w:rFonts w:asciiTheme="majorHAnsi" w:hAnsiTheme="majorHAnsi"/>
                <w:sz w:val="24"/>
                <w:szCs w:val="24"/>
              </w:rPr>
              <w:t>Es besteht ein fehlerfreundliches und angstfreies Arbeitsklima.</w:t>
            </w:r>
          </w:p>
          <w:p w14:paraId="493D073B" w14:textId="77777777" w:rsidR="0007521A" w:rsidRDefault="0007521A" w:rsidP="0007521A">
            <w:pPr>
              <w:pStyle w:val="Listenabsatz"/>
              <w:numPr>
                <w:ilvl w:val="0"/>
                <w:numId w:val="1"/>
              </w:numPr>
              <w:rPr>
                <w:rFonts w:asciiTheme="majorHAnsi" w:hAnsiTheme="majorHAnsi"/>
                <w:sz w:val="24"/>
                <w:szCs w:val="24"/>
              </w:rPr>
            </w:pPr>
            <w:r w:rsidRPr="00543004">
              <w:rPr>
                <w:rFonts w:asciiTheme="majorHAnsi" w:hAnsiTheme="majorHAnsi"/>
                <w:sz w:val="24"/>
                <w:szCs w:val="24"/>
              </w:rPr>
              <w:t>Unternehmerische Verantwortung sowie Selbstverantwortung der Beschäftigten sind hoch ausgeprägt.</w:t>
            </w:r>
          </w:p>
          <w:p w14:paraId="763604EB" w14:textId="4BBA6838" w:rsidR="0007521A" w:rsidRPr="0007521A" w:rsidRDefault="0007521A" w:rsidP="0007521A">
            <w:pPr>
              <w:pStyle w:val="Listenabsatz"/>
              <w:numPr>
                <w:ilvl w:val="0"/>
                <w:numId w:val="1"/>
              </w:numPr>
              <w:rPr>
                <w:rFonts w:asciiTheme="majorHAnsi" w:hAnsiTheme="majorHAnsi"/>
                <w:sz w:val="24"/>
                <w:szCs w:val="24"/>
              </w:rPr>
            </w:pPr>
            <w:r w:rsidRPr="0007521A">
              <w:rPr>
                <w:rFonts w:asciiTheme="majorHAnsi" w:hAnsiTheme="majorHAnsi"/>
                <w:sz w:val="24"/>
                <w:szCs w:val="24"/>
              </w:rPr>
              <w:t>Umgang mit personenbezogenen Daten im Unternehmen (z.B. der Beschäftigten)</w:t>
            </w:r>
          </w:p>
        </w:tc>
        <w:tc>
          <w:tcPr>
            <w:tcW w:w="2268"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2F2F2" w:themeFill="background1" w:themeFillShade="F2"/>
          </w:tcPr>
          <w:p w14:paraId="3C0C06E3" w14:textId="77777777" w:rsidR="0007521A" w:rsidRPr="003F56C8" w:rsidRDefault="0007521A" w:rsidP="0007521A">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24832" behindDoc="0" locked="0" layoutInCell="1" allowOverlap="1" wp14:anchorId="081AE1D9" wp14:editId="0A56E93F">
                      <wp:simplePos x="0" y="0"/>
                      <wp:positionH relativeFrom="column">
                        <wp:posOffset>33020</wp:posOffset>
                      </wp:positionH>
                      <wp:positionV relativeFrom="paragraph">
                        <wp:posOffset>63500</wp:posOffset>
                      </wp:positionV>
                      <wp:extent cx="171450" cy="171450"/>
                      <wp:effectExtent l="19050" t="19050" r="19050" b="19050"/>
                      <wp:wrapNone/>
                      <wp:docPr id="262" name="Ellipse 262"/>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334537A" id="Ellipse 262" o:spid="_x0000_s1026" style="position:absolute;margin-left:2.6pt;margin-top:5pt;width:13.5pt;height:13.5pt;z-index:25202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fdZgIAAMwEAAAOAAAAZHJzL2Uyb0RvYy54bWysVE1PGzEQvVfqf7B8L5tECdAVGxRBU1VC&#10;gAQV54nXzlqyPa7tZEN/fcfeDVDaU9UcnBnP9/Obvbg8WMP2MkSNruHTkwln0glstds2/Pvj+tM5&#10;ZzGBa8Ggkw1/lpFfLj9+uOh9LWfYoWllYJTExbr3De9S8nVVRdFJC/EEvXRkVBgsJFLDtmoD9JTd&#10;mmo2mZxWPYbWBxQyRrq9Hox8WfIrJUW6UyrKxEzDqbdUzlDOTT6r5QXU2wC+02JsA/6hCwvaUdGX&#10;VNeQgO2C/iOV1SJgRJVOBNoKldJClhlomunk3TQPHXhZZiFwon+BKf6/tOJ2fx+Ybhs+O51x5sDS&#10;I30xRvsoWb4igHofa/J78Pdh1CKJedqDCjb/0xzsUEB9fgFVHhITdDk9m84XBL0g0yhTluo12IeY&#10;vkq0LAsNl0Pxgibsb2IavI9euZzDtTaG7qE2jvXU+/nibEElgBikDCQSraeZottyBmZL1BQplJQR&#10;jW5zeI6OYbu5MoHtgeixXk/olwem5n5zy7WvIXaDXzENxLE6EXuNtg0/z8HHaONydln4N06QQRxg&#10;y9IG22fCPeBAyOjFWlORG4jpHgIxkACjrUp3dCiDNCKOEmcdhp9/u8/+RAyyctYTo2n8HzsIkjPz&#10;zRFlPk/n87wCRZkvzmakhLeWzVuL29krJFSmtL9eFDH7J3MUVUD7RMu3ylXJBE5Q7QHoUblKw6bR&#10;+gq5WhU3or2HdOMevMjJM04Z3sfDEwQ/UiARd27xyH6o39Fg8M2RDle7hEoXjrziSi+YFVqZ8pbj&#10;euedfKsXr9eP0PIXAAAA//8DAFBLAwQUAAYACAAAACEA0EyQedoAAAAGAQAADwAAAGRycy9kb3du&#10;cmV2LnhtbEyPQU/DMAyF70j8h8iTuLFkRTBUmk4IaRckpNKNe9Z4TUXjlCbdCr8ec2In6/k9PX8u&#10;NrPvxQnH2AXSsFoqEEhNsB21Gva77e0jiJgMWdMHQg3fGGFTXl8VJrfhTO94qlMruIRibjS4lIZc&#10;ytg49CYuw4DE3jGM3iSWYyvtaM5c7nuZKfUgvemILzgz4IvD5rOevIZ696rsdv/2dYxrqoaPn2rq&#10;XKX1zWJ+fgKRcE7/YfjDZ3QomekQJrJR9BruMw7yWvFHbN9lrA881wpkWchL/PIXAAD//wMAUEsB&#10;Ai0AFAAGAAgAAAAhALaDOJL+AAAA4QEAABMAAAAAAAAAAAAAAAAAAAAAAFtDb250ZW50X1R5cGVz&#10;XS54bWxQSwECLQAUAAYACAAAACEAOP0h/9YAAACUAQAACwAAAAAAAAAAAAAAAAAvAQAAX3JlbHMv&#10;LnJlbHNQSwECLQAUAAYACAAAACEAqroX3WYCAADMBAAADgAAAAAAAAAAAAAAAAAuAgAAZHJzL2Uy&#10;b0RvYy54bWxQSwECLQAUAAYACAAAACEA0EyQedoAAAAGAQAADwAAAAAAAAAAAAAAAADABAAAZHJz&#10;L2Rvd25yZXYueG1sUEsFBgAAAAAEAAQA8wAAAMcFAAAAAA==&#10;" filled="f" strokecolor="red" strokeweight="2.25pt">
                      <v:stroke joinstyle="miter"/>
                    </v:oval>
                  </w:pict>
                </mc:Fallback>
              </mc:AlternateContent>
            </w:r>
            <w:r w:rsidRPr="003F56C8">
              <w:rPr>
                <w:rFonts w:asciiTheme="majorHAnsi" w:hAnsiTheme="majorHAnsi"/>
              </w:rPr>
              <w:t xml:space="preserve">Dringender </w:t>
            </w:r>
          </w:p>
          <w:p w14:paraId="34710F87" w14:textId="77777777" w:rsidR="0007521A" w:rsidRPr="003F56C8" w:rsidRDefault="0007521A" w:rsidP="0007521A">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25856" behindDoc="0" locked="0" layoutInCell="1" allowOverlap="1" wp14:anchorId="433EDE31" wp14:editId="5DDEE281">
                      <wp:simplePos x="0" y="0"/>
                      <wp:positionH relativeFrom="column">
                        <wp:posOffset>33020</wp:posOffset>
                      </wp:positionH>
                      <wp:positionV relativeFrom="paragraph">
                        <wp:posOffset>245745</wp:posOffset>
                      </wp:positionV>
                      <wp:extent cx="171450" cy="171450"/>
                      <wp:effectExtent l="19050" t="19050" r="19050" b="19050"/>
                      <wp:wrapNone/>
                      <wp:docPr id="263" name="Ellipse 263"/>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4FF990F" id="Ellipse 263" o:spid="_x0000_s1026" style="position:absolute;margin-left:2.6pt;margin-top:19.35pt;width:13.5pt;height:13.5pt;z-index:25202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5zZQIAAMwEAAAOAAAAZHJzL2Uyb0RvYy54bWysVEtvGjEQvlfqf7B8bxYo5LFiiRApVaUo&#10;iZRUOQ9eL2vJ9ri2YUl/fcfeDaRpT1UvZt6Pj292fn0wmu2lDwptxcdnI86kFVgru63496f1p0vO&#10;QgRbg0YrK/4iA79efPww71wpJ9iirqVnVMSGsnMVb2N0ZVEE0UoD4QydtORs0BuIpPptUXvoqLrR&#10;xWQ0Oi869LXzKGQIZL3pnXyR6zeNFPG+aYKMTFecZov59fndpLdYzKHcenCtEsMY8A9TGFCWmh5L&#10;3UAEtvPqj1JGCY8Bm3gm0BTYNErIvANtMx692+axBSfzLgROcEeYwv8rK+72D56puuKT88+cWTD0&#10;J33RWrkgWTIRQJ0LJcU9ugc/aIHEtO2h8Sb90h7skEF9OYIqD5EJMo4vxtMZQS/INchUpTglOx/i&#10;V4mGJaHism+e0YT9bYh99GtUamdxrbQmO5Taso5mv5xdzKgFEIMaDZFE42inYLecgd4SNUX0uWRA&#10;reqUnrKD325W2rM9ED3W69VolBlBw/0WlnrfQGj7uOzqiWNUJPZqZSp+SbnHbG1TdZn5N2yQQOxh&#10;S9IG6xfC3WNPyODEWlGTWwjxATwxkACjq4r39DQaaUUcJM5a9D//Zk/xRAzyctYRo2n9HzvwkjP9&#10;zRJlrsbTaTqBrExnFxNS/FvP5q3H7swKCZUx3a8TWUzxUb+KjUfzTMe3TF3JBVZQ7x7oQVnF/tLo&#10;fIVcLnMY0d5BvLWPTqTiCacE79PhGbwbKBCJO3f4yn4o39Ggj02ZFpe7iI3KHDnhSvRKCp1MJtpw&#10;3ukm3+o56vQRWvwCAAD//wMAUEsDBBQABgAIAAAAIQArzukD3gAAAAYBAAAPAAAAZHJzL2Rvd25y&#10;ZXYueG1sTI7BTsMwEETvSPyDtUhcEHWa0rQK2VSAqFAPiBI4cHSTbRKI15HtNOHvMSc4jmb05mWb&#10;SXfiRNa1hhHmswgEcWmqlmuE97ft9RqE84or1RkmhG9ysMnPzzKVVmbkVzoVvhYBwi5VCI33fSql&#10;KxvSys1MTxy6o7Fa+RBtLSurxgDXnYyjKJFatRweGtXTQ0PlVzFohN3H/vNm+3z/9LifJy+W1dVY&#10;HAfEy4vp7haEp8n/jeFXP6hDHpwOZuDKiQ5hGYchwmK9AhHqRRzyASFZrkDmmfyvn/8AAAD//wMA&#10;UEsBAi0AFAAGAAgAAAAhALaDOJL+AAAA4QEAABMAAAAAAAAAAAAAAAAAAAAAAFtDb250ZW50X1R5&#10;cGVzXS54bWxQSwECLQAUAAYACAAAACEAOP0h/9YAAACUAQAACwAAAAAAAAAAAAAAAAAvAQAAX3Jl&#10;bHMvLnJlbHNQSwECLQAUAAYACAAAACEAMVXOc2UCAADMBAAADgAAAAAAAAAAAAAAAAAuAgAAZHJz&#10;L2Uyb0RvYy54bWxQSwECLQAUAAYACAAAACEAK87pA94AAAAGAQAADwAAAAAAAAAAAAAAAAC/BAAA&#10;ZHJzL2Rvd25yZXYueG1sUEsFBgAAAAAEAAQA8wAAAMoFAAAAAA==&#10;" filled="f" strokecolor="#ffc000" strokeweight="2.25pt">
                      <v:stroke joinstyle="miter"/>
                    </v:oval>
                  </w:pict>
                </mc:Fallback>
              </mc:AlternateContent>
            </w:r>
            <w:r w:rsidRPr="003F56C8">
              <w:rPr>
                <w:rFonts w:asciiTheme="majorHAnsi" w:hAnsiTheme="majorHAnsi"/>
              </w:rPr>
              <w:t>Handlungsbedarf</w:t>
            </w:r>
          </w:p>
          <w:p w14:paraId="706D7872" w14:textId="77777777" w:rsidR="0007521A" w:rsidRPr="003F56C8" w:rsidRDefault="0007521A" w:rsidP="0007521A">
            <w:pPr>
              <w:spacing w:after="120" w:line="259" w:lineRule="auto"/>
              <w:ind w:left="459"/>
              <w:rPr>
                <w:rFonts w:asciiTheme="majorHAnsi" w:hAnsiTheme="majorHAnsi"/>
              </w:rPr>
            </w:pPr>
            <w:r w:rsidRPr="003F56C8">
              <w:rPr>
                <w:rFonts w:asciiTheme="majorHAnsi" w:hAnsiTheme="majorHAnsi"/>
              </w:rPr>
              <w:t>Handlungsbedarf</w:t>
            </w:r>
          </w:p>
          <w:p w14:paraId="1521D16B" w14:textId="32B2956A" w:rsidR="0007521A" w:rsidRDefault="0007521A" w:rsidP="0007521A">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2026880" behindDoc="0" locked="0" layoutInCell="1" allowOverlap="1" wp14:anchorId="4AA44D7F" wp14:editId="1C3DEACA">
                      <wp:simplePos x="0" y="0"/>
                      <wp:positionH relativeFrom="column">
                        <wp:posOffset>33020</wp:posOffset>
                      </wp:positionH>
                      <wp:positionV relativeFrom="paragraph">
                        <wp:posOffset>89535</wp:posOffset>
                      </wp:positionV>
                      <wp:extent cx="171450" cy="171450"/>
                      <wp:effectExtent l="19050" t="19050" r="19050" b="19050"/>
                      <wp:wrapNone/>
                      <wp:docPr id="264" name="Ellipse 264"/>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B546A67" id="Ellipse 264" o:spid="_x0000_s1026" style="position:absolute;margin-left:2.6pt;margin-top:7.05pt;width:13.5pt;height:13.5pt;z-index:25202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1kaQIAAMwEAAAOAAAAZHJzL2Uyb0RvYy54bWysVE1vGyEQvVfqf0Dcm7UtO05XWUdW3FSV&#10;oiRSUuU8ZsGLBAwF7HX66zuwm4+mPVX1Ac8wwwzv8WbPL47WsIMMUaNr+PRkwpl0Alvtdg3//nD1&#10;6YyzmMC1YNDJhj/JyC9WHz+c976WM+zQtDIwKuJi3fuGdyn5uqqi6KSFeIJeOgoqDBYSuWFXtQF6&#10;qm5NNZtMTqseQ+sDChkj7W6GIF+V+kpJkW6VijIx03C6WyprKOs2r9XqHOpdAN9pMV4D/uEWFrSj&#10;pi+lNpCA7YP+o5TVImBElU4E2gqV0kIWDIRmOnmH5r4DLwsWIif6F5ri/ysrbg53gem24bPTOWcO&#10;LD3SF2O0j5LlLSKo97GmvHt/F0YvkpnRHlWw+Z9wsGMh9emFVHlMTNDmdDmdL4h6QaHRpirV62Ef&#10;Yvoq0bJsNFwOzQubcLiOach+zsrtHF5pY2gfauNYT3c/WywX1AJIQcpAItN6whTdjjMwO5KmSKGU&#10;jGh0m4/n0zHstpcmsAOQPJaT9Wa+zIDpcr+l5d4biN2QV0KDcKxOpF6jbcPPJvk3njYuV5dFfyOC&#10;TOJAW7a22D4R7wEHQUYvrjQ1uYaY7iCQAokwmqp0S4sySBBxtDjrMPz8237OJ2FQlLOeFE3wf+wh&#10;SM7MN0eS+Tydz/MIFGe+WM7ICW8j27cRt7eXSKxMaX69KGbOT+bZVAHtIw3fOnelEDhBvQeiR+cy&#10;DZNG4yvkel3SSPYe0rW79yIXzzxleh+OjxD8KIFE2rnBZ/VD/U4GQ24+6XC9T6h00cgrr/SC2aGR&#10;KW85jneeybd+yXr9CK1+AQAA//8DAFBLAwQUAAYACAAAACEARUbS1NoAAAAGAQAADwAAAGRycy9k&#10;b3ducmV2LnhtbEyOzU7DMBCE70i8g7VI3KiTtEUlxKkqUCUuHCiIXt14iSPsdRS7SXh7lhM9zo9m&#10;vmo7eydGHGIXSEG+yEAgNcF01Cr4eN/fbUDEpMloFwgV/GCEbX19VenShInecDykVvAIxVIrsCn1&#10;pZSxseh1XIQeibOvMHidWA6tNIOeeNw7WWTZvfS6I36wuscni8334ewVtMdMrnfTuH8p3Bjk8vO1&#10;ebYPSt3ezLtHEAnn9F+GP3xGh5qZTuFMJgqnYF1wke1VDoLjZcH6pGCV5yDrSl7i178AAAD//wMA&#10;UEsBAi0AFAAGAAgAAAAhALaDOJL+AAAA4QEAABMAAAAAAAAAAAAAAAAAAAAAAFtDb250ZW50X1R5&#10;cGVzXS54bWxQSwECLQAUAAYACAAAACEAOP0h/9YAAACUAQAACwAAAAAAAAAAAAAAAAAvAQAAX3Jl&#10;bHMvLnJlbHNQSwECLQAUAAYACAAAACEA28hNZGkCAADMBAAADgAAAAAAAAAAAAAAAAAuAgAAZHJz&#10;L2Uyb0RvYy54bWxQSwECLQAUAAYACAAAACEARUbS1NoAAAAGAQAADwAAAAAAAAAAAAAAAADDBAAA&#10;ZHJzL2Rvd25yZXYueG1sUEsFBgAAAAAEAAQA8wAAAMoFAAAAAA==&#10;" filled="f" strokecolor="#70ad47" strokeweight="2.25pt">
                      <v:stroke joinstyle="miter"/>
                    </v:oval>
                  </w:pict>
                </mc:Fallback>
              </mc:AlternateContent>
            </w:r>
            <w:r w:rsidRPr="003F56C8">
              <w:rPr>
                <w:rFonts w:asciiTheme="majorHAnsi" w:hAnsiTheme="majorHAnsi"/>
              </w:rPr>
              <w:t>Zurzeit kein Handlungsbedarf</w:t>
            </w:r>
          </w:p>
        </w:tc>
      </w:tr>
      <w:tr w:rsidR="0007521A" w:rsidRPr="005E7F57" w14:paraId="4F50DA7D" w14:textId="5EFE1381" w:rsidTr="0007521A">
        <w:tc>
          <w:tcPr>
            <w:tcW w:w="6946"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23C7EF0B" w14:textId="2CC13F57" w:rsidR="0007521A" w:rsidRPr="00543004" w:rsidRDefault="0007521A" w:rsidP="00964525">
            <w:pPr>
              <w:spacing w:before="120" w:after="120"/>
              <w:rPr>
                <w:rFonts w:asciiTheme="majorHAnsi" w:hAnsiTheme="majorHAnsi"/>
                <w:b/>
                <w:sz w:val="28"/>
                <w:szCs w:val="28"/>
              </w:rPr>
            </w:pPr>
            <w:r w:rsidRPr="00543004">
              <w:rPr>
                <w:rFonts w:asciiTheme="majorHAnsi" w:hAnsiTheme="majorHAnsi"/>
                <w:b/>
                <w:sz w:val="28"/>
                <w:szCs w:val="28"/>
              </w:rPr>
              <w:t>6.2 Transparenz und Fairness</w:t>
            </w:r>
          </w:p>
          <w:p w14:paraId="4E61E3DB" w14:textId="77777777" w:rsidR="0007521A" w:rsidRDefault="0007521A" w:rsidP="00964525">
            <w:pPr>
              <w:spacing w:after="120"/>
              <w:rPr>
                <w:rFonts w:asciiTheme="majorHAnsi" w:hAnsiTheme="majorHAnsi"/>
                <w:b/>
                <w:sz w:val="24"/>
                <w:szCs w:val="24"/>
              </w:rPr>
            </w:pPr>
            <w:r w:rsidRPr="00543004">
              <w:rPr>
                <w:rFonts w:asciiTheme="majorHAnsi" w:hAnsiTheme="majorHAnsi"/>
                <w:b/>
                <w:sz w:val="24"/>
                <w:szCs w:val="24"/>
              </w:rPr>
              <w:t>Wir haben klare Regeln, wie Entscheidungen nachvollziehbar vermittelt werden und wie wir im Betrieb miteinander umgehen.</w:t>
            </w:r>
          </w:p>
          <w:p w14:paraId="112360FC" w14:textId="77777777" w:rsidR="0007521A" w:rsidRPr="00613241" w:rsidRDefault="0007521A" w:rsidP="0007521A">
            <w:pPr>
              <w:rPr>
                <w:rFonts w:asciiTheme="majorHAnsi" w:hAnsiTheme="majorHAnsi"/>
                <w:b/>
                <w:sz w:val="24"/>
                <w:szCs w:val="24"/>
              </w:rPr>
            </w:pPr>
            <w:r w:rsidRPr="00613241">
              <w:rPr>
                <w:rFonts w:asciiTheme="majorHAnsi" w:hAnsiTheme="majorHAnsi"/>
                <w:b/>
                <w:sz w:val="24"/>
                <w:szCs w:val="24"/>
              </w:rPr>
              <w:t>Anregungen aus der Praxis:</w:t>
            </w:r>
          </w:p>
          <w:p w14:paraId="154C5FB8" w14:textId="77777777" w:rsidR="0007521A" w:rsidRPr="00613241" w:rsidRDefault="0007521A" w:rsidP="0007521A">
            <w:pPr>
              <w:pStyle w:val="Listenabsatz"/>
              <w:numPr>
                <w:ilvl w:val="0"/>
                <w:numId w:val="1"/>
              </w:numPr>
              <w:rPr>
                <w:rFonts w:asciiTheme="majorHAnsi" w:hAnsiTheme="majorHAnsi"/>
                <w:sz w:val="24"/>
                <w:szCs w:val="24"/>
              </w:rPr>
            </w:pPr>
            <w:r w:rsidRPr="00613241">
              <w:rPr>
                <w:rFonts w:asciiTheme="majorHAnsi" w:hAnsiTheme="majorHAnsi"/>
                <w:sz w:val="24"/>
                <w:szCs w:val="24"/>
              </w:rPr>
              <w:t>Gleiche Maßstäbe für Alle</w:t>
            </w:r>
          </w:p>
          <w:p w14:paraId="03FF6122" w14:textId="77777777" w:rsidR="0007521A" w:rsidRDefault="0007521A" w:rsidP="0007521A">
            <w:pPr>
              <w:pStyle w:val="Listenabsatz"/>
              <w:numPr>
                <w:ilvl w:val="0"/>
                <w:numId w:val="1"/>
              </w:numPr>
              <w:rPr>
                <w:rFonts w:asciiTheme="majorHAnsi" w:hAnsiTheme="majorHAnsi"/>
                <w:sz w:val="24"/>
                <w:szCs w:val="24"/>
              </w:rPr>
            </w:pPr>
            <w:r w:rsidRPr="00613241">
              <w:rPr>
                <w:rFonts w:asciiTheme="majorHAnsi" w:hAnsiTheme="majorHAnsi"/>
                <w:sz w:val="24"/>
                <w:szCs w:val="24"/>
              </w:rPr>
              <w:t>Eindeutige Verhaltensregeln im Konfliktfall</w:t>
            </w:r>
          </w:p>
          <w:p w14:paraId="71C93706" w14:textId="42AD0E03" w:rsidR="0007521A" w:rsidRPr="0007521A" w:rsidRDefault="0007521A" w:rsidP="0007521A">
            <w:pPr>
              <w:pStyle w:val="Listenabsatz"/>
              <w:numPr>
                <w:ilvl w:val="0"/>
                <w:numId w:val="1"/>
              </w:numPr>
              <w:rPr>
                <w:rFonts w:asciiTheme="majorHAnsi" w:hAnsiTheme="majorHAnsi"/>
                <w:sz w:val="24"/>
                <w:szCs w:val="24"/>
              </w:rPr>
            </w:pPr>
            <w:r w:rsidRPr="0007521A">
              <w:rPr>
                <w:rFonts w:asciiTheme="majorHAnsi" w:hAnsiTheme="majorHAnsi"/>
                <w:sz w:val="24"/>
                <w:szCs w:val="24"/>
              </w:rPr>
              <w:t>Regelung, wie mit Mobbing umgegangen wird</w:t>
            </w:r>
          </w:p>
        </w:tc>
        <w:tc>
          <w:tcPr>
            <w:tcW w:w="226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5BCA0A43" w14:textId="77777777" w:rsidR="0007521A" w:rsidRPr="003F56C8" w:rsidRDefault="0007521A" w:rsidP="0007521A">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28928" behindDoc="0" locked="0" layoutInCell="1" allowOverlap="1" wp14:anchorId="14C0EC87" wp14:editId="483EC5F1">
                      <wp:simplePos x="0" y="0"/>
                      <wp:positionH relativeFrom="column">
                        <wp:posOffset>33020</wp:posOffset>
                      </wp:positionH>
                      <wp:positionV relativeFrom="paragraph">
                        <wp:posOffset>63500</wp:posOffset>
                      </wp:positionV>
                      <wp:extent cx="171450" cy="171450"/>
                      <wp:effectExtent l="19050" t="19050" r="19050" b="19050"/>
                      <wp:wrapNone/>
                      <wp:docPr id="265" name="Ellipse 265"/>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969A583" id="Ellipse 265" o:spid="_x0000_s1026" style="position:absolute;margin-left:2.6pt;margin-top:5pt;width:13.5pt;height:13.5pt;z-index:25202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LeZQIAAMwEAAAOAAAAZHJzL2Uyb0RvYy54bWysVE1PGzEQvVfqf7B8L5tECdAVGxRBU1VC&#10;gAQV54nXzlqyPa7tZEN/fcfeDVDaU9UcnBnP9/Obvbg8WMP2MkSNruHTkwln0glstds2/Pvj+tM5&#10;ZzGBa8Ggkw1/lpFfLj9+uOh9LWfYoWllYJTExbr3De9S8nVVRdFJC/EEvXRkVBgsJFLDtmoD9JTd&#10;mmo2mZxWPYbWBxQyRrq9Hox8WfIrJUW6UyrKxEzDqbdUzlDOTT6r5QXU2wC+02JsA/6hCwvaUdGX&#10;VNeQgO2C/iOV1SJgRJVOBNoKldJClhlomunk3TQPHXhZZiFwon+BKf6/tOJ2fx+Ybhs+O11w5sDS&#10;I30xRvsoWb4igHofa/J78Pdh1CKJedqDCjb/0xzsUEB9fgFVHhITdDk9m84XBL0g0yhTluo12IeY&#10;vkq0LAsNl0Pxgibsb2IavI9euZzDtTaG7qE2jvXU+/nijLoXQAxSBhKJ1tNM0W05A7MlaooUSsqI&#10;Rrc5PEfHsN1cmcD2QPRYryf0ywNTc7+55drXELvBr5gG4lidiL1G24af5+BjtHE5uyz8GyfIIA6w&#10;ZWmD7TPhHnAgZPRiranIDcR0D4EYSIDRVqU7OpRBGhFHibMOw8+/3Wd/IgZZOeuJ0TT+jx0EyZn5&#10;5ogyn6fzeV6BoswXZzNSwlvL5q3F7ewVEipT2l8vipj9kzmKKqB9ouVb5apkAieo9gD0qFylYdNo&#10;fYVcrYob0d5DunEPXuTkGacM7+PhCYIfKZCIO7d4ZD/U72gw+OZIh6tdQqULR15xpRfMCq1Mectx&#10;vfNOvtWL1+tHaPkLAAD//wMAUEsDBBQABgAIAAAAIQDQTJB52gAAAAYBAAAPAAAAZHJzL2Rvd25y&#10;ZXYueG1sTI9BT8MwDIXvSPyHyJO4sWRFMFSaTghpFySk0o171nhNReOUJt0Kvx5zYifr+T09fy42&#10;s+/FCcfYBdKwWioQSE2wHbUa9rvt7SOImAxZ0wdCDd8YYVNeXxUmt+FM73iqUyu4hGJuNLiUhlzK&#10;2Dj0Ji7DgMTeMYzeJJZjK+1ozlzue5kp9SC96YgvODPgi8Pms568hnr3qux2//Z1jGuqho+faupc&#10;pfXNYn5+ApFwTv9h+MNndCiZ6RAmslH0Gu4zDvJa8Uds32WsDzzXCmRZyEv88hcAAP//AwBQSwEC&#10;LQAUAAYACAAAACEAtoM4kv4AAADhAQAAEwAAAAAAAAAAAAAAAAAAAAAAW0NvbnRlbnRfVHlwZXNd&#10;LnhtbFBLAQItABQABgAIAAAAIQA4/SH/1gAAAJQBAAALAAAAAAAAAAAAAAAAAC8BAABfcmVscy8u&#10;cmVsc1BLAQItABQABgAIAAAAIQCmTKLeZQIAAMwEAAAOAAAAAAAAAAAAAAAAAC4CAABkcnMvZTJv&#10;RG9jLnhtbFBLAQItABQABgAIAAAAIQDQTJB52gAAAAYBAAAPAAAAAAAAAAAAAAAAAL8EAABkcnMv&#10;ZG93bnJldi54bWxQSwUGAAAAAAQABADzAAAAxgUAAAAA&#10;" filled="f" strokecolor="red" strokeweight="2.25pt">
                      <v:stroke joinstyle="miter"/>
                    </v:oval>
                  </w:pict>
                </mc:Fallback>
              </mc:AlternateContent>
            </w:r>
            <w:r w:rsidRPr="003F56C8">
              <w:rPr>
                <w:rFonts w:asciiTheme="majorHAnsi" w:hAnsiTheme="majorHAnsi"/>
              </w:rPr>
              <w:t xml:space="preserve">Dringender </w:t>
            </w:r>
          </w:p>
          <w:p w14:paraId="70F886ED" w14:textId="77777777" w:rsidR="0007521A" w:rsidRPr="003F56C8" w:rsidRDefault="0007521A" w:rsidP="0007521A">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29952" behindDoc="0" locked="0" layoutInCell="1" allowOverlap="1" wp14:anchorId="2B3C92A8" wp14:editId="4DD30448">
                      <wp:simplePos x="0" y="0"/>
                      <wp:positionH relativeFrom="column">
                        <wp:posOffset>33020</wp:posOffset>
                      </wp:positionH>
                      <wp:positionV relativeFrom="paragraph">
                        <wp:posOffset>245745</wp:posOffset>
                      </wp:positionV>
                      <wp:extent cx="171450" cy="171450"/>
                      <wp:effectExtent l="19050" t="19050" r="19050" b="19050"/>
                      <wp:wrapNone/>
                      <wp:docPr id="266" name="Ellipse 266"/>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870A985" id="Ellipse 266" o:spid="_x0000_s1026" style="position:absolute;margin-left:2.6pt;margin-top:19.35pt;width:13.5pt;height:13.5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77ZQIAAMwEAAAOAAAAZHJzL2Uyb0RvYy54bWysVEtvGjEQvlfqf7B8bxYQJOmKJUJQqkpR&#10;gpRUOQ9eL2vJ9ri2YUl/fcfeDUnTnqpezLwfH9/s/OZkNDtKHxTaio8vRpxJK7BWdl/x74+bT9ec&#10;hQi2Bo1WVvxZBn6z+Phh3rlSTrBFXUvPqIgNZecq3sboyqIIopUGwgU6acnZoDcQSfX7ovbQUXWj&#10;i8lodFl06GvnUcgQyLrunXyR6zeNFPG+aYKMTFecZov59fndpbdYzKHce3CtEsMY8A9TGFCWmp5L&#10;rSECO3j1RymjhMeATbwQaApsGiVk3oG2GY/ebfPQgpN5FwInuDNM4f+VFXfHrWeqrvjk8pIzC4b+&#10;pC9aKxckSyYCqHOhpLgHt/WDFkhM254ab9Iv7cFOGdTnM6jyFJkg4/hqPJ0R9IJcg0xVitdk50P8&#10;KtGwJFRc9s0zmnC8DbGPfolK7SxulNZkh1Jb1tHs17OrGbUAYlCjIZJoHO0U7J4z0Huipog+lwyo&#10;VZ3SU3bw+91Ke3YEosdmsxqNMiNouN/CUu81hLaPy66eOEZFYq9WpuLXlHvO1jZVl5l/wwYJxB62&#10;JO2wfibcPfaEDE5sFDW5hRC34ImBBBhdVbynp9FIK+Igcdai//k3e4onYpCXs44YTev/OICXnOlv&#10;lijzeTydphPIynR2NSHFv/Xs3nrswayQUBnT/TqRxRQf9YvYeDRPdHzL1JVcYAX17oEelFXsL43O&#10;V8jlMocR7R3EW/vgRCqecErwPp6ewLuBApG4c4cv7IfyHQ362JRpcXmI2KjMkVdciV5JoZPJRBvO&#10;O93kWz1HvX6EFr8AAAD//wMAUEsDBBQABgAIAAAAIQArzukD3gAAAAYBAAAPAAAAZHJzL2Rvd25y&#10;ZXYueG1sTI7BTsMwEETvSPyDtUhcEHWa0rQK2VSAqFAPiBI4cHSTbRKI15HtNOHvMSc4jmb05mWb&#10;SXfiRNa1hhHmswgEcWmqlmuE97ft9RqE84or1RkmhG9ysMnPzzKVVmbkVzoVvhYBwi5VCI33fSql&#10;KxvSys1MTxy6o7Fa+RBtLSurxgDXnYyjKJFatRweGtXTQ0PlVzFohN3H/vNm+3z/9LifJy+W1dVY&#10;HAfEy4vp7haEp8n/jeFXP6hDHpwOZuDKiQ5hGYchwmK9AhHqRRzyASFZrkDmmfyvn/8AAAD//wMA&#10;UEsBAi0AFAAGAAgAAAAhALaDOJL+AAAA4QEAABMAAAAAAAAAAAAAAAAAAAAAAFtDb250ZW50X1R5&#10;cGVzXS54bWxQSwECLQAUAAYACAAAACEAOP0h/9YAAACUAQAACwAAAAAAAAAAAAAAAAAvAQAAX3Jl&#10;bHMvLnJlbHNQSwECLQAUAAYACAAAACEAY1hO+2UCAADMBAAADgAAAAAAAAAAAAAAAAAuAgAAZHJz&#10;L2Uyb0RvYy54bWxQSwECLQAUAAYACAAAACEAK87pA94AAAAGAQAADwAAAAAAAAAAAAAAAAC/BAAA&#10;ZHJzL2Rvd25yZXYueG1sUEsFBgAAAAAEAAQA8wAAAMoFAAAAAA==&#10;" filled="f" strokecolor="#ffc000" strokeweight="2.25pt">
                      <v:stroke joinstyle="miter"/>
                    </v:oval>
                  </w:pict>
                </mc:Fallback>
              </mc:AlternateContent>
            </w:r>
            <w:r w:rsidRPr="003F56C8">
              <w:rPr>
                <w:rFonts w:asciiTheme="majorHAnsi" w:hAnsiTheme="majorHAnsi"/>
              </w:rPr>
              <w:t>Handlungsbedarf</w:t>
            </w:r>
          </w:p>
          <w:p w14:paraId="095D2318" w14:textId="77777777" w:rsidR="0007521A" w:rsidRPr="003F56C8" w:rsidRDefault="0007521A" w:rsidP="0007521A">
            <w:pPr>
              <w:spacing w:after="120" w:line="259" w:lineRule="auto"/>
              <w:ind w:left="459"/>
              <w:rPr>
                <w:rFonts w:asciiTheme="majorHAnsi" w:hAnsiTheme="majorHAnsi"/>
              </w:rPr>
            </w:pPr>
            <w:r w:rsidRPr="003F56C8">
              <w:rPr>
                <w:rFonts w:asciiTheme="majorHAnsi" w:hAnsiTheme="majorHAnsi"/>
              </w:rPr>
              <w:t>Handlungsbedarf</w:t>
            </w:r>
          </w:p>
          <w:p w14:paraId="543F1C12" w14:textId="5517FFE6" w:rsidR="0007521A" w:rsidRPr="00543004" w:rsidRDefault="0007521A" w:rsidP="0007521A">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2030976" behindDoc="0" locked="0" layoutInCell="1" allowOverlap="1" wp14:anchorId="33582269" wp14:editId="572CF155">
                      <wp:simplePos x="0" y="0"/>
                      <wp:positionH relativeFrom="column">
                        <wp:posOffset>33020</wp:posOffset>
                      </wp:positionH>
                      <wp:positionV relativeFrom="paragraph">
                        <wp:posOffset>89535</wp:posOffset>
                      </wp:positionV>
                      <wp:extent cx="171450" cy="171450"/>
                      <wp:effectExtent l="19050" t="19050" r="19050" b="19050"/>
                      <wp:wrapNone/>
                      <wp:docPr id="267" name="Ellipse 267"/>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99693C2" id="Ellipse 267" o:spid="_x0000_s1026" style="position:absolute;margin-left:2.6pt;margin-top:7.05pt;width:13.5pt;height:13.5pt;z-index:25203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KqaAIAAMwEAAAOAAAAZHJzL2Uyb0RvYy54bWysVEtvGyEQvlfqf0Dcm7UtO05XWUdW3FSV&#10;oiRSUuU8ZsGLBAwF7HX66zuwm0fTnqr6gOc9zMc3e35xtIYdZIgaXcOnJxPOpBPYardr+PeHq09n&#10;nMUErgWDTjb8SUZ+sfr44bz3tZxhh6aVgVERF+veN7xLyddVFUUnLcQT9NKRU2GwkEgNu6oN0FN1&#10;a6rZZHJa9RhaH1DIGMm6GZx8VeorJUW6VSrKxEzD6W6pnKGc23xWq3OodwF8p8V4DfiHW1jQjpq+&#10;lNpAArYP+o9SVouAEVU6EWgrVEoLWWagaaaTd9Pcd+BlmYXAif4Fpvj/yoqbw11gum347HTJmQNL&#10;j/TFGO2jZNlEAPU+1hR37+/CqEUS87RHFWz+pznYsYD69AKqPCYmyDhdTucLgl6Qa5SpSvWa7ENM&#10;XyValoWGy6F5QRMO1zEN0c9RuZ3DK20M2aE2jvV097PFckEtgBikDCQSraeZottxBmZH1BQplJIR&#10;jW5zes6OYbe9NIEdgOixnKw38zIwXe63sNx7A7Eb4oprII7VidhrtG342ST/spmyjcvVZeHfOEEG&#10;cYAtS1tsnwj3gAMhoxdXmppcQ0x3EIiBBBhtVbqlQxmkEXGUOOsw/PybPccTMcjLWU+MpvF/7CFI&#10;zsw3R5T5PJ3P8woUZb5YzkgJbz3btx63t5dIqExpf70oYo5P5llUAe0jLd86dyUXOEG9B6BH5TIN&#10;m0brK+R6XcKI9h7Stbv3IhfPOGV4H46PEPxIgUTcucFn9kP9jgZDbM50uN4nVLpw5BVXeoOs0MqU&#10;1xjXO+/kW71EvX6EVr8AAAD//wMAUEsDBBQABgAIAAAAIQBFRtLU2gAAAAYBAAAPAAAAZHJzL2Rv&#10;d25yZXYueG1sTI7NTsMwEITvSLyDtUjcqJO0RSXEqSpQJS4cKIhe3XiJI+x1FLtJeHuWEz3Oj2a+&#10;ajt7J0YcYhdIQb7IQCA1wXTUKvh4399tQMSkyWgXCBX8YIRtfX1V6dKEid5wPKRW8AjFUiuwKfWl&#10;lLGx6HVchB6Js68weJ1YDq00g5543DtZZNm99LojfrC6xyeLzffh7BW0x0yud9O4fyncGOTy87V5&#10;tg9K3d7Mu0cQCef0X4Y/fEaHmplO4UwmCqdgXXCR7VUOguNlwfqkYJXnIOtKXuLXvwAAAP//AwBQ&#10;SwECLQAUAAYACAAAACEAtoM4kv4AAADhAQAAEwAAAAAAAAAAAAAAAAAAAAAAW0NvbnRlbnRfVHlw&#10;ZXNdLnhtbFBLAQItABQABgAIAAAAIQA4/SH/1gAAAJQBAAALAAAAAAAAAAAAAAAAAC8BAABfcmVs&#10;cy8ucmVsc1BLAQItABQABgAIAAAAIQAqzuKqaAIAAMwEAAAOAAAAAAAAAAAAAAAAAC4CAABkcnMv&#10;ZTJvRG9jLnhtbFBLAQItABQABgAIAAAAIQBFRtLU2gAAAAYBAAAPAAAAAAAAAAAAAAAAAMIEAABk&#10;cnMvZG93bnJldi54bWxQSwUGAAAAAAQABADzAAAAyQUAAAAA&#10;" filled="f" strokecolor="#70ad47" strokeweight="2.25pt">
                      <v:stroke joinstyle="miter"/>
                    </v:oval>
                  </w:pict>
                </mc:Fallback>
              </mc:AlternateContent>
            </w:r>
            <w:r w:rsidRPr="003F56C8">
              <w:rPr>
                <w:rFonts w:asciiTheme="majorHAnsi" w:hAnsiTheme="majorHAnsi"/>
              </w:rPr>
              <w:t>Zurzeit kein Handlungsbedarf</w:t>
            </w:r>
          </w:p>
        </w:tc>
      </w:tr>
      <w:tr w:rsidR="0007521A" w:rsidRPr="006B448C" w14:paraId="6C453984" w14:textId="300FE95A" w:rsidTr="0007521A">
        <w:tc>
          <w:tcPr>
            <w:tcW w:w="6946" w:type="dxa"/>
            <w:tcBorders>
              <w:top w:val="single" w:sz="24" w:space="0" w:color="FFFFFF" w:themeColor="background1"/>
              <w:left w:val="single" w:sz="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54513CDD" w14:textId="07FFBB85" w:rsidR="0007521A" w:rsidRPr="00C237DB" w:rsidRDefault="0007521A" w:rsidP="00964525">
            <w:pPr>
              <w:spacing w:before="120" w:after="120"/>
              <w:ind w:left="459" w:hanging="425"/>
              <w:rPr>
                <w:rFonts w:asciiTheme="majorHAnsi" w:hAnsiTheme="majorHAnsi"/>
                <w:b/>
                <w:sz w:val="28"/>
                <w:szCs w:val="28"/>
              </w:rPr>
            </w:pPr>
            <w:r>
              <w:rPr>
                <w:rFonts w:asciiTheme="majorHAnsi" w:hAnsiTheme="majorHAnsi"/>
                <w:b/>
                <w:sz w:val="28"/>
                <w:szCs w:val="28"/>
              </w:rPr>
              <w:t>6</w:t>
            </w:r>
            <w:r w:rsidRPr="00C237DB">
              <w:rPr>
                <w:rFonts w:asciiTheme="majorHAnsi" w:hAnsiTheme="majorHAnsi"/>
                <w:b/>
                <w:sz w:val="28"/>
                <w:szCs w:val="28"/>
              </w:rPr>
              <w:t>.</w:t>
            </w:r>
            <w:r>
              <w:rPr>
                <w:rFonts w:asciiTheme="majorHAnsi" w:hAnsiTheme="majorHAnsi"/>
                <w:b/>
                <w:sz w:val="28"/>
                <w:szCs w:val="28"/>
              </w:rPr>
              <w:t>3</w:t>
            </w:r>
            <w:r w:rsidRPr="00C237DB">
              <w:rPr>
                <w:rFonts w:asciiTheme="majorHAnsi" w:hAnsiTheme="majorHAnsi"/>
                <w:b/>
                <w:sz w:val="28"/>
                <w:szCs w:val="28"/>
              </w:rPr>
              <w:t xml:space="preserve"> Vorausschauend handeln und aus Fehlern lernen (Präventions-/ Fehlerkultur)</w:t>
            </w:r>
          </w:p>
          <w:p w14:paraId="50DFAA92" w14:textId="77777777" w:rsidR="0007521A" w:rsidRDefault="0007521A" w:rsidP="00964525">
            <w:pPr>
              <w:spacing w:after="120"/>
              <w:rPr>
                <w:rFonts w:asciiTheme="majorHAnsi" w:hAnsiTheme="majorHAnsi"/>
                <w:b/>
                <w:sz w:val="24"/>
                <w:szCs w:val="24"/>
              </w:rPr>
            </w:pPr>
            <w:r w:rsidRPr="00613241">
              <w:rPr>
                <w:rFonts w:asciiTheme="majorHAnsi" w:hAnsiTheme="majorHAnsi"/>
                <w:b/>
                <w:sz w:val="24"/>
                <w:szCs w:val="24"/>
              </w:rPr>
              <w:t>Wir entscheiden und handeln vorausschauend, um absehbare Gefährdungen, Schäden und Störungen zu vermeiden und um die Gesundheit und Motivation unserer Beschäftigten zu erhalten und zu fördern. Wir gehen mit Fehlern konstruktiv um und sehen sie als</w:t>
            </w:r>
            <w:r>
              <w:rPr>
                <w:rFonts w:asciiTheme="majorHAnsi" w:hAnsiTheme="majorHAnsi"/>
                <w:b/>
                <w:sz w:val="24"/>
                <w:szCs w:val="24"/>
              </w:rPr>
              <w:t xml:space="preserve"> eine Verbesserungsmöglichkeit.</w:t>
            </w:r>
          </w:p>
          <w:p w14:paraId="1AD64477" w14:textId="77777777" w:rsidR="0007521A" w:rsidRPr="00543004" w:rsidRDefault="0007521A" w:rsidP="0007521A">
            <w:pPr>
              <w:rPr>
                <w:rFonts w:asciiTheme="majorHAnsi" w:hAnsiTheme="majorHAnsi"/>
                <w:b/>
                <w:sz w:val="24"/>
                <w:szCs w:val="24"/>
              </w:rPr>
            </w:pPr>
            <w:r w:rsidRPr="00543004">
              <w:rPr>
                <w:rFonts w:asciiTheme="majorHAnsi" w:hAnsiTheme="majorHAnsi"/>
                <w:b/>
                <w:sz w:val="24"/>
                <w:szCs w:val="24"/>
              </w:rPr>
              <w:t xml:space="preserve">Anregungen aus der Praxis: </w:t>
            </w:r>
          </w:p>
          <w:p w14:paraId="75A44EE7" w14:textId="01E967A3" w:rsidR="0007521A" w:rsidRPr="00543004" w:rsidRDefault="0007521A" w:rsidP="00473E01">
            <w:pPr>
              <w:pStyle w:val="Listenabsatz"/>
              <w:numPr>
                <w:ilvl w:val="0"/>
                <w:numId w:val="6"/>
              </w:numPr>
              <w:rPr>
                <w:rFonts w:asciiTheme="majorHAnsi" w:hAnsiTheme="majorHAnsi"/>
                <w:sz w:val="24"/>
                <w:szCs w:val="24"/>
              </w:rPr>
            </w:pPr>
            <w:r w:rsidRPr="00543004">
              <w:rPr>
                <w:rFonts w:asciiTheme="majorHAnsi" w:hAnsiTheme="majorHAnsi"/>
                <w:sz w:val="24"/>
                <w:szCs w:val="24"/>
              </w:rPr>
              <w:t>Fehlerkultur in Teamsitzungen verankern (Beschwerden von Gästen und Feedback auswerten)</w:t>
            </w:r>
          </w:p>
          <w:p w14:paraId="3B73DF5E" w14:textId="77777777" w:rsidR="0007521A" w:rsidRPr="00543004" w:rsidRDefault="0007521A" w:rsidP="00473E01">
            <w:pPr>
              <w:pStyle w:val="Listenabsatz"/>
              <w:numPr>
                <w:ilvl w:val="0"/>
                <w:numId w:val="6"/>
              </w:numPr>
              <w:rPr>
                <w:rFonts w:asciiTheme="majorHAnsi" w:hAnsiTheme="majorHAnsi"/>
                <w:sz w:val="24"/>
                <w:szCs w:val="24"/>
              </w:rPr>
            </w:pPr>
            <w:r w:rsidRPr="00543004">
              <w:rPr>
                <w:rFonts w:asciiTheme="majorHAnsi" w:hAnsiTheme="majorHAnsi"/>
                <w:sz w:val="24"/>
                <w:szCs w:val="24"/>
              </w:rPr>
              <w:t>Fehler als Lernchance begreifen</w:t>
            </w:r>
          </w:p>
          <w:p w14:paraId="674CDEE8" w14:textId="77777777" w:rsidR="0007521A" w:rsidRPr="00543004" w:rsidRDefault="0007521A" w:rsidP="00473E01">
            <w:pPr>
              <w:pStyle w:val="Listenabsatz"/>
              <w:numPr>
                <w:ilvl w:val="0"/>
                <w:numId w:val="6"/>
              </w:numPr>
              <w:rPr>
                <w:rFonts w:asciiTheme="majorHAnsi" w:hAnsiTheme="majorHAnsi"/>
                <w:strike/>
                <w:sz w:val="24"/>
                <w:szCs w:val="24"/>
              </w:rPr>
            </w:pPr>
            <w:r w:rsidRPr="00543004">
              <w:rPr>
                <w:rFonts w:asciiTheme="majorHAnsi" w:hAnsiTheme="majorHAnsi"/>
                <w:sz w:val="24"/>
                <w:szCs w:val="24"/>
              </w:rPr>
              <w:lastRenderedPageBreak/>
              <w:t>Vereinbarungen treffen, damit Fehler nicht wiederholt werden</w:t>
            </w:r>
          </w:p>
          <w:p w14:paraId="41668553" w14:textId="77777777" w:rsidR="0007521A" w:rsidRPr="0007521A" w:rsidRDefault="0007521A" w:rsidP="00473E01">
            <w:pPr>
              <w:pStyle w:val="Listenabsatz"/>
              <w:numPr>
                <w:ilvl w:val="0"/>
                <w:numId w:val="6"/>
              </w:numPr>
              <w:rPr>
                <w:rFonts w:asciiTheme="majorHAnsi" w:hAnsiTheme="majorHAnsi"/>
                <w:strike/>
                <w:sz w:val="24"/>
                <w:szCs w:val="24"/>
              </w:rPr>
            </w:pPr>
            <w:r w:rsidRPr="00543004">
              <w:rPr>
                <w:rFonts w:asciiTheme="majorHAnsi" w:hAnsiTheme="majorHAnsi"/>
                <w:sz w:val="24"/>
                <w:szCs w:val="24"/>
              </w:rPr>
              <w:t>Suche nach Lösungen und nicht nach „Schuldigen“</w:t>
            </w:r>
          </w:p>
          <w:p w14:paraId="6FCB7B47" w14:textId="0A03732F" w:rsidR="0007521A" w:rsidRPr="0007521A" w:rsidRDefault="0007521A" w:rsidP="00473E01">
            <w:pPr>
              <w:pStyle w:val="Listenabsatz"/>
              <w:numPr>
                <w:ilvl w:val="0"/>
                <w:numId w:val="6"/>
              </w:numPr>
              <w:rPr>
                <w:rFonts w:asciiTheme="majorHAnsi" w:hAnsiTheme="majorHAnsi"/>
                <w:strike/>
                <w:sz w:val="24"/>
                <w:szCs w:val="24"/>
              </w:rPr>
            </w:pPr>
            <w:r w:rsidRPr="0007521A">
              <w:rPr>
                <w:rFonts w:asciiTheme="majorHAnsi" w:hAnsiTheme="majorHAnsi"/>
                <w:sz w:val="24"/>
                <w:szCs w:val="24"/>
              </w:rPr>
              <w:t>Fehlerursachen werden kommuniziert, damit auch andere davon lernen können</w:t>
            </w:r>
          </w:p>
        </w:tc>
        <w:tc>
          <w:tcPr>
            <w:tcW w:w="226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46C2A6D0" w14:textId="77777777" w:rsidR="0007521A" w:rsidRPr="003F56C8" w:rsidRDefault="0007521A" w:rsidP="0007521A">
            <w:pPr>
              <w:spacing w:line="259" w:lineRule="auto"/>
              <w:ind w:left="459"/>
              <w:rPr>
                <w:rFonts w:asciiTheme="majorHAnsi" w:hAnsiTheme="majorHAnsi"/>
              </w:rPr>
            </w:pPr>
            <w:r w:rsidRPr="003F56C8">
              <w:rPr>
                <w:rFonts w:asciiTheme="majorHAnsi" w:hAnsiTheme="majorHAnsi"/>
                <w:noProof/>
                <w:lang w:eastAsia="de-DE"/>
              </w:rPr>
              <w:lastRenderedPageBreak/>
              <mc:AlternateContent>
                <mc:Choice Requires="wps">
                  <w:drawing>
                    <wp:anchor distT="0" distB="0" distL="114300" distR="114300" simplePos="0" relativeHeight="252033024" behindDoc="0" locked="0" layoutInCell="1" allowOverlap="1" wp14:anchorId="71235632" wp14:editId="73AEA56F">
                      <wp:simplePos x="0" y="0"/>
                      <wp:positionH relativeFrom="column">
                        <wp:posOffset>33020</wp:posOffset>
                      </wp:positionH>
                      <wp:positionV relativeFrom="paragraph">
                        <wp:posOffset>63500</wp:posOffset>
                      </wp:positionV>
                      <wp:extent cx="171450" cy="171450"/>
                      <wp:effectExtent l="19050" t="19050" r="19050" b="19050"/>
                      <wp:wrapNone/>
                      <wp:docPr id="268" name="Ellipse 268"/>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46C05A1" id="Ellipse 268" o:spid="_x0000_s1026" style="position:absolute;margin-left:2.6pt;margin-top:5pt;width:13.5pt;height:13.5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YXZQIAAMwEAAAOAAAAZHJzL2Uyb0RvYy54bWysVE1PGzEQvVfqf7B8L5tECdAVGxRBU1VC&#10;gAQV54nXzlqyPa7tZEN/fcfeDVDaU9UcnBnP9/Obvbg8WMP2MkSNruHTkwln0glstds2/Pvj+tM5&#10;ZzGBa8Ggkw1/lpFfLj9+uOh9LWfYoWllYJTExbr3De9S8nVVRdFJC/EEvXRkVBgsJFLDtmoD9JTd&#10;mmo2mZxWPYbWBxQyRrq9Hox8WfIrJUW6UyrKxEzDqbdUzlDOTT6r5QXU2wC+02JsA/6hCwvaUdGX&#10;VNeQgO2C/iOV1SJgRJVOBNoKldJClhlomunk3TQPHXhZZiFwon+BKf6/tOJ2fx+Ybhs+O6WncmDp&#10;kb4Yo32ULF8RQL2PNfk9+PswapHEPO1BBZv/aQ52KKA+v4AqD4kJupyeTecLgl6QaZQpS/Ua7ENM&#10;XyValoWGy6F4QRP2NzEN3kevXM7hWhtD91Abx3rq/XxxtqASQAxSBhKJ1tNM0W05A7MlaooUSsqI&#10;Rrc5PEfHsN1cmcD2QPRYryf0ywNTc7+55drXELvBr5gG4lidiL1G24af5+BjtHE5uyz8GyfIIA6w&#10;ZWmD7TPhHnAgZPRiranIDcR0D4EYSIDRVqU7OpRBGhFHibMOw8+/3Wd/IgZZOeuJ0TT+jx0EyZn5&#10;5ogyn6fzeV6BoswXZzNSwlvL5q3F7ewVEipT2l8vipj9kzmKKqB9ouVb5apkAieo9gD0qFylYdNo&#10;fYVcrYob0d5DunEPXuTkGacM7+PhCYIfKZCIO7d4ZD/U72gw+OZIh6tdQqULR15xpRfMCq1Mectx&#10;vfNOvtWL1+tHaPkLAAD//wMAUEsDBBQABgAIAAAAIQDQTJB52gAAAAYBAAAPAAAAZHJzL2Rvd25y&#10;ZXYueG1sTI9BT8MwDIXvSPyHyJO4sWRFMFSaTghpFySk0o171nhNReOUJt0Kvx5zYifr+T09fy42&#10;s+/FCcfYBdKwWioQSE2wHbUa9rvt7SOImAxZ0wdCDd8YYVNeXxUmt+FM73iqUyu4hGJuNLiUhlzK&#10;2Dj0Ji7DgMTeMYzeJJZjK+1ozlzue5kp9SC96YgvODPgi8Pms568hnr3qux2//Z1jGuqho+faupc&#10;pfXNYn5+ApFwTv9h+MNndCiZ6RAmslH0Gu4zDvJa8Uds32WsDzzXCmRZyEv88hcAAP//AwBQSwEC&#10;LQAUAAYACAAAACEAtoM4kv4AAADhAQAAEwAAAAAAAAAAAAAAAAAAAAAAW0NvbnRlbnRfVHlwZXNd&#10;LnhtbFBLAQItABQABgAIAAAAIQA4/SH/1gAAAJQBAAALAAAAAAAAAAAAAAAAAC8BAABfcmVscy8u&#10;cmVsc1BLAQItABQABgAIAAAAIQBPpmYXZQIAAMwEAAAOAAAAAAAAAAAAAAAAAC4CAABkcnMvZTJv&#10;RG9jLnhtbFBLAQItABQABgAIAAAAIQDQTJB52gAAAAYBAAAPAAAAAAAAAAAAAAAAAL8EAABkcnMv&#10;ZG93bnJldi54bWxQSwUGAAAAAAQABADzAAAAxgUAAAAA&#10;" filled="f" strokecolor="red" strokeweight="2.25pt">
                      <v:stroke joinstyle="miter"/>
                    </v:oval>
                  </w:pict>
                </mc:Fallback>
              </mc:AlternateContent>
            </w:r>
            <w:r w:rsidRPr="003F56C8">
              <w:rPr>
                <w:rFonts w:asciiTheme="majorHAnsi" w:hAnsiTheme="majorHAnsi"/>
              </w:rPr>
              <w:t xml:space="preserve">Dringender </w:t>
            </w:r>
          </w:p>
          <w:p w14:paraId="3486482A" w14:textId="77777777" w:rsidR="0007521A" w:rsidRPr="003F56C8" w:rsidRDefault="0007521A" w:rsidP="0007521A">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34048" behindDoc="0" locked="0" layoutInCell="1" allowOverlap="1" wp14:anchorId="0E0D9B79" wp14:editId="3B122615">
                      <wp:simplePos x="0" y="0"/>
                      <wp:positionH relativeFrom="column">
                        <wp:posOffset>33020</wp:posOffset>
                      </wp:positionH>
                      <wp:positionV relativeFrom="paragraph">
                        <wp:posOffset>245745</wp:posOffset>
                      </wp:positionV>
                      <wp:extent cx="171450" cy="171450"/>
                      <wp:effectExtent l="19050" t="19050" r="19050" b="19050"/>
                      <wp:wrapNone/>
                      <wp:docPr id="269" name="Ellipse 269"/>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B551A9C" id="Ellipse 269" o:spid="_x0000_s1026" style="position:absolute;margin-left:2.6pt;margin-top:19.35pt;width:13.5pt;height:13.5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5ZQIAAMwEAAAOAAAAZHJzL2Uyb0RvYy54bWysVEtvGjEQvlfqf7B8LwsI8lhliRCUqlKU&#10;REqqnAevl7Vke1zbsKS/vmPvhjzaU9WLmffj45u9uj4azQ7SB4W24pPRmDNpBdbK7ir+43Hz5YKz&#10;EMHWoNHKij/LwK8Xnz9dda6UU2xR19IzKmJD2bmKtzG6siiCaKWBMEInLTkb9AYiqX5X1B46qm50&#10;MR2Pz4oOfe08ChkCWde9ky9y/aaRIt41TZCR6YrTbDG/Pr/b9BaLKyh3HlyrxDAG/MMUBpSlpqdS&#10;a4jA9l79Ucoo4TFgE0cCTYFNo4TMO9A2k/GHbR5acDLvQuAEd4Ip/L+y4vZw75mqKz49u+TMgqE/&#10;6avWygXJkokA6lwoKe7B3ftBCySmbY+NN+mX9mDHDOrzCVR5jEyQcXI+mc0JekGuQaYqxWuy8yF+&#10;k2hYEiou++YZTTjchNhHv0SldhY3SmuyQ6kt62j2i/n5nFoAMajREEk0jnYKdscZ6B1RU0SfSwbU&#10;qk7pKTv43XalPTsA0WOzWY3HmRE03Luw1HsNoe3jsqsnjlGR2KuVqfgF5Z6ytU3VZebfsEECsYct&#10;SVusnwl3jz0hgxMbRU1uIMR78MRAAoyuKt7R02ikFXGQOGvR//qbPcUTMcjLWUeMpvV/7sFLzvR3&#10;S5S5nMxm6QSyMpufT0nxbz3btx67NyskVCZ0v05kMcVH/SI2Hs0THd8ydSUXWEG9e6AHZRX7S6Pz&#10;FXK5zGFEewfxxj44kYonnBK8j8cn8G6gQCTu3OIL+6H8QIM+NmVaXO4jNipz5BVXoldS6GQy0Ybz&#10;Tjf5Vs9Rrx+hxW8AAAD//wMAUEsDBBQABgAIAAAAIQArzukD3gAAAAYBAAAPAAAAZHJzL2Rvd25y&#10;ZXYueG1sTI7BTsMwEETvSPyDtUhcEHWa0rQK2VSAqFAPiBI4cHSTbRKI15HtNOHvMSc4jmb05mWb&#10;SXfiRNa1hhHmswgEcWmqlmuE97ft9RqE84or1RkmhG9ysMnPzzKVVmbkVzoVvhYBwi5VCI33fSql&#10;KxvSys1MTxy6o7Fa+RBtLSurxgDXnYyjKJFatRweGtXTQ0PlVzFohN3H/vNm+3z/9LifJy+W1dVY&#10;HAfEy4vp7haEp8n/jeFXP6hDHpwOZuDKiQ5hGYchwmK9AhHqRRzyASFZrkDmmfyvn/8AAAD//wMA&#10;UEsBAi0AFAAGAAgAAAAhALaDOJL+AAAA4QEAABMAAAAAAAAAAAAAAAAAAAAAAFtDb250ZW50X1R5&#10;cGVzXS54bWxQSwECLQAUAAYACAAAACEAOP0h/9YAAACUAQAACwAAAAAAAAAAAAAAAAAvAQAAX3Jl&#10;bHMvLnJlbHNQSwECLQAUAAYACAAAACEA1Em/uWUCAADMBAAADgAAAAAAAAAAAAAAAAAuAgAAZHJz&#10;L2Uyb0RvYy54bWxQSwECLQAUAAYACAAAACEAK87pA94AAAAGAQAADwAAAAAAAAAAAAAAAAC/BAAA&#10;ZHJzL2Rvd25yZXYueG1sUEsFBgAAAAAEAAQA8wAAAMoFAAAAAA==&#10;" filled="f" strokecolor="#ffc000" strokeweight="2.25pt">
                      <v:stroke joinstyle="miter"/>
                    </v:oval>
                  </w:pict>
                </mc:Fallback>
              </mc:AlternateContent>
            </w:r>
            <w:r w:rsidRPr="003F56C8">
              <w:rPr>
                <w:rFonts w:asciiTheme="majorHAnsi" w:hAnsiTheme="majorHAnsi"/>
              </w:rPr>
              <w:t>Handlungsbedarf</w:t>
            </w:r>
          </w:p>
          <w:p w14:paraId="1E8B3B7E" w14:textId="77777777" w:rsidR="0007521A" w:rsidRPr="003F56C8" w:rsidRDefault="0007521A" w:rsidP="0007521A">
            <w:pPr>
              <w:spacing w:after="120" w:line="259" w:lineRule="auto"/>
              <w:ind w:left="459"/>
              <w:rPr>
                <w:rFonts w:asciiTheme="majorHAnsi" w:hAnsiTheme="majorHAnsi"/>
              </w:rPr>
            </w:pPr>
            <w:r w:rsidRPr="003F56C8">
              <w:rPr>
                <w:rFonts w:asciiTheme="majorHAnsi" w:hAnsiTheme="majorHAnsi"/>
              </w:rPr>
              <w:t>Handlungsbedarf</w:t>
            </w:r>
          </w:p>
          <w:p w14:paraId="6D77F503" w14:textId="5E760825" w:rsidR="0007521A" w:rsidRDefault="0007521A" w:rsidP="0007521A">
            <w:pPr>
              <w:spacing w:before="120" w:after="120"/>
              <w:ind w:left="459" w:firstLine="5"/>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2035072" behindDoc="0" locked="0" layoutInCell="1" allowOverlap="1" wp14:anchorId="424BC527" wp14:editId="6FD7349E">
                      <wp:simplePos x="0" y="0"/>
                      <wp:positionH relativeFrom="column">
                        <wp:posOffset>33020</wp:posOffset>
                      </wp:positionH>
                      <wp:positionV relativeFrom="paragraph">
                        <wp:posOffset>89535</wp:posOffset>
                      </wp:positionV>
                      <wp:extent cx="171450" cy="171450"/>
                      <wp:effectExtent l="19050" t="19050" r="19050" b="19050"/>
                      <wp:wrapNone/>
                      <wp:docPr id="270" name="Ellipse 270"/>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6F691B0" id="Ellipse 270" o:spid="_x0000_s1026" style="position:absolute;margin-left:2.6pt;margin-top:7.05pt;width:13.5pt;height:13.5pt;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vvaAIAAMwEAAAOAAAAZHJzL2Uyb0RvYy54bWysVE1vGyEQvVfqf0Dcm7Utu05WWUdW3FSV&#10;oiRSUuU8ZsGLBAwF7HX66zuwm4+mPVX1Ac8wwwzv8WbPL47WsIMMUaNr+PRkwpl0Alvtdg3//nD1&#10;6ZSzmMC1YNDJhj/JyC9WHz+c976WM+zQtDIwKuJi3fuGdyn5uqqi6KSFeIJeOgoqDBYSuWFXtQF6&#10;qm5NNZtMPlc9htYHFDJG2t0MQb4q9ZWSIt0qFWVipuF0t1TWUNZtXqvVOdS7AL7TYrwG/MMtLGhH&#10;TV9KbSAB2wf9RymrRcCIKp0ItBUqpYUsGAjNdPIOzX0HXhYsRE70LzTF/1dW3BzuAtNtw2dL4seB&#10;pUf6Yoz2UbK8RQT1PtaUd+/vwuhFMjPaowo2/xMOdiykPr2QKo+JCdqcLqfzBZUWFBptqlK9HvYh&#10;pq8SLctGw+XQvLAJh+uYhuznrNzO4ZU2hvahNo71dPfTxXJBLYAUpAwkMq0nTNHtOAOzI2mKFErJ&#10;iEa3+Xg+HcNue2kCOwDJYzlZb+bLDJgu91ta7r2B2A15JTQIx+pE6jXaNvx0kn/jaeNydVn0NyLI&#10;JA60ZWuL7RPxHnAQZPTiSlOTa4jpDgIpkAijqUq3tCiDBBFHi7MOw8+/7ed8EgZFOetJ0QT/xx6C&#10;5Mx8cySZs+l8nkegOPPFckZOeBvZvo24vb1EYmVK8+tFMXN+Ms+mCmgfafjWuSuFwAnqPRA9Opdp&#10;mDQaXyHX65JGsveQrt29F7l45inT+3B8hOBHCSTSzg0+qx/qdzIYcvNJh+t9QqWLRl55pRfMDo1M&#10;ectxvPNMvvVL1utHaPULAAD//wMAUEsDBBQABgAIAAAAIQBFRtLU2gAAAAYBAAAPAAAAZHJzL2Rv&#10;d25yZXYueG1sTI7NTsMwEITvSLyDtUjcqJO0RSXEqSpQJS4cKIhe3XiJI+x1FLtJeHuWEz3Oj2a+&#10;ajt7J0YcYhdIQb7IQCA1wXTUKvh4399tQMSkyWgXCBX8YIRtfX1V6dKEid5wPKRW8AjFUiuwKfWl&#10;lLGx6HVchB6Js68weJ1YDq00g5543DtZZNm99LojfrC6xyeLzffh7BW0x0yud9O4fyncGOTy87V5&#10;tg9K3d7Mu0cQCef0X4Y/fEaHmplO4UwmCqdgXXCR7VUOguNlwfqkYJXnIOtKXuLXvwAAAP//AwBQ&#10;SwECLQAUAAYACAAAACEAtoM4kv4AAADhAQAAEwAAAAAAAAAAAAAAAAAAAAAAW0NvbnRlbnRfVHlw&#10;ZXNdLnhtbFBLAQItABQABgAIAAAAIQA4/SH/1gAAAJQBAAALAAAAAAAAAAAAAAAAAC8BAABfcmVs&#10;cy8ucmVsc1BLAQItABQABgAIAAAAIQCiHHvvaAIAAMwEAAAOAAAAAAAAAAAAAAAAAC4CAABkcnMv&#10;ZTJvRG9jLnhtbFBLAQItABQABgAIAAAAIQBFRtLU2gAAAAYBAAAPAAAAAAAAAAAAAAAAAMIEAABk&#10;cnMvZG93bnJldi54bWxQSwUGAAAAAAQABADzAAAAyQUAAAAA&#10;" filled="f" strokecolor="#70ad47" strokeweight="2.25pt">
                      <v:stroke joinstyle="miter"/>
                    </v:oval>
                  </w:pict>
                </mc:Fallback>
              </mc:AlternateContent>
            </w:r>
            <w:r w:rsidRPr="003F56C8">
              <w:rPr>
                <w:rFonts w:asciiTheme="majorHAnsi" w:hAnsiTheme="majorHAnsi"/>
              </w:rPr>
              <w:t>Zurzeit kein Handlungsbedarf</w:t>
            </w:r>
          </w:p>
        </w:tc>
      </w:tr>
      <w:tr w:rsidR="0007521A" w:rsidRPr="005E7F57" w14:paraId="47640344" w14:textId="5506CB81" w:rsidTr="0007521A">
        <w:tc>
          <w:tcPr>
            <w:tcW w:w="6946" w:type="dxa"/>
            <w:tcBorders>
              <w:top w:val="single" w:sz="24" w:space="0" w:color="FFFFFF" w:themeColor="background1"/>
              <w:left w:val="single" w:sz="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29D0E0BD" w14:textId="6E182516" w:rsidR="0007521A" w:rsidRPr="00C237DB" w:rsidRDefault="0007521A" w:rsidP="00964525">
            <w:pPr>
              <w:spacing w:before="120" w:after="120"/>
              <w:rPr>
                <w:rFonts w:asciiTheme="majorHAnsi" w:hAnsiTheme="majorHAnsi"/>
                <w:b/>
                <w:sz w:val="28"/>
                <w:szCs w:val="28"/>
              </w:rPr>
            </w:pPr>
            <w:r>
              <w:rPr>
                <w:rFonts w:asciiTheme="majorHAnsi" w:hAnsiTheme="majorHAnsi"/>
                <w:b/>
                <w:sz w:val="28"/>
                <w:szCs w:val="28"/>
              </w:rPr>
              <w:lastRenderedPageBreak/>
              <w:t>6</w:t>
            </w:r>
            <w:r w:rsidRPr="00C237DB">
              <w:rPr>
                <w:rFonts w:asciiTheme="majorHAnsi" w:hAnsiTheme="majorHAnsi"/>
                <w:b/>
                <w:sz w:val="28"/>
                <w:szCs w:val="28"/>
              </w:rPr>
              <w:t>.</w:t>
            </w:r>
            <w:r>
              <w:rPr>
                <w:rFonts w:asciiTheme="majorHAnsi" w:hAnsiTheme="majorHAnsi"/>
                <w:b/>
                <w:sz w:val="28"/>
                <w:szCs w:val="28"/>
              </w:rPr>
              <w:t xml:space="preserve">4 </w:t>
            </w:r>
            <w:r w:rsidRPr="00C237DB">
              <w:rPr>
                <w:rFonts w:asciiTheme="majorHAnsi" w:hAnsiTheme="majorHAnsi"/>
                <w:b/>
                <w:sz w:val="28"/>
                <w:szCs w:val="28"/>
              </w:rPr>
              <w:t>Erscheinungsbild</w:t>
            </w:r>
          </w:p>
          <w:p w14:paraId="2F562AC9" w14:textId="77777777" w:rsidR="0007521A" w:rsidRDefault="0007521A" w:rsidP="00964525">
            <w:pPr>
              <w:spacing w:after="120"/>
              <w:rPr>
                <w:rFonts w:asciiTheme="majorHAnsi" w:hAnsiTheme="majorHAnsi"/>
                <w:b/>
                <w:sz w:val="24"/>
                <w:szCs w:val="24"/>
              </w:rPr>
            </w:pPr>
            <w:r w:rsidRPr="00613241">
              <w:rPr>
                <w:rFonts w:asciiTheme="majorHAnsi" w:hAnsiTheme="majorHAnsi"/>
                <w:b/>
                <w:sz w:val="24"/>
                <w:szCs w:val="24"/>
              </w:rPr>
              <w:t>Wir schaffen ein glaubwürdiges unverwechselbares „Bild“ von unserem Unternehmen, unseren Produkten und Le</w:t>
            </w:r>
            <w:r>
              <w:rPr>
                <w:rFonts w:asciiTheme="majorHAnsi" w:hAnsiTheme="majorHAnsi"/>
                <w:b/>
                <w:sz w:val="24"/>
                <w:szCs w:val="24"/>
              </w:rPr>
              <w:t xml:space="preserve">istungen (Corporate Identity). </w:t>
            </w:r>
          </w:p>
          <w:p w14:paraId="639B342F" w14:textId="77777777" w:rsidR="0007521A" w:rsidRPr="00543004" w:rsidRDefault="0007521A" w:rsidP="0007521A">
            <w:pPr>
              <w:rPr>
                <w:rFonts w:asciiTheme="majorHAnsi" w:hAnsiTheme="majorHAnsi"/>
                <w:b/>
                <w:sz w:val="24"/>
                <w:szCs w:val="24"/>
              </w:rPr>
            </w:pPr>
            <w:r w:rsidRPr="00543004">
              <w:rPr>
                <w:rFonts w:asciiTheme="majorHAnsi" w:hAnsiTheme="majorHAnsi"/>
                <w:b/>
                <w:sz w:val="24"/>
                <w:szCs w:val="24"/>
              </w:rPr>
              <w:t xml:space="preserve">Anregungen aus der Praxis: </w:t>
            </w:r>
          </w:p>
          <w:p w14:paraId="496AB7BE" w14:textId="77777777" w:rsidR="0007521A" w:rsidRDefault="0007521A" w:rsidP="0007521A">
            <w:pPr>
              <w:pStyle w:val="Listenabsatz"/>
              <w:numPr>
                <w:ilvl w:val="0"/>
                <w:numId w:val="1"/>
              </w:numPr>
              <w:rPr>
                <w:rFonts w:asciiTheme="majorHAnsi" w:hAnsiTheme="majorHAnsi"/>
                <w:sz w:val="24"/>
                <w:szCs w:val="24"/>
              </w:rPr>
            </w:pPr>
            <w:r w:rsidRPr="00543004">
              <w:rPr>
                <w:rFonts w:asciiTheme="majorHAnsi" w:hAnsiTheme="majorHAnsi"/>
                <w:sz w:val="24"/>
                <w:szCs w:val="24"/>
              </w:rPr>
              <w:t>Einheitliches Erscheinungsbild erkennbar in der Einrichtung des Hauses, in Logo, Internet, Geschäftspapiere, Speisekarten, wiedererkennbare Kleidung in Service, Rezeption und Hauswirtschaft</w:t>
            </w:r>
          </w:p>
          <w:p w14:paraId="344EA02F" w14:textId="2B0712D8" w:rsidR="0007521A" w:rsidRPr="0007521A" w:rsidRDefault="0007521A" w:rsidP="0007521A">
            <w:pPr>
              <w:pStyle w:val="Listenabsatz"/>
              <w:numPr>
                <w:ilvl w:val="0"/>
                <w:numId w:val="1"/>
              </w:numPr>
              <w:rPr>
                <w:rFonts w:asciiTheme="majorHAnsi" w:hAnsiTheme="majorHAnsi"/>
                <w:sz w:val="24"/>
                <w:szCs w:val="24"/>
              </w:rPr>
            </w:pPr>
            <w:r w:rsidRPr="0007521A">
              <w:rPr>
                <w:rFonts w:asciiTheme="majorHAnsi" w:hAnsiTheme="majorHAnsi"/>
                <w:sz w:val="24"/>
                <w:szCs w:val="24"/>
              </w:rPr>
              <w:t xml:space="preserve">Präsenz in regionaler Presse, Internet und </w:t>
            </w:r>
            <w:proofErr w:type="spellStart"/>
            <w:r w:rsidRPr="0007521A">
              <w:rPr>
                <w:rFonts w:asciiTheme="majorHAnsi" w:hAnsiTheme="majorHAnsi"/>
                <w:sz w:val="24"/>
                <w:szCs w:val="24"/>
              </w:rPr>
              <w:t>Social</w:t>
            </w:r>
            <w:proofErr w:type="spellEnd"/>
            <w:r w:rsidRPr="0007521A">
              <w:rPr>
                <w:rFonts w:asciiTheme="majorHAnsi" w:hAnsiTheme="majorHAnsi"/>
                <w:sz w:val="24"/>
                <w:szCs w:val="24"/>
              </w:rPr>
              <w:t xml:space="preserve"> Media</w:t>
            </w:r>
          </w:p>
        </w:tc>
        <w:tc>
          <w:tcPr>
            <w:tcW w:w="226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6E04D5F8" w14:textId="77777777" w:rsidR="0007521A" w:rsidRPr="003F56C8" w:rsidRDefault="0007521A" w:rsidP="0007521A">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37120" behindDoc="0" locked="0" layoutInCell="1" allowOverlap="1" wp14:anchorId="7D5AC94A" wp14:editId="1EE91C50">
                      <wp:simplePos x="0" y="0"/>
                      <wp:positionH relativeFrom="column">
                        <wp:posOffset>33020</wp:posOffset>
                      </wp:positionH>
                      <wp:positionV relativeFrom="paragraph">
                        <wp:posOffset>63500</wp:posOffset>
                      </wp:positionV>
                      <wp:extent cx="171450" cy="171450"/>
                      <wp:effectExtent l="19050" t="19050" r="19050" b="19050"/>
                      <wp:wrapNone/>
                      <wp:docPr id="271" name="Ellipse 271"/>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537BA66" id="Ellipse 271" o:spid="_x0000_s1026" style="position:absolute;margin-left:2.6pt;margin-top:5pt;width:13.5pt;height:13.5pt;z-index:25203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RVZQIAAMwEAAAOAAAAZHJzL2Uyb0RvYy54bWysVE1vGyEQvVfqf0Dcm7Utu05XWUdWUleV&#10;oiRSUvU8ZsGLBAwF7HX66zuw6yRNe6rqA55hvh9v9uLyaA07yBA1uoZPzyacSSew1W7X8G+Pmw/n&#10;nMUErgWDTjb8SUZ+uXr/7qL3tZxhh6aVgVESF+veN7xLyddVFUUnLcQz9NKRUWGwkEgNu6oN0FN2&#10;a6rZZPKx6jG0PqCQMdLt9WDkq5JfKSnSnVJRJmYaTr2lcoZybvNZrS6g3gXwnRZjG/APXVjQjoo+&#10;p7qGBGwf9B+prBYBI6p0JtBWqJQWssxA00wnb6Z56MDLMguBE/0zTPH/pRW3h/vAdNvw2XLKmQNL&#10;j/TZGO2jZPmKAOp9rMnvwd+HUYsk5mmPKtj8T3OwYwH16RlUeUxM0OV0OZ0vCHpBplGmLNVLsA8x&#10;fZFoWRYaLofiBU043MQ0eJ+8cjmHG20M3UNtHOup9/PFckElgBikDCQSraeZottxBmZH1BQplJQR&#10;jW5zeI6OYbe9MoEdgOix2Uzolwem5n5zy7WvIXaDXzENxLE6EXuNtg0/z8GnaONydln4N06QQRxg&#10;y9IW2yfCPeBAyOjFRlORG4jpHgIxkACjrUp3dCiDNCKOEmcdhp9/u8/+RAyyctYTo2n8H3sIkjPz&#10;1RFlPk3n87wCRZkvljNSwmvL9rXF7e0VEipECuquiNk/mZOoAtrvtHzrXJVM4ATVHoAelas0bBqt&#10;r5DrdXEj2ntIN+7Bi5w845ThfTx+h+BHCiTizi2e2A/1GxoMvjnS4XqfUOnCkRdc6QWzQitT3nJc&#10;77yTr/Xi9fIRWv0CAAD//wMAUEsDBBQABgAIAAAAIQDQTJB52gAAAAYBAAAPAAAAZHJzL2Rvd25y&#10;ZXYueG1sTI9BT8MwDIXvSPyHyJO4sWRFMFSaTghpFySk0o171nhNReOUJt0Kvx5zYifr+T09fy42&#10;s+/FCcfYBdKwWioQSE2wHbUa9rvt7SOImAxZ0wdCDd8YYVNeXxUmt+FM73iqUyu4hGJuNLiUhlzK&#10;2Dj0Ji7DgMTeMYzeJJZjK+1ozlzue5kp9SC96YgvODPgi8Pms568hnr3qux2//Z1jGuqho+faupc&#10;pfXNYn5+ApFwTv9h+MNndCiZ6RAmslH0Gu4zDvJa8Uds32WsDzzXCmRZyEv88hcAAP//AwBQSwEC&#10;LQAUAAYACAAAACEAtoM4kv4AAADhAQAAEwAAAAAAAAAAAAAAAAAAAAAAW0NvbnRlbnRfVHlwZXNd&#10;LnhtbFBLAQItABQABgAIAAAAIQA4/SH/1gAAAJQBAAALAAAAAAAAAAAAAAAAAC8BAABfcmVscy8u&#10;cmVsc1BLAQItABQABgAIAAAAIQDfmJRVZQIAAMwEAAAOAAAAAAAAAAAAAAAAAC4CAABkcnMvZTJv&#10;RG9jLnhtbFBLAQItABQABgAIAAAAIQDQTJB52gAAAAYBAAAPAAAAAAAAAAAAAAAAAL8EAABkcnMv&#10;ZG93bnJldi54bWxQSwUGAAAAAAQABADzAAAAxgUAAAAA&#10;" filled="f" strokecolor="red" strokeweight="2.25pt">
                      <v:stroke joinstyle="miter"/>
                    </v:oval>
                  </w:pict>
                </mc:Fallback>
              </mc:AlternateContent>
            </w:r>
            <w:r w:rsidRPr="003F56C8">
              <w:rPr>
                <w:rFonts w:asciiTheme="majorHAnsi" w:hAnsiTheme="majorHAnsi"/>
              </w:rPr>
              <w:t xml:space="preserve">Dringender </w:t>
            </w:r>
          </w:p>
          <w:p w14:paraId="4A9183A7" w14:textId="77777777" w:rsidR="0007521A" w:rsidRPr="003F56C8" w:rsidRDefault="0007521A" w:rsidP="0007521A">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38144" behindDoc="0" locked="0" layoutInCell="1" allowOverlap="1" wp14:anchorId="6FEFE96C" wp14:editId="61DAD58F">
                      <wp:simplePos x="0" y="0"/>
                      <wp:positionH relativeFrom="column">
                        <wp:posOffset>33020</wp:posOffset>
                      </wp:positionH>
                      <wp:positionV relativeFrom="paragraph">
                        <wp:posOffset>245745</wp:posOffset>
                      </wp:positionV>
                      <wp:extent cx="171450" cy="171450"/>
                      <wp:effectExtent l="19050" t="19050" r="19050" b="19050"/>
                      <wp:wrapNone/>
                      <wp:docPr id="272" name="Ellipse 272"/>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3C373F3" id="Ellipse 272" o:spid="_x0000_s1026" style="position:absolute;margin-left:2.6pt;margin-top:19.35pt;width:13.5pt;height:13.5pt;z-index:25203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hwZQIAAMwEAAAOAAAAZHJzL2Uyb0RvYy54bWysVEtvGjEQvlfqf7B8LwsISrLKEiEoVaUo&#10;iZRUOQ9eL2vJ9ri2YUl/fcfeDUnTnqpezLwfH9/s1fXJaHaUPii0FZ+MxpxJK7BWdl/x74/bTxec&#10;hQi2Bo1WVvxZBn69/PjhqnOlnGKLupaeUREbys5VvI3RlUURRCsNhBE6acnZoDcQSfX7ovbQUXWj&#10;i+l4/Lno0NfOo5AhkHXTO/ky128aKeJd0wQZma44zRbz6/O7S2+xvIJy78G1SgxjwD9MYUBZanou&#10;tYEI7ODVH6WMEh4DNnEk0BTYNErIvANtMxm/2+ahBSfzLgROcGeYwv8rK26P956puuLTxZQzC4b+&#10;pC9aKxckSyYCqHOhpLgHd+8HLZCYtj013qRf2oOdMqjPZ1DlKTJBxsliMpsT9IJcg0xVitdk50P8&#10;KtGwJFRc9s0zmnC8CbGPfolK7SxuldZkh1Jb1tHsF/PFnFoAMajREEk0jnYKds8Z6D1RU0SfSwbU&#10;qk7pKTv4/W6tPTsC0WO7XY/HmRE03G9hqfcGQtvHZVdPHKMisVcrU/ELyj1na5uqy8y/YYMEYg9b&#10;knZYPxPuHntCBie2iprcQIj34ImBBBhdVbyjp9FIK+Igcdai//k3e4onYpCXs44YTev/OICXnOlv&#10;lihzOZnN0glkZTZfTEnxbz27tx57MGskVCZ0v05kMcVH/SI2Hs0THd8qdSUXWEG9e6AHZR37S6Pz&#10;FXK1ymFEewfxxj44kYonnBK8j6cn8G6gQCTu3OIL+6F8R4M+NmVaXB0iNipz5BVXoldS6GQy0Ybz&#10;Tjf5Vs9Rrx+h5S8AAAD//wMAUEsDBBQABgAIAAAAIQArzukD3gAAAAYBAAAPAAAAZHJzL2Rvd25y&#10;ZXYueG1sTI7BTsMwEETvSPyDtUhcEHWa0rQK2VSAqFAPiBI4cHSTbRKI15HtNOHvMSc4jmb05mWb&#10;SXfiRNa1hhHmswgEcWmqlmuE97ft9RqE84or1RkmhG9ysMnPzzKVVmbkVzoVvhYBwi5VCI33fSql&#10;KxvSys1MTxy6o7Fa+RBtLSurxgDXnYyjKJFatRweGtXTQ0PlVzFohN3H/vNm+3z/9LifJy+W1dVY&#10;HAfEy4vp7haEp8n/jeFXP6hDHpwOZuDKiQ5hGYchwmK9AhHqRRzyASFZrkDmmfyvn/8AAAD//wMA&#10;UEsBAi0AFAAGAAgAAAAhALaDOJL+AAAA4QEAABMAAAAAAAAAAAAAAAAAAAAAAFtDb250ZW50X1R5&#10;cGVzXS54bWxQSwECLQAUAAYACAAAACEAOP0h/9YAAACUAQAACwAAAAAAAAAAAAAAAAAvAQAAX3Jl&#10;bHMvLnJlbHNQSwECLQAUAAYACAAAACEAGox4cGUCAADMBAAADgAAAAAAAAAAAAAAAAAuAgAAZHJz&#10;L2Uyb0RvYy54bWxQSwECLQAUAAYACAAAACEAK87pA94AAAAGAQAADwAAAAAAAAAAAAAAAAC/BAAA&#10;ZHJzL2Rvd25yZXYueG1sUEsFBgAAAAAEAAQA8wAAAMoFAAAAAA==&#10;" filled="f" strokecolor="#ffc000" strokeweight="2.25pt">
                      <v:stroke joinstyle="miter"/>
                    </v:oval>
                  </w:pict>
                </mc:Fallback>
              </mc:AlternateContent>
            </w:r>
            <w:r w:rsidRPr="003F56C8">
              <w:rPr>
                <w:rFonts w:asciiTheme="majorHAnsi" w:hAnsiTheme="majorHAnsi"/>
              </w:rPr>
              <w:t>Handlungsbedarf</w:t>
            </w:r>
          </w:p>
          <w:p w14:paraId="4B74818C" w14:textId="77777777" w:rsidR="0007521A" w:rsidRPr="003F56C8" w:rsidRDefault="0007521A" w:rsidP="0007521A">
            <w:pPr>
              <w:spacing w:after="120" w:line="259" w:lineRule="auto"/>
              <w:ind w:left="459"/>
              <w:rPr>
                <w:rFonts w:asciiTheme="majorHAnsi" w:hAnsiTheme="majorHAnsi"/>
              </w:rPr>
            </w:pPr>
            <w:r w:rsidRPr="003F56C8">
              <w:rPr>
                <w:rFonts w:asciiTheme="majorHAnsi" w:hAnsiTheme="majorHAnsi"/>
              </w:rPr>
              <w:t>Handlungsbedarf</w:t>
            </w:r>
          </w:p>
          <w:p w14:paraId="00BA0156" w14:textId="4F9AB691" w:rsidR="0007521A" w:rsidRDefault="0007521A" w:rsidP="0007521A">
            <w:pPr>
              <w:spacing w:before="120" w:after="120"/>
              <w:ind w:left="464"/>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2039168" behindDoc="0" locked="0" layoutInCell="1" allowOverlap="1" wp14:anchorId="233FBC92" wp14:editId="5F31FCE9">
                      <wp:simplePos x="0" y="0"/>
                      <wp:positionH relativeFrom="column">
                        <wp:posOffset>33020</wp:posOffset>
                      </wp:positionH>
                      <wp:positionV relativeFrom="paragraph">
                        <wp:posOffset>89535</wp:posOffset>
                      </wp:positionV>
                      <wp:extent cx="171450" cy="171450"/>
                      <wp:effectExtent l="19050" t="19050" r="19050" b="19050"/>
                      <wp:wrapNone/>
                      <wp:docPr id="273" name="Ellipse 273"/>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D7FD5A0" id="Ellipse 273" o:spid="_x0000_s1026" style="position:absolute;margin-left:2.6pt;margin-top:7.05pt;width:13.5pt;height:13.5pt;z-index:252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QhaQIAAMwEAAAOAAAAZHJzL2Uyb0RvYy54bWysVE1vGyEQvVfqf0Dcm7Vdu05XWUdW3FSV&#10;oiRSUuU8ZsGLBAwF7HX66zuwm4+mPVX1Ac8wwwzv8WbPzo/WsIMMUaNr+PRkwpl0Alvtdg3/fn/5&#10;4ZSzmMC1YNDJhj/KyM9X79+d9b6WM+zQtDIwKuJi3fuGdyn5uqqi6KSFeIJeOgoqDBYSuWFXtQF6&#10;qm5NNZtMPlU9htYHFDJG2t0MQb4q9ZWSIt0oFWVipuF0t1TWUNZtXqvVGdS7AL7TYrwG/MMtLGhH&#10;TZ9LbSAB2wf9RymrRcCIKp0ItBUqpYUsGAjNdPIGzV0HXhYsRE70zzTF/1dWXB9uA9Ntw2fLj5w5&#10;sPRIX4zRPkqWt4ig3sea8u78bRi9SGZGe1TB5n/CwY6F1MdnUuUxMUGb0+V0viDqBYVGm6pUL4d9&#10;iOmrRMuy0XA5NC9swuEqpiH7KSu3c3ipjaF9qI1jPd39dLFcUAsgBSkDiUzrCVN0O87A7EiaIoVS&#10;MqLRbT6eT8ew216YwA5A8lhO1pv5MgOmy/2WlntvIHZDXgkNwrE6kXqNtg0/neTfeNq4XF0W/Y0I&#10;MokDbdnaYvtIvAccBBm9uNTU5ApiuoVACiTCaKrSDS3KIEHE0eKsw/Dzb/s5n4RBUc56UjTB/7GH&#10;IDkz3xxJ5vN0Ps8jUJz5YjkjJ7yObF9H3N5eILEypfn1opg5P5knUwW0DzR869yVQuAE9R6IHp2L&#10;NEwaja+Q63VJI9l7SFfuzotcPPOU6b0/PkDwowQSaecan9QP9RsZDLn5pMP1PqHSRSMvvNILZodG&#10;przlON55Jl/7JevlI7T6BQAA//8DAFBLAwQUAAYACAAAACEARUbS1NoAAAAGAQAADwAAAGRycy9k&#10;b3ducmV2LnhtbEyOzU7DMBCE70i8g7VI3KiTtEUlxKkqUCUuHCiIXt14iSPsdRS7SXh7lhM9zo9m&#10;vmo7eydGHGIXSEG+yEAgNcF01Cr4eN/fbUDEpMloFwgV/GCEbX19VenShInecDykVvAIxVIrsCn1&#10;pZSxseh1XIQeibOvMHidWA6tNIOeeNw7WWTZvfS6I36wuscni8334ewVtMdMrnfTuH8p3Bjk8vO1&#10;ebYPSt3ezLtHEAnn9F+GP3xGh5qZTuFMJgqnYF1wke1VDoLjZcH6pGCV5yDrSl7i178AAAD//wMA&#10;UEsBAi0AFAAGAAgAAAAhALaDOJL+AAAA4QEAABMAAAAAAAAAAAAAAAAAAAAAAFtDb250ZW50X1R5&#10;cGVzXS54bWxQSwECLQAUAAYACAAAACEAOP0h/9YAAACUAQAACwAAAAAAAAAAAAAAAAAvAQAAX3Jl&#10;bHMvLnJlbHNQSwECLQAUAAYACAAAACEAUxrUIWkCAADMBAAADgAAAAAAAAAAAAAAAAAuAgAAZHJz&#10;L2Uyb0RvYy54bWxQSwECLQAUAAYACAAAACEARUbS1NoAAAAGAQAADwAAAAAAAAAAAAAAAADDBAAA&#10;ZHJzL2Rvd25yZXYueG1sUEsFBgAAAAAEAAQA8wAAAMoFAAAAAA==&#10;" filled="f" strokecolor="#70ad47" strokeweight="2.25pt">
                      <v:stroke joinstyle="miter"/>
                    </v:oval>
                  </w:pict>
                </mc:Fallback>
              </mc:AlternateContent>
            </w:r>
            <w:r w:rsidRPr="003F56C8">
              <w:rPr>
                <w:rFonts w:asciiTheme="majorHAnsi" w:hAnsiTheme="majorHAnsi"/>
              </w:rPr>
              <w:t>Zurzeit kein Handlungsbedarf</w:t>
            </w:r>
          </w:p>
        </w:tc>
      </w:tr>
      <w:tr w:rsidR="0007521A" w:rsidRPr="005E7F57" w14:paraId="3E8E341C" w14:textId="56F9A0DA" w:rsidTr="0007521A">
        <w:tc>
          <w:tcPr>
            <w:tcW w:w="6946" w:type="dxa"/>
            <w:tcBorders>
              <w:top w:val="single" w:sz="24" w:space="0" w:color="FFFFFF" w:themeColor="background1"/>
              <w:left w:val="single" w:sz="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37981FC0" w14:textId="15516724" w:rsidR="0007521A" w:rsidRPr="00543004" w:rsidRDefault="0007521A" w:rsidP="00964525">
            <w:pPr>
              <w:spacing w:before="120" w:after="120"/>
              <w:rPr>
                <w:rFonts w:asciiTheme="majorHAnsi" w:hAnsiTheme="majorHAnsi"/>
                <w:b/>
                <w:sz w:val="24"/>
                <w:szCs w:val="24"/>
              </w:rPr>
            </w:pPr>
            <w:r w:rsidRPr="00543004">
              <w:rPr>
                <w:rFonts w:asciiTheme="majorHAnsi" w:hAnsiTheme="majorHAnsi"/>
                <w:b/>
                <w:sz w:val="28"/>
                <w:szCs w:val="28"/>
              </w:rPr>
              <w:t>6.6 Das Miteinander pflegen</w:t>
            </w:r>
          </w:p>
          <w:p w14:paraId="423278F4" w14:textId="77777777" w:rsidR="0007521A" w:rsidRDefault="0007521A" w:rsidP="00964525">
            <w:pPr>
              <w:spacing w:after="120"/>
              <w:rPr>
                <w:rFonts w:asciiTheme="majorHAnsi" w:hAnsiTheme="majorHAnsi"/>
                <w:b/>
                <w:sz w:val="24"/>
                <w:szCs w:val="24"/>
              </w:rPr>
            </w:pPr>
            <w:r w:rsidRPr="00543004">
              <w:rPr>
                <w:rFonts w:asciiTheme="majorHAnsi" w:hAnsiTheme="majorHAnsi"/>
                <w:b/>
                <w:sz w:val="24"/>
                <w:szCs w:val="24"/>
              </w:rPr>
              <w:t xml:space="preserve">Wir organisieren gemeinsame Erfahrungen und Erlebnisse, um das Gefühl der Zusammengehörigkeit zu fördern. </w:t>
            </w:r>
          </w:p>
          <w:p w14:paraId="229D750E" w14:textId="77777777" w:rsidR="0007521A" w:rsidRPr="00543004" w:rsidRDefault="0007521A" w:rsidP="0007521A">
            <w:pPr>
              <w:rPr>
                <w:rFonts w:asciiTheme="majorHAnsi" w:hAnsiTheme="majorHAnsi"/>
                <w:b/>
                <w:sz w:val="24"/>
                <w:szCs w:val="24"/>
              </w:rPr>
            </w:pPr>
            <w:r w:rsidRPr="00543004">
              <w:rPr>
                <w:rFonts w:asciiTheme="majorHAnsi" w:hAnsiTheme="majorHAnsi"/>
                <w:b/>
                <w:sz w:val="24"/>
                <w:szCs w:val="24"/>
              </w:rPr>
              <w:t>Anregungen aus der Praxis:</w:t>
            </w:r>
          </w:p>
          <w:p w14:paraId="0DA053DD" w14:textId="77777777" w:rsidR="0007521A" w:rsidRPr="00543004" w:rsidRDefault="0007521A" w:rsidP="0007521A">
            <w:pPr>
              <w:pStyle w:val="Listenabsatz"/>
              <w:numPr>
                <w:ilvl w:val="0"/>
                <w:numId w:val="1"/>
              </w:numPr>
              <w:rPr>
                <w:rFonts w:asciiTheme="majorHAnsi" w:hAnsiTheme="majorHAnsi"/>
                <w:sz w:val="24"/>
                <w:szCs w:val="24"/>
              </w:rPr>
            </w:pPr>
            <w:r w:rsidRPr="00543004">
              <w:rPr>
                <w:rFonts w:asciiTheme="majorHAnsi" w:hAnsiTheme="majorHAnsi"/>
                <w:sz w:val="24"/>
                <w:szCs w:val="24"/>
              </w:rPr>
              <w:t>Möglichkeiten für informelle Gespräche schaffen (z.B. Kommunikationsecke)</w:t>
            </w:r>
            <w:r w:rsidRPr="00543004">
              <w:rPr>
                <w:rFonts w:asciiTheme="majorHAnsi" w:hAnsiTheme="majorHAnsi"/>
                <w:strike/>
                <w:sz w:val="24"/>
                <w:szCs w:val="24"/>
              </w:rPr>
              <w:t xml:space="preserve"> </w:t>
            </w:r>
          </w:p>
          <w:p w14:paraId="5ABDEB1F" w14:textId="77777777" w:rsidR="0007521A" w:rsidRPr="00543004" w:rsidRDefault="0007521A" w:rsidP="0007521A">
            <w:pPr>
              <w:pStyle w:val="Listenabsatz"/>
              <w:numPr>
                <w:ilvl w:val="0"/>
                <w:numId w:val="1"/>
              </w:numPr>
              <w:rPr>
                <w:rFonts w:asciiTheme="majorHAnsi" w:hAnsiTheme="majorHAnsi"/>
                <w:sz w:val="24"/>
                <w:szCs w:val="24"/>
              </w:rPr>
            </w:pPr>
            <w:r w:rsidRPr="00543004">
              <w:rPr>
                <w:rFonts w:asciiTheme="majorHAnsi" w:hAnsiTheme="majorHAnsi"/>
                <w:sz w:val="24"/>
                <w:szCs w:val="24"/>
              </w:rPr>
              <w:t>Weihnachtsfeier</w:t>
            </w:r>
          </w:p>
          <w:p w14:paraId="42F1FA0D" w14:textId="77777777" w:rsidR="0007521A" w:rsidRPr="00543004" w:rsidRDefault="0007521A" w:rsidP="0007521A">
            <w:pPr>
              <w:pStyle w:val="Listenabsatz"/>
              <w:numPr>
                <w:ilvl w:val="0"/>
                <w:numId w:val="1"/>
              </w:numPr>
              <w:rPr>
                <w:rFonts w:asciiTheme="majorHAnsi" w:hAnsiTheme="majorHAnsi"/>
                <w:sz w:val="24"/>
                <w:szCs w:val="24"/>
              </w:rPr>
            </w:pPr>
            <w:r w:rsidRPr="00543004">
              <w:rPr>
                <w:rFonts w:asciiTheme="majorHAnsi" w:hAnsiTheme="majorHAnsi"/>
                <w:sz w:val="24"/>
                <w:szCs w:val="24"/>
              </w:rPr>
              <w:t>Betriebsausflug</w:t>
            </w:r>
          </w:p>
          <w:p w14:paraId="58128CE1" w14:textId="77777777" w:rsidR="0007521A" w:rsidRPr="00543004" w:rsidRDefault="0007521A" w:rsidP="0007521A">
            <w:pPr>
              <w:pStyle w:val="Listenabsatz"/>
              <w:numPr>
                <w:ilvl w:val="0"/>
                <w:numId w:val="1"/>
              </w:numPr>
              <w:rPr>
                <w:rFonts w:asciiTheme="majorHAnsi" w:hAnsiTheme="majorHAnsi"/>
                <w:sz w:val="24"/>
                <w:szCs w:val="24"/>
              </w:rPr>
            </w:pPr>
            <w:r w:rsidRPr="00543004">
              <w:rPr>
                <w:rFonts w:asciiTheme="majorHAnsi" w:hAnsiTheme="majorHAnsi"/>
                <w:sz w:val="24"/>
                <w:szCs w:val="24"/>
              </w:rPr>
              <w:t>Gemeinsame Freizeitaktivitäten anbieten (Sport, Kultur etc.)</w:t>
            </w:r>
          </w:p>
          <w:p w14:paraId="5AB36A81" w14:textId="77777777" w:rsidR="0007521A" w:rsidRPr="00543004" w:rsidRDefault="0007521A" w:rsidP="0007521A">
            <w:pPr>
              <w:pStyle w:val="Listenabsatz"/>
              <w:numPr>
                <w:ilvl w:val="0"/>
                <w:numId w:val="1"/>
              </w:numPr>
              <w:rPr>
                <w:rFonts w:asciiTheme="majorHAnsi" w:hAnsiTheme="majorHAnsi"/>
                <w:sz w:val="24"/>
                <w:szCs w:val="24"/>
              </w:rPr>
            </w:pPr>
            <w:r w:rsidRPr="00543004">
              <w:rPr>
                <w:rFonts w:asciiTheme="majorHAnsi" w:hAnsiTheme="majorHAnsi"/>
                <w:sz w:val="24"/>
                <w:szCs w:val="24"/>
              </w:rPr>
              <w:t xml:space="preserve">Gesundheitsförderungskurse, </w:t>
            </w:r>
          </w:p>
          <w:p w14:paraId="3009BDBE" w14:textId="77777777" w:rsidR="0007521A" w:rsidRPr="00543004" w:rsidRDefault="0007521A" w:rsidP="0007521A">
            <w:pPr>
              <w:pStyle w:val="Listenabsatz"/>
              <w:numPr>
                <w:ilvl w:val="0"/>
                <w:numId w:val="1"/>
              </w:numPr>
              <w:rPr>
                <w:rFonts w:asciiTheme="majorHAnsi" w:hAnsiTheme="majorHAnsi"/>
                <w:sz w:val="24"/>
                <w:szCs w:val="24"/>
              </w:rPr>
            </w:pPr>
            <w:r w:rsidRPr="00543004">
              <w:rPr>
                <w:rFonts w:asciiTheme="majorHAnsi" w:hAnsiTheme="majorHAnsi"/>
                <w:sz w:val="24"/>
                <w:szCs w:val="24"/>
              </w:rPr>
              <w:t>Besondere Erfolge gemeinsam feiern</w:t>
            </w:r>
          </w:p>
          <w:p w14:paraId="679FD533" w14:textId="77777777" w:rsidR="0007521A" w:rsidRDefault="0007521A" w:rsidP="0007521A">
            <w:pPr>
              <w:pStyle w:val="Listenabsatz"/>
              <w:numPr>
                <w:ilvl w:val="0"/>
                <w:numId w:val="1"/>
              </w:numPr>
              <w:rPr>
                <w:rFonts w:asciiTheme="majorHAnsi" w:hAnsiTheme="majorHAnsi"/>
                <w:sz w:val="24"/>
                <w:szCs w:val="24"/>
              </w:rPr>
            </w:pPr>
            <w:r w:rsidRPr="00543004">
              <w:rPr>
                <w:rFonts w:asciiTheme="majorHAnsi" w:hAnsiTheme="majorHAnsi"/>
                <w:sz w:val="24"/>
                <w:szCs w:val="24"/>
              </w:rPr>
              <w:t>Team-Feste der einzelnen Bereiche</w:t>
            </w:r>
          </w:p>
          <w:p w14:paraId="0DE5A8ED" w14:textId="3B6D353A" w:rsidR="0007521A" w:rsidRPr="0007521A" w:rsidRDefault="0007521A" w:rsidP="0007521A">
            <w:pPr>
              <w:pStyle w:val="Listenabsatz"/>
              <w:numPr>
                <w:ilvl w:val="0"/>
                <w:numId w:val="1"/>
              </w:numPr>
              <w:rPr>
                <w:rFonts w:asciiTheme="majorHAnsi" w:hAnsiTheme="majorHAnsi"/>
                <w:sz w:val="24"/>
                <w:szCs w:val="24"/>
              </w:rPr>
            </w:pPr>
            <w:r w:rsidRPr="0007521A">
              <w:rPr>
                <w:rFonts w:asciiTheme="majorHAnsi" w:hAnsiTheme="majorHAnsi"/>
                <w:sz w:val="24"/>
                <w:szCs w:val="24"/>
              </w:rPr>
              <w:t>Beschäftigte arbeiten auch mal in anderen Bereichen, um deren Funktionsweise zu verstehen.</w:t>
            </w:r>
          </w:p>
        </w:tc>
        <w:tc>
          <w:tcPr>
            <w:tcW w:w="226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70CE14A4" w14:textId="77777777" w:rsidR="0007521A" w:rsidRPr="003F56C8" w:rsidRDefault="0007521A" w:rsidP="0007521A">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41216" behindDoc="0" locked="0" layoutInCell="1" allowOverlap="1" wp14:anchorId="3AE2BB25" wp14:editId="273248AB">
                      <wp:simplePos x="0" y="0"/>
                      <wp:positionH relativeFrom="column">
                        <wp:posOffset>33020</wp:posOffset>
                      </wp:positionH>
                      <wp:positionV relativeFrom="paragraph">
                        <wp:posOffset>63500</wp:posOffset>
                      </wp:positionV>
                      <wp:extent cx="171450" cy="171450"/>
                      <wp:effectExtent l="19050" t="19050" r="19050" b="19050"/>
                      <wp:wrapNone/>
                      <wp:docPr id="274" name="Ellipse 274"/>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47BCA40" id="Ellipse 274" o:spid="_x0000_s1026" style="position:absolute;margin-left:2.6pt;margin-top:5pt;width:13.5pt;height:13.5pt;z-index:25204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TdZgIAAMwEAAAOAAAAZHJzL2Uyb0RvYy54bWysVE1vGyEQvVfqf0Dcm7Utu05XWUdWUleV&#10;oiRSUvU8ZsGLBAwF7HX66zuw6yRNe6rqA55hvh9v9uLyaA07yBA1uoZPzyacSSew1W7X8G+Pmw/n&#10;nMUErgWDTjb8SUZ+uXr/7qL3tZxhh6aVgVESF+veN7xLyddVFUUnLcQz9NKRUWGwkEgNu6oN0FN2&#10;a6rZZPKx6jG0PqCQMdLt9WDkq5JfKSnSnVJRJmYaTr2lcoZybvNZrS6g3gXwnRZjG/APXVjQjoo+&#10;p7qGBGwf9B+prBYBI6p0JtBWqJQWssxA00wnb6Z56MDLMguBE/0zTPH/pRW3h/vAdNvw2XLOmQNL&#10;j/TZGO2jZPmKAOp9rMnvwd+HUYsk5mmPKtj8T3OwYwH16RlUeUxM0OV0OZ0vCHpBplGmLNVLsA8x&#10;fZFoWRYaLofiBU043MQ0eJ+8cjmHG20M3UNtHOup9/PFckElgBikDCQSraeZottxBmZH1BQplJQR&#10;jW5zeI6OYbe9MoEdgOix2Uzolwem5n5zy7WvIXaDXzENxLE6EXuNtg0/z8GnaONydln4N06QQRxg&#10;y9IW2yfCPeBAyOjFRlORG4jpHgIxkACjrUp3dCiDNCKOEmcdhp9/u8/+RAyyctYTo2n8H3sIkjPz&#10;1RFlPk3n87wCRZkvljNSwmvL9rXF7e0VEipT2l8vipj9kzmJKqD9Tsu3zlXJBE5Q7QHoUblKw6bR&#10;+gq5Xhc3or2HdOMevMjJM04Z3sfjdwh+pEAi7tziif1Qv6HB4JsjHa73CZUuHHnBlV4wK7Qy5S3H&#10;9c47+VovXi8fodUvAAAA//8DAFBLAwQUAAYACAAAACEA0EyQedoAAAAGAQAADwAAAGRycy9kb3du&#10;cmV2LnhtbEyPQU/DMAyF70j8h8iTuLFkRTBUmk4IaRckpNKNe9Z4TUXjlCbdCr8ec2In6/k9PX8u&#10;NrPvxQnH2AXSsFoqEEhNsB21Gva77e0jiJgMWdMHQg3fGGFTXl8VJrfhTO94qlMruIRibjS4lIZc&#10;ytg49CYuw4DE3jGM3iSWYyvtaM5c7nuZKfUgvemILzgz4IvD5rOevIZ696rsdv/2dYxrqoaPn2rq&#10;XKX1zWJ+fgKRcE7/YfjDZ3QomekQJrJR9BruMw7yWvFHbN9lrA881wpkWchL/PIXAAD//wMAUEsB&#10;Ai0AFAAGAAgAAAAhALaDOJL+AAAA4QEAABMAAAAAAAAAAAAAAAAAAAAAAFtDb250ZW50X1R5cGVz&#10;XS54bWxQSwECLQAUAAYACAAAACEAOP0h/9YAAACUAQAACwAAAAAAAAAAAAAAAAAvAQAAX3JlbHMv&#10;LnJlbHNQSwECLQAUAAYACAAAACEAjZUU3WYCAADMBAAADgAAAAAAAAAAAAAAAAAuAgAAZHJzL2Uy&#10;b0RvYy54bWxQSwECLQAUAAYACAAAACEA0EyQedoAAAAGAQAADwAAAAAAAAAAAAAAAADABAAAZHJz&#10;L2Rvd25yZXYueG1sUEsFBgAAAAAEAAQA8wAAAMcFAAAAAA==&#10;" filled="f" strokecolor="red" strokeweight="2.25pt">
                      <v:stroke joinstyle="miter"/>
                    </v:oval>
                  </w:pict>
                </mc:Fallback>
              </mc:AlternateContent>
            </w:r>
            <w:r w:rsidRPr="003F56C8">
              <w:rPr>
                <w:rFonts w:asciiTheme="majorHAnsi" w:hAnsiTheme="majorHAnsi"/>
              </w:rPr>
              <w:t xml:space="preserve">Dringender </w:t>
            </w:r>
          </w:p>
          <w:p w14:paraId="2CFACB7E" w14:textId="77777777" w:rsidR="0007521A" w:rsidRPr="003F56C8" w:rsidRDefault="0007521A" w:rsidP="0007521A">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42240" behindDoc="0" locked="0" layoutInCell="1" allowOverlap="1" wp14:anchorId="4F1A93DF" wp14:editId="49A7C45A">
                      <wp:simplePos x="0" y="0"/>
                      <wp:positionH relativeFrom="column">
                        <wp:posOffset>33020</wp:posOffset>
                      </wp:positionH>
                      <wp:positionV relativeFrom="paragraph">
                        <wp:posOffset>245745</wp:posOffset>
                      </wp:positionV>
                      <wp:extent cx="171450" cy="171450"/>
                      <wp:effectExtent l="19050" t="19050" r="19050" b="19050"/>
                      <wp:wrapNone/>
                      <wp:docPr id="275" name="Ellipse 275"/>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F64CA36" id="Ellipse 275" o:spid="_x0000_s1026" style="position:absolute;margin-left:2.6pt;margin-top:19.35pt;width:13.5pt;height:13.5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1zZAIAAMwEAAAOAAAAZHJzL2Uyb0RvYy54bWysVEtvEzEQviPxHyzf6SZRQsuqmypKCUKq&#10;2kot4jzx2llLtsfYTjbl1zP2btNSOCEuzrwfX77Zy6ujNewgQ9ToGj49m3AmncBWu13Dvz1uPlxw&#10;FhO4Fgw62fAnGfnV8v27y97XcoYdmlYGRkVcrHvf8C4lX1dVFJ20EM/QS0dOhcFCIjXsqjZAT9Wt&#10;qWaTyceqx9D6gELGSNbrwcmXpb5SUqQ7paJMzDScZkvlDeXd5rdaXkK9C+A7LcYx4B+msKAdNT2V&#10;uoYEbB/0H6WsFgEjqnQm0FaolBay7EDbTCdvtnnowMuyC4ET/Qmm+P/KitvDfWC6bfjsfMGZA0t/&#10;0mdjtI+SZRMB1PtYU9yDvw+jFknM2x5VsPmX9mDHAurTCVR5TEyQcXo+nS8IekGuUaYq1UuyDzF9&#10;kWhZFhouh+YFTTjcxDREP0fldg432hiyQ20c62n2i0WeXgAxSBlIJFpPO0W34wzMjqgpUiglIxrd&#10;5vScHcNuuzaBHYDosdmsJ5PCCBrut7Dc+xpiN8QV10AcqxOx12jb8AvKPWUbl6vLwr9xgwziAFuW&#10;ttg+Ee4BB0JGLzaamtxATPcQiIEEGF1VuqNHGaQVcZQ46zD8/Js9xxMxyMtZT4ym9X/sIUjOzFdH&#10;lPk0nc/zCRRlvjifkRJee7avPW5v10ioTOl+vShijk/mWVQB7Xc6vlXuSi5wgnoPQI/KOg2XRucr&#10;5GpVwoj2HtKNe/AiF884ZXgfj98h+JECibhzi8/sh/oNDYbYnOlwtU+odOHIC65Er6zQyRSijeed&#10;b/K1XqJePkLLXwAAAP//AwBQSwMEFAAGAAgAAAAhACvO6QPeAAAABgEAAA8AAABkcnMvZG93bnJl&#10;di54bWxMjsFOwzAQRO9I/IO1SFwQdZrStArZVICoUA+IEjhwdJNtEojXke004e8xJziOZvTmZZtJ&#10;d+JE1rWGEeazCARxaaqWa4T3t+31GoTziivVGSaEb3Kwyc/PMpVWZuRXOhW+FgHCLlUIjfd9KqUr&#10;G9LKzUxPHLqjsVr5EG0tK6vGANedjKMokVq1HB4a1dNDQ+VXMWiE3cf+82b7fP/0uJ8nL5bV1Vgc&#10;B8TLi+nuFoSnyf+N4Vc/qEMenA5m4MqJDmEZhyHCYr0CEepFHPIBIVmuQOaZ/K+f/wAAAP//AwBQ&#10;SwECLQAUAAYACAAAACEAtoM4kv4AAADhAQAAEwAAAAAAAAAAAAAAAAAAAAAAW0NvbnRlbnRfVHlw&#10;ZXNdLnhtbFBLAQItABQABgAIAAAAIQA4/SH/1gAAAJQBAAALAAAAAAAAAAAAAAAAAC8BAABfcmVs&#10;cy8ucmVsc1BLAQItABQABgAIAAAAIQAWes1zZAIAAMwEAAAOAAAAAAAAAAAAAAAAAC4CAABkcnMv&#10;ZTJvRG9jLnhtbFBLAQItABQABgAIAAAAIQArzukD3gAAAAYBAAAPAAAAAAAAAAAAAAAAAL4EAABk&#10;cnMvZG93bnJldi54bWxQSwUGAAAAAAQABADzAAAAyQUAAAAA&#10;" filled="f" strokecolor="#ffc000" strokeweight="2.25pt">
                      <v:stroke joinstyle="miter"/>
                    </v:oval>
                  </w:pict>
                </mc:Fallback>
              </mc:AlternateContent>
            </w:r>
            <w:r w:rsidRPr="003F56C8">
              <w:rPr>
                <w:rFonts w:asciiTheme="majorHAnsi" w:hAnsiTheme="majorHAnsi"/>
              </w:rPr>
              <w:t>Handlungsbedarf</w:t>
            </w:r>
          </w:p>
          <w:p w14:paraId="2C5D7A9D" w14:textId="77777777" w:rsidR="0007521A" w:rsidRPr="003F56C8" w:rsidRDefault="0007521A" w:rsidP="0007521A">
            <w:pPr>
              <w:spacing w:after="120" w:line="259" w:lineRule="auto"/>
              <w:ind w:left="459"/>
              <w:rPr>
                <w:rFonts w:asciiTheme="majorHAnsi" w:hAnsiTheme="majorHAnsi"/>
              </w:rPr>
            </w:pPr>
            <w:r w:rsidRPr="003F56C8">
              <w:rPr>
                <w:rFonts w:asciiTheme="majorHAnsi" w:hAnsiTheme="majorHAnsi"/>
              </w:rPr>
              <w:t>Handlungsbedarf</w:t>
            </w:r>
          </w:p>
          <w:p w14:paraId="419CC148" w14:textId="1935AAB6" w:rsidR="0007521A" w:rsidRPr="00543004" w:rsidRDefault="0007521A" w:rsidP="0007521A">
            <w:pPr>
              <w:spacing w:before="120" w:after="120"/>
              <w:ind w:left="464"/>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2043264" behindDoc="0" locked="0" layoutInCell="1" allowOverlap="1" wp14:anchorId="44249194" wp14:editId="49F1AF49">
                      <wp:simplePos x="0" y="0"/>
                      <wp:positionH relativeFrom="column">
                        <wp:posOffset>33020</wp:posOffset>
                      </wp:positionH>
                      <wp:positionV relativeFrom="paragraph">
                        <wp:posOffset>89535</wp:posOffset>
                      </wp:positionV>
                      <wp:extent cx="171450" cy="171450"/>
                      <wp:effectExtent l="19050" t="19050" r="19050" b="19050"/>
                      <wp:wrapNone/>
                      <wp:docPr id="276" name="Ellipse 276"/>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6A25BC1" id="Ellipse 276" o:spid="_x0000_s1026" style="position:absolute;margin-left:2.6pt;margin-top:7.05pt;width:13.5pt;height:13.5pt;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1SpaQIAAMwEAAAOAAAAZHJzL2Uyb0RvYy54bWysVE1vGyEQvVfqf0Dcm7UtO05XWUdW3FSV&#10;oiRSUuU8ZsGLBAwF7HX66zuwm4+mPVX1Ac8wwwzv8WbPL47WsIMMUaNr+PRkwpl0Alvtdg3//nD1&#10;6YyzmMC1YNDJhj/JyC9WHz+c976WM+zQtDIwKuJi3fuGdyn5uqqi6KSFeIJeOgoqDBYSuWFXtQF6&#10;qm5NNZtMTqseQ+sDChkj7W6GIF+V+kpJkW6VijIx03C6WyprKOs2r9XqHOpdAN9pMV4D/uEWFrSj&#10;pi+lNpCA7YP+o5TVImBElU4E2gqV0kIWDIRmOnmH5r4DLwsWIif6F5ri/ysrbg53gem24bPlKWcO&#10;LD3SF2O0j5LlLSKo97GmvHt/F0YvkpnRHlWw+Z9wsGMh9emFVHlMTNDmdDmdL4h6QaHRpirV62Ef&#10;Yvoq0bJsNFwOzQubcLiOach+zsrtHF5pY2gfauNYT3c/WywX1AJIQcpAItN6whTdjjMwO5KmSKGU&#10;jGh0m4/n0zHstpcmsAOQPJaT9Wa+zIDpcr+l5d4biN2QV0KDcKxOpF6jbcPPJvk3njYuV5dFfyOC&#10;TOJAW7a22D4R7wEHQUYvrjQ1uYaY7iCQAokwmqp0S4sySBBxtDjrMPz8237OJ2FQlLOeFE3wf+wh&#10;SM7MN0eS+Tydz/MIFGe+WM7ICW8j27cRt7eXSKxMaX69KGbOT+bZVAHtIw3fOnelEDhBvQeiR+cy&#10;DZNG4yvkel3SSPYe0rW79yIXzzxleh+OjxD8KIFE2rnBZ/VD/U4GQ24+6XC9T6h00cgrr/SC2aGR&#10;KW85jneeybd+yXr9CK1+AQAA//8DAFBLAwQUAAYACAAAACEARUbS1NoAAAAGAQAADwAAAGRycy9k&#10;b3ducmV2LnhtbEyOzU7DMBCE70i8g7VI3KiTtEUlxKkqUCUuHCiIXt14iSPsdRS7SXh7lhM9zo9m&#10;vmo7eydGHGIXSEG+yEAgNcF01Cr4eN/fbUDEpMloFwgV/GCEbX19VenShInecDykVvAIxVIrsCn1&#10;pZSxseh1XIQeibOvMHidWA6tNIOeeNw7WWTZvfS6I36wuscni8334ewVtMdMrnfTuH8p3Bjk8vO1&#10;ebYPSt3ezLtHEAnn9F+GP3xGh5qZTuFMJgqnYF1wke1VDoLjZcH6pGCV5yDrSl7i178AAAD//wMA&#10;UEsBAi0AFAAGAAgAAAAhALaDOJL+AAAA4QEAABMAAAAAAAAAAAAAAAAAAAAAAFtDb250ZW50X1R5&#10;cGVzXS54bWxQSwECLQAUAAYACAAAACEAOP0h/9YAAACUAQAACwAAAAAAAAAAAAAAAAAvAQAAX3Jl&#10;bHMvLnJlbHNQSwECLQAUAAYACAAAACEAARdUqWkCAADMBAAADgAAAAAAAAAAAAAAAAAuAgAAZHJz&#10;L2Uyb0RvYy54bWxQSwECLQAUAAYACAAAACEARUbS1NoAAAAGAQAADwAAAAAAAAAAAAAAAADDBAAA&#10;ZHJzL2Rvd25yZXYueG1sUEsFBgAAAAAEAAQA8wAAAMoFAAAAAA==&#10;" filled="f" strokecolor="#70ad47" strokeweight="2.25pt">
                      <v:stroke joinstyle="miter"/>
                    </v:oval>
                  </w:pict>
                </mc:Fallback>
              </mc:AlternateContent>
            </w:r>
            <w:r w:rsidRPr="003F56C8">
              <w:rPr>
                <w:rFonts w:asciiTheme="majorHAnsi" w:hAnsiTheme="majorHAnsi"/>
              </w:rPr>
              <w:t>Zurzeit kein Handlungsbedarf</w:t>
            </w:r>
          </w:p>
        </w:tc>
      </w:tr>
    </w:tbl>
    <w:p w14:paraId="03D530F5" w14:textId="77777777" w:rsidR="009B7D32" w:rsidRPr="00450098" w:rsidRDefault="009B7D32" w:rsidP="00450098">
      <w:pPr>
        <w:spacing w:after="0" w:line="240" w:lineRule="auto"/>
        <w:rPr>
          <w:rFonts w:asciiTheme="majorHAnsi" w:hAnsiTheme="majorHAnsi"/>
          <w:b/>
          <w:color w:val="595959" w:themeColor="text1" w:themeTint="A6"/>
          <w:sz w:val="24"/>
          <w:szCs w:val="24"/>
        </w:rPr>
      </w:pPr>
    </w:p>
    <w:p w14:paraId="5648C745" w14:textId="77777777" w:rsidR="00431808" w:rsidRPr="00450098" w:rsidRDefault="00431808" w:rsidP="00450098">
      <w:pPr>
        <w:spacing w:after="0" w:line="240" w:lineRule="auto"/>
        <w:rPr>
          <w:rFonts w:asciiTheme="majorHAnsi" w:hAnsiTheme="majorHAnsi"/>
          <w:b/>
          <w:color w:val="595959" w:themeColor="text1" w:themeTint="A6"/>
          <w:sz w:val="24"/>
          <w:szCs w:val="24"/>
        </w:rPr>
      </w:pPr>
      <w:r w:rsidRPr="00450098">
        <w:rPr>
          <w:rFonts w:asciiTheme="majorHAnsi" w:hAnsiTheme="majorHAnsi"/>
          <w:b/>
          <w:color w:val="595959" w:themeColor="text1" w:themeTint="A6"/>
          <w:sz w:val="24"/>
          <w:szCs w:val="24"/>
        </w:rPr>
        <w:t>Hilfen aus:</w:t>
      </w:r>
    </w:p>
    <w:p w14:paraId="413532AF" w14:textId="454B09FB" w:rsidR="00E173A5" w:rsidRDefault="009B7D32" w:rsidP="00473E01">
      <w:pPr>
        <w:pStyle w:val="Listenabsatz"/>
        <w:numPr>
          <w:ilvl w:val="0"/>
          <w:numId w:val="15"/>
        </w:numPr>
        <w:spacing w:after="0" w:line="240" w:lineRule="auto"/>
        <w:rPr>
          <w:rFonts w:asciiTheme="majorHAnsi" w:hAnsiTheme="majorHAnsi"/>
          <w:b/>
          <w:color w:val="595959" w:themeColor="text1" w:themeTint="A6"/>
          <w:sz w:val="24"/>
          <w:szCs w:val="24"/>
        </w:rPr>
      </w:pPr>
      <w:r w:rsidRPr="00E173A5">
        <w:rPr>
          <w:rFonts w:asciiTheme="majorHAnsi" w:hAnsiTheme="majorHAnsi"/>
          <w:b/>
          <w:color w:val="595959" w:themeColor="text1" w:themeTint="A6"/>
          <w:sz w:val="24"/>
          <w:szCs w:val="24"/>
        </w:rPr>
        <w:t xml:space="preserve">Praxishilfe </w:t>
      </w:r>
      <w:hyperlink r:id="rId38" w:history="1">
        <w:r w:rsidRPr="00825F7B">
          <w:rPr>
            <w:rStyle w:val="Hyperlink"/>
            <w:rFonts w:asciiTheme="majorHAnsi" w:hAnsiTheme="majorHAnsi"/>
            <w:b/>
            <w:sz w:val="24"/>
            <w:szCs w:val="24"/>
          </w:rPr>
          <w:t>Guter Gastgeber – Guter Arbeitgeber</w:t>
        </w:r>
      </w:hyperlink>
      <w:r w:rsidRPr="00E173A5">
        <w:rPr>
          <w:rFonts w:asciiTheme="majorHAnsi" w:hAnsiTheme="majorHAnsi"/>
          <w:b/>
          <w:color w:val="595959" w:themeColor="text1" w:themeTint="A6"/>
          <w:sz w:val="24"/>
          <w:szCs w:val="24"/>
        </w:rPr>
        <w:t xml:space="preserve"> </w:t>
      </w:r>
    </w:p>
    <w:p w14:paraId="28A04C82" w14:textId="7A553B46" w:rsidR="00A70C0B" w:rsidRPr="00A70C0B" w:rsidRDefault="001739CD" w:rsidP="00473E01">
      <w:pPr>
        <w:pStyle w:val="Listenabsatz"/>
        <w:numPr>
          <w:ilvl w:val="0"/>
          <w:numId w:val="15"/>
        </w:numPr>
        <w:rPr>
          <w:rFonts w:asciiTheme="majorHAnsi" w:hAnsiTheme="majorHAnsi"/>
          <w:b/>
          <w:color w:val="595959" w:themeColor="text1" w:themeTint="A6"/>
          <w:sz w:val="24"/>
          <w:szCs w:val="24"/>
        </w:rPr>
      </w:pPr>
      <w:hyperlink r:id="rId39" w:history="1">
        <w:r w:rsidR="00A70C0B" w:rsidRPr="00A70C0B">
          <w:rPr>
            <w:rStyle w:val="Hyperlink"/>
            <w:rFonts w:asciiTheme="majorHAnsi" w:hAnsiTheme="majorHAnsi"/>
            <w:b/>
            <w:sz w:val="24"/>
            <w:szCs w:val="24"/>
          </w:rPr>
          <w:t>ASI 10.12 Arbeitsbedingungen im Gastgewerbe verbessern</w:t>
        </w:r>
      </w:hyperlink>
      <w:r w:rsidR="00A70C0B">
        <w:rPr>
          <w:rFonts w:asciiTheme="majorHAnsi" w:hAnsiTheme="majorHAnsi"/>
          <w:b/>
          <w:color w:val="595959" w:themeColor="text1" w:themeTint="A6"/>
          <w:sz w:val="24"/>
          <w:szCs w:val="24"/>
        </w:rPr>
        <w:t xml:space="preserve"> – A2: Information und Kommunikation </w:t>
      </w:r>
      <w:r w:rsidR="00A70C0B" w:rsidRPr="00A70C0B">
        <w:rPr>
          <w:rFonts w:asciiTheme="majorHAnsi" w:hAnsiTheme="majorHAnsi"/>
          <w:b/>
          <w:color w:val="595959" w:themeColor="text1" w:themeTint="A6"/>
          <w:sz w:val="24"/>
          <w:szCs w:val="24"/>
        </w:rPr>
        <w:t>(BGN Arbeitssicherheitsinformationen)</w:t>
      </w:r>
    </w:p>
    <w:p w14:paraId="0E825FDA" w14:textId="49E9D707" w:rsidR="00431808" w:rsidRPr="00E173A5" w:rsidRDefault="00431808" w:rsidP="00473E01">
      <w:pPr>
        <w:pStyle w:val="Listenabsatz"/>
        <w:numPr>
          <w:ilvl w:val="0"/>
          <w:numId w:val="15"/>
        </w:numPr>
        <w:spacing w:after="0" w:line="240" w:lineRule="auto"/>
        <w:rPr>
          <w:rFonts w:asciiTheme="majorHAnsi" w:hAnsiTheme="majorHAnsi"/>
          <w:b/>
          <w:color w:val="595959" w:themeColor="text1" w:themeTint="A6"/>
          <w:sz w:val="24"/>
          <w:szCs w:val="24"/>
        </w:rPr>
      </w:pPr>
      <w:r w:rsidRPr="00E173A5">
        <w:rPr>
          <w:rFonts w:asciiTheme="majorHAnsi" w:hAnsiTheme="majorHAnsi"/>
          <w:b/>
          <w:color w:val="595959" w:themeColor="text1" w:themeTint="A6"/>
          <w:sz w:val="24"/>
          <w:szCs w:val="24"/>
        </w:rPr>
        <w:t xml:space="preserve">Branchenleitfaden </w:t>
      </w:r>
      <w:hyperlink r:id="rId40" w:history="1">
        <w:r w:rsidRPr="00825F7B">
          <w:rPr>
            <w:rStyle w:val="Hyperlink"/>
            <w:rFonts w:asciiTheme="majorHAnsi" w:hAnsiTheme="majorHAnsi"/>
            <w:b/>
            <w:sz w:val="24"/>
            <w:szCs w:val="24"/>
          </w:rPr>
          <w:t>Hotellerie und Gastronomie – effizient, sicher und wirtschaftlich</w:t>
        </w:r>
      </w:hyperlink>
      <w:r w:rsidRPr="00E173A5">
        <w:rPr>
          <w:rFonts w:asciiTheme="majorHAnsi" w:hAnsiTheme="majorHAnsi"/>
          <w:b/>
          <w:color w:val="595959" w:themeColor="text1" w:themeTint="A6"/>
          <w:sz w:val="24"/>
          <w:szCs w:val="24"/>
        </w:rPr>
        <w:t xml:space="preserve"> </w:t>
      </w:r>
      <w:r w:rsidR="00E173A5">
        <w:rPr>
          <w:rFonts w:asciiTheme="majorHAnsi" w:hAnsiTheme="majorHAnsi"/>
          <w:b/>
          <w:color w:val="595959" w:themeColor="text1" w:themeTint="A6"/>
          <w:sz w:val="24"/>
          <w:szCs w:val="24"/>
        </w:rPr>
        <w:t>(BGN</w:t>
      </w:r>
      <w:r w:rsidR="00A03C91">
        <w:rPr>
          <w:rFonts w:asciiTheme="majorHAnsi" w:hAnsiTheme="majorHAnsi"/>
          <w:b/>
          <w:color w:val="595959" w:themeColor="text1" w:themeTint="A6"/>
          <w:sz w:val="24"/>
          <w:szCs w:val="24"/>
        </w:rPr>
        <w:t>/DEHOGA</w:t>
      </w:r>
      <w:r w:rsidR="00E173A5">
        <w:rPr>
          <w:rFonts w:asciiTheme="majorHAnsi" w:hAnsiTheme="majorHAnsi"/>
          <w:b/>
          <w:color w:val="595959" w:themeColor="text1" w:themeTint="A6"/>
          <w:sz w:val="24"/>
          <w:szCs w:val="24"/>
        </w:rPr>
        <w:t>)</w:t>
      </w:r>
    </w:p>
    <w:p w14:paraId="6F4C2615" w14:textId="7BB38616" w:rsidR="00431808" w:rsidRPr="00E173A5" w:rsidRDefault="001739CD" w:rsidP="00473E01">
      <w:pPr>
        <w:pStyle w:val="Listenabsatz"/>
        <w:numPr>
          <w:ilvl w:val="0"/>
          <w:numId w:val="20"/>
        </w:numPr>
        <w:spacing w:after="0" w:line="240" w:lineRule="auto"/>
        <w:rPr>
          <w:rFonts w:asciiTheme="majorHAnsi" w:hAnsiTheme="majorHAnsi"/>
          <w:b/>
          <w:color w:val="595959" w:themeColor="text1" w:themeTint="A6"/>
          <w:sz w:val="24"/>
          <w:szCs w:val="24"/>
        </w:rPr>
      </w:pPr>
      <w:hyperlink r:id="rId41" w:history="1">
        <w:r w:rsidR="00431808" w:rsidRPr="00825F7B">
          <w:rPr>
            <w:rStyle w:val="Hyperlink"/>
            <w:rFonts w:asciiTheme="majorHAnsi" w:hAnsiTheme="majorHAnsi"/>
            <w:b/>
            <w:sz w:val="24"/>
            <w:szCs w:val="24"/>
          </w:rPr>
          <w:t>Handlungsstandards „Führung“</w:t>
        </w:r>
      </w:hyperlink>
    </w:p>
    <w:p w14:paraId="575DDCFA" w14:textId="4673D39C" w:rsidR="00431808" w:rsidRPr="00E173A5" w:rsidRDefault="001739CD" w:rsidP="00473E01">
      <w:pPr>
        <w:pStyle w:val="Listenabsatz"/>
        <w:numPr>
          <w:ilvl w:val="0"/>
          <w:numId w:val="20"/>
        </w:numPr>
        <w:spacing w:after="0" w:line="240" w:lineRule="auto"/>
        <w:rPr>
          <w:rFonts w:asciiTheme="majorHAnsi" w:hAnsiTheme="majorHAnsi"/>
          <w:b/>
          <w:color w:val="595959" w:themeColor="text1" w:themeTint="A6"/>
          <w:sz w:val="24"/>
          <w:szCs w:val="24"/>
        </w:rPr>
      </w:pPr>
      <w:hyperlink r:id="rId42" w:history="1">
        <w:r w:rsidR="00431808" w:rsidRPr="00825F7B">
          <w:rPr>
            <w:rStyle w:val="Hyperlink"/>
            <w:rFonts w:asciiTheme="majorHAnsi" w:hAnsiTheme="majorHAnsi"/>
            <w:b/>
            <w:sz w:val="24"/>
            <w:szCs w:val="24"/>
          </w:rPr>
          <w:t>Infoblatt für Beschäftigte „Gästeorientiert und sicher arbeiten“ plus diverse Infoblätter zu speziellen Themen</w:t>
        </w:r>
      </w:hyperlink>
    </w:p>
    <w:p w14:paraId="65ABA275" w14:textId="737A5111" w:rsidR="0024708E" w:rsidRPr="00E173A5" w:rsidRDefault="001739CD" w:rsidP="00473E01">
      <w:pPr>
        <w:pStyle w:val="Listenabsatz"/>
        <w:numPr>
          <w:ilvl w:val="0"/>
          <w:numId w:val="20"/>
        </w:numPr>
        <w:spacing w:after="0" w:line="240" w:lineRule="auto"/>
        <w:rPr>
          <w:rFonts w:asciiTheme="majorHAnsi" w:hAnsiTheme="majorHAnsi"/>
          <w:b/>
          <w:color w:val="595959" w:themeColor="text1" w:themeTint="A6"/>
          <w:sz w:val="24"/>
          <w:szCs w:val="24"/>
        </w:rPr>
      </w:pPr>
      <w:hyperlink r:id="rId43" w:history="1">
        <w:r w:rsidR="00431808" w:rsidRPr="00825F7B">
          <w:rPr>
            <w:rStyle w:val="Hyperlink"/>
            <w:rFonts w:asciiTheme="majorHAnsi" w:hAnsiTheme="majorHAnsi"/>
            <w:b/>
            <w:sz w:val="24"/>
            <w:szCs w:val="24"/>
          </w:rPr>
          <w:t>Muster-Betriebsanweisungen</w:t>
        </w:r>
      </w:hyperlink>
      <w:r w:rsidR="00431808" w:rsidRPr="00E173A5">
        <w:rPr>
          <w:rFonts w:asciiTheme="majorHAnsi" w:hAnsiTheme="majorHAnsi"/>
          <w:b/>
          <w:color w:val="595959" w:themeColor="text1" w:themeTint="A6"/>
          <w:sz w:val="24"/>
          <w:szCs w:val="24"/>
        </w:rPr>
        <w:t xml:space="preserve"> </w:t>
      </w:r>
      <w:r w:rsidR="0024708E" w:rsidRPr="00E173A5">
        <w:rPr>
          <w:rFonts w:asciiTheme="majorHAnsi" w:hAnsiTheme="majorHAnsi"/>
          <w:b/>
          <w:color w:val="595959" w:themeColor="text1" w:themeTint="A6"/>
          <w:sz w:val="24"/>
          <w:szCs w:val="24"/>
        </w:rPr>
        <w:br w:type="page"/>
      </w:r>
    </w:p>
    <w:p w14:paraId="048457B2" w14:textId="122A480B" w:rsidR="0024708E" w:rsidRDefault="008D2D6F">
      <w:r>
        <w:rPr>
          <w:rFonts w:ascii="FrutigerNextPro-Bold" w:hAnsi="FrutigerNextPro-Bold" w:cs="FrutigerNextPro-Bold"/>
          <w:b/>
          <w:bCs/>
          <w:color w:val="0D5F80"/>
          <w:sz w:val="150"/>
          <w:szCs w:val="150"/>
        </w:rPr>
        <w:lastRenderedPageBreak/>
        <w:t>7</w:t>
      </w:r>
      <w:r w:rsidR="00742EDF">
        <w:rPr>
          <w:rFonts w:ascii="FrutigerNextPro-Bold" w:hAnsi="FrutigerNextPro-Bold" w:cs="FrutigerNextPro-Bold"/>
          <w:b/>
          <w:bCs/>
          <w:color w:val="0D5F80"/>
          <w:sz w:val="150"/>
          <w:szCs w:val="150"/>
        </w:rPr>
        <w:t xml:space="preserve"> </w:t>
      </w:r>
      <w:r w:rsidR="00742EDF">
        <w:rPr>
          <w:rFonts w:ascii="FrutigerNextPro-Bold" w:hAnsi="FrutigerNextPro-Bold" w:cs="FrutigerNextPro-Bold"/>
          <w:b/>
          <w:bCs/>
          <w:color w:val="0D5F80"/>
          <w:sz w:val="56"/>
          <w:szCs w:val="56"/>
        </w:rPr>
        <w:t>Personal</w:t>
      </w:r>
    </w:p>
    <w:tbl>
      <w:tblPr>
        <w:tblStyle w:val="Tabellenraster1"/>
        <w:tblW w:w="6946" w:type="dxa"/>
        <w:tblLayout w:type="fixed"/>
        <w:tblLook w:val="04A0" w:firstRow="1" w:lastRow="0" w:firstColumn="1" w:lastColumn="0" w:noHBand="0" w:noVBand="1"/>
      </w:tblPr>
      <w:tblGrid>
        <w:gridCol w:w="6946"/>
      </w:tblGrid>
      <w:tr w:rsidR="0024708E" w:rsidRPr="00E8713E" w14:paraId="52E7E797" w14:textId="77777777" w:rsidTr="0007521A">
        <w:tc>
          <w:tcPr>
            <w:tcW w:w="6946" w:type="dxa"/>
            <w:tcBorders>
              <w:top w:val="nil"/>
              <w:left w:val="nil"/>
              <w:bottom w:val="single" w:sz="24" w:space="0" w:color="FFFFFF" w:themeColor="background1"/>
              <w:right w:val="nil"/>
            </w:tcBorders>
            <w:shd w:val="clear" w:color="auto" w:fill="F2F2F2" w:themeFill="background1" w:themeFillShade="F2"/>
          </w:tcPr>
          <w:p w14:paraId="7A40187B" w14:textId="25AC7FB2" w:rsidR="0024708E" w:rsidRPr="005B338C" w:rsidRDefault="0024708E" w:rsidP="0024708E">
            <w:pPr>
              <w:autoSpaceDE w:val="0"/>
              <w:autoSpaceDN w:val="0"/>
              <w:adjustRightInd w:val="0"/>
              <w:rPr>
                <w:rFonts w:asciiTheme="majorHAnsi" w:hAnsiTheme="majorHAnsi" w:cs="FrutigerNextPro-Bold"/>
                <w:b/>
                <w:bCs/>
                <w:color w:val="000000"/>
                <w:sz w:val="24"/>
                <w:szCs w:val="24"/>
              </w:rPr>
            </w:pPr>
            <w:r w:rsidRPr="005B338C">
              <w:rPr>
                <w:rFonts w:asciiTheme="majorHAnsi" w:hAnsiTheme="majorHAnsi" w:cs="FrutigerNextPro-Bold"/>
                <w:b/>
                <w:bCs/>
                <w:color w:val="000000"/>
                <w:sz w:val="24"/>
                <w:szCs w:val="24"/>
              </w:rPr>
              <w:t>Ziel:</w:t>
            </w:r>
          </w:p>
          <w:p w14:paraId="5E001C31" w14:textId="77777777" w:rsidR="00742EDF" w:rsidRPr="00742EDF" w:rsidRDefault="00742EDF" w:rsidP="00742EDF">
            <w:pPr>
              <w:autoSpaceDE w:val="0"/>
              <w:autoSpaceDN w:val="0"/>
              <w:adjustRightInd w:val="0"/>
              <w:rPr>
                <w:rFonts w:asciiTheme="majorHAnsi" w:hAnsiTheme="majorHAnsi" w:cs="FrutigerNextPro-Bold"/>
                <w:bCs/>
                <w:color w:val="000000"/>
                <w:sz w:val="24"/>
                <w:szCs w:val="24"/>
              </w:rPr>
            </w:pPr>
            <w:r w:rsidRPr="00742EDF">
              <w:rPr>
                <w:rFonts w:asciiTheme="majorHAnsi" w:hAnsiTheme="majorHAnsi" w:cs="FrutigerNextPro-Bold"/>
                <w:bCs/>
                <w:color w:val="000000"/>
                <w:sz w:val="24"/>
                <w:szCs w:val="24"/>
              </w:rPr>
              <w:t>Unsere Beschäftigten sind die Wertschöpfer</w:t>
            </w:r>
          </w:p>
          <w:p w14:paraId="03293720" w14:textId="70081B98" w:rsidR="00742EDF" w:rsidRPr="00742EDF" w:rsidRDefault="00742EDF" w:rsidP="00742EDF">
            <w:pPr>
              <w:autoSpaceDE w:val="0"/>
              <w:autoSpaceDN w:val="0"/>
              <w:adjustRightInd w:val="0"/>
              <w:rPr>
                <w:rFonts w:asciiTheme="majorHAnsi" w:hAnsiTheme="majorHAnsi" w:cs="FrutigerNextPro-Bold"/>
                <w:bCs/>
                <w:color w:val="000000"/>
                <w:sz w:val="24"/>
                <w:szCs w:val="24"/>
              </w:rPr>
            </w:pPr>
            <w:r w:rsidRPr="00742EDF">
              <w:rPr>
                <w:rFonts w:asciiTheme="majorHAnsi" w:hAnsiTheme="majorHAnsi" w:cs="FrutigerNextPro-Bold"/>
                <w:bCs/>
                <w:color w:val="000000"/>
                <w:sz w:val="24"/>
                <w:szCs w:val="24"/>
              </w:rPr>
              <w:t>in unserem Unternehmen. Wir schaffen</w:t>
            </w:r>
            <w:r>
              <w:rPr>
                <w:rFonts w:asciiTheme="majorHAnsi" w:hAnsiTheme="majorHAnsi" w:cs="FrutigerNextPro-Bold"/>
                <w:bCs/>
                <w:color w:val="000000"/>
                <w:sz w:val="24"/>
                <w:szCs w:val="24"/>
              </w:rPr>
              <w:t xml:space="preserve"> </w:t>
            </w:r>
            <w:r w:rsidRPr="00742EDF">
              <w:rPr>
                <w:rFonts w:asciiTheme="majorHAnsi" w:hAnsiTheme="majorHAnsi" w:cs="FrutigerNextPro-Bold"/>
                <w:bCs/>
                <w:color w:val="000000"/>
                <w:sz w:val="24"/>
                <w:szCs w:val="24"/>
              </w:rPr>
              <w:t>für sie Bedingungen, damit sie gerne,</w:t>
            </w:r>
            <w:r>
              <w:rPr>
                <w:rFonts w:asciiTheme="majorHAnsi" w:hAnsiTheme="majorHAnsi" w:cs="FrutigerNextPro-Bold"/>
                <w:bCs/>
                <w:color w:val="000000"/>
                <w:sz w:val="24"/>
                <w:szCs w:val="24"/>
              </w:rPr>
              <w:t xml:space="preserve"> </w:t>
            </w:r>
            <w:r w:rsidRPr="00742EDF">
              <w:rPr>
                <w:rFonts w:asciiTheme="majorHAnsi" w:hAnsiTheme="majorHAnsi" w:cs="FrutigerNextPro-Bold"/>
                <w:bCs/>
                <w:color w:val="000000"/>
                <w:sz w:val="24"/>
                <w:szCs w:val="24"/>
              </w:rPr>
              <w:t>produktiv</w:t>
            </w:r>
            <w:r>
              <w:rPr>
                <w:rFonts w:asciiTheme="majorHAnsi" w:hAnsiTheme="majorHAnsi" w:cs="FrutigerNextPro-Bold"/>
                <w:bCs/>
                <w:color w:val="000000"/>
                <w:sz w:val="24"/>
                <w:szCs w:val="24"/>
              </w:rPr>
              <w:t xml:space="preserve"> </w:t>
            </w:r>
            <w:r w:rsidRPr="00742EDF">
              <w:rPr>
                <w:rFonts w:asciiTheme="majorHAnsi" w:hAnsiTheme="majorHAnsi" w:cs="FrutigerNextPro-Bold"/>
                <w:bCs/>
                <w:color w:val="000000"/>
                <w:sz w:val="24"/>
                <w:szCs w:val="24"/>
              </w:rPr>
              <w:t>und sicher bei uns arbeiten.</w:t>
            </w:r>
          </w:p>
          <w:p w14:paraId="5F347D05" w14:textId="77777777" w:rsidR="00742EDF" w:rsidRPr="00742EDF" w:rsidRDefault="00742EDF" w:rsidP="00742EDF">
            <w:pPr>
              <w:autoSpaceDE w:val="0"/>
              <w:autoSpaceDN w:val="0"/>
              <w:adjustRightInd w:val="0"/>
              <w:rPr>
                <w:rFonts w:asciiTheme="majorHAnsi" w:hAnsiTheme="majorHAnsi" w:cs="FrutigerNextPro-Bold"/>
                <w:bCs/>
                <w:color w:val="000000"/>
                <w:sz w:val="24"/>
                <w:szCs w:val="24"/>
              </w:rPr>
            </w:pPr>
            <w:r w:rsidRPr="00742EDF">
              <w:rPr>
                <w:rFonts w:asciiTheme="majorHAnsi" w:hAnsiTheme="majorHAnsi" w:cs="FrutigerNextPro-Bold"/>
                <w:bCs/>
                <w:color w:val="000000"/>
                <w:sz w:val="24"/>
                <w:szCs w:val="24"/>
              </w:rPr>
              <w:t>Wir geben ihnen eine klare Perspektive in</w:t>
            </w:r>
          </w:p>
          <w:p w14:paraId="7BAD2413" w14:textId="77777777" w:rsidR="00742EDF" w:rsidRPr="00742EDF" w:rsidRDefault="00742EDF" w:rsidP="00742EDF">
            <w:pPr>
              <w:autoSpaceDE w:val="0"/>
              <w:autoSpaceDN w:val="0"/>
              <w:adjustRightInd w:val="0"/>
              <w:rPr>
                <w:rFonts w:asciiTheme="majorHAnsi" w:hAnsiTheme="majorHAnsi" w:cs="FrutigerNextPro-Bold"/>
                <w:bCs/>
                <w:color w:val="000000"/>
                <w:sz w:val="24"/>
                <w:szCs w:val="24"/>
              </w:rPr>
            </w:pPr>
            <w:r w:rsidRPr="00742EDF">
              <w:rPr>
                <w:rFonts w:asciiTheme="majorHAnsi" w:hAnsiTheme="majorHAnsi" w:cs="FrutigerNextPro-Bold"/>
                <w:bCs/>
                <w:color w:val="000000"/>
                <w:sz w:val="24"/>
                <w:szCs w:val="24"/>
              </w:rPr>
              <w:t>unserem Unternehmen und binden Sie an</w:t>
            </w:r>
          </w:p>
          <w:p w14:paraId="025BF828" w14:textId="1175CEB8" w:rsidR="00742EDF" w:rsidRDefault="00742EDF" w:rsidP="00742EDF">
            <w:pPr>
              <w:autoSpaceDE w:val="0"/>
              <w:autoSpaceDN w:val="0"/>
              <w:adjustRightInd w:val="0"/>
              <w:rPr>
                <w:rFonts w:asciiTheme="majorHAnsi" w:hAnsiTheme="majorHAnsi" w:cs="FrutigerNextPro-Bold"/>
                <w:bCs/>
                <w:color w:val="000000"/>
                <w:sz w:val="24"/>
                <w:szCs w:val="24"/>
              </w:rPr>
            </w:pPr>
            <w:r w:rsidRPr="00742EDF">
              <w:rPr>
                <w:rFonts w:asciiTheme="majorHAnsi" w:hAnsiTheme="majorHAnsi" w:cs="FrutigerNextPro-Bold"/>
                <w:bCs/>
                <w:color w:val="000000"/>
                <w:sz w:val="24"/>
                <w:szCs w:val="24"/>
              </w:rPr>
              <w:t>uns. Wir wollen ein attraktiver Arbeitgeber</w:t>
            </w:r>
            <w:r>
              <w:rPr>
                <w:rFonts w:asciiTheme="majorHAnsi" w:hAnsiTheme="majorHAnsi" w:cs="FrutigerNextPro-Bold"/>
                <w:bCs/>
                <w:color w:val="000000"/>
                <w:sz w:val="24"/>
                <w:szCs w:val="24"/>
              </w:rPr>
              <w:t xml:space="preserve"> </w:t>
            </w:r>
            <w:r w:rsidRPr="00742EDF">
              <w:rPr>
                <w:rFonts w:asciiTheme="majorHAnsi" w:hAnsiTheme="majorHAnsi" w:cs="FrutigerNextPro-Bold"/>
                <w:bCs/>
                <w:color w:val="000000"/>
                <w:sz w:val="24"/>
                <w:szCs w:val="24"/>
              </w:rPr>
              <w:t>für unsere Beschäftigten sein.</w:t>
            </w:r>
          </w:p>
          <w:p w14:paraId="07F8126F" w14:textId="1D9F51FA" w:rsidR="0024708E" w:rsidRPr="00825F7B" w:rsidRDefault="001739CD" w:rsidP="00473E01">
            <w:pPr>
              <w:pStyle w:val="Listenabsatz"/>
              <w:numPr>
                <w:ilvl w:val="0"/>
                <w:numId w:val="9"/>
              </w:numPr>
              <w:autoSpaceDE w:val="0"/>
              <w:autoSpaceDN w:val="0"/>
              <w:adjustRightInd w:val="0"/>
              <w:rPr>
                <w:rFonts w:asciiTheme="majorHAnsi" w:hAnsiTheme="majorHAnsi"/>
                <w:b/>
                <w:color w:val="595959" w:themeColor="text1" w:themeTint="A6"/>
                <w:sz w:val="24"/>
                <w:szCs w:val="24"/>
              </w:rPr>
            </w:pPr>
            <w:hyperlink r:id="rId44" w:history="1">
              <w:r w:rsidR="00742EDF" w:rsidRPr="00825F7B">
                <w:rPr>
                  <w:rStyle w:val="Hyperlink"/>
                  <w:rFonts w:asciiTheme="majorHAnsi" w:hAnsiTheme="majorHAnsi"/>
                  <w:b/>
                  <w:sz w:val="24"/>
                  <w:szCs w:val="24"/>
                </w:rPr>
                <w:t>INQA-Check „Personalführung“</w:t>
              </w:r>
            </w:hyperlink>
            <w:r w:rsidR="00825F7B">
              <w:rPr>
                <w:rFonts w:asciiTheme="majorHAnsi" w:hAnsiTheme="majorHAnsi"/>
                <w:b/>
                <w:color w:val="595959" w:themeColor="text1" w:themeTint="A6"/>
                <w:sz w:val="24"/>
                <w:szCs w:val="24"/>
              </w:rPr>
              <w:t xml:space="preserve"> </w:t>
            </w:r>
            <w:r w:rsidR="00742EDF" w:rsidRPr="00825F7B">
              <w:rPr>
                <w:rFonts w:asciiTheme="majorHAnsi" w:hAnsiTheme="majorHAnsi"/>
                <w:b/>
                <w:color w:val="595959" w:themeColor="text1" w:themeTint="A6"/>
                <w:sz w:val="24"/>
                <w:szCs w:val="24"/>
              </w:rPr>
              <w:t>nutzen.</w:t>
            </w:r>
          </w:p>
        </w:tc>
      </w:tr>
    </w:tbl>
    <w:p w14:paraId="2265FB1F" w14:textId="0B3F8AD5" w:rsidR="00C67904" w:rsidRPr="00C67904" w:rsidRDefault="00C67904" w:rsidP="00C67904">
      <w:pPr>
        <w:rPr>
          <w:color w:val="FF0000"/>
        </w:rPr>
      </w:pPr>
    </w:p>
    <w:tbl>
      <w:tblPr>
        <w:tblStyle w:val="Tabellenraster"/>
        <w:tblW w:w="9214" w:type="dxa"/>
        <w:tblLayout w:type="fixed"/>
        <w:tblLook w:val="04A0" w:firstRow="1" w:lastRow="0" w:firstColumn="1" w:lastColumn="0" w:noHBand="0" w:noVBand="1"/>
      </w:tblPr>
      <w:tblGrid>
        <w:gridCol w:w="6946"/>
        <w:gridCol w:w="2268"/>
      </w:tblGrid>
      <w:tr w:rsidR="0007521A" w:rsidRPr="002C774E" w14:paraId="45AEF9A8" w14:textId="2825C0D2" w:rsidTr="0007521A">
        <w:tc>
          <w:tcPr>
            <w:tcW w:w="6946"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2F2F2" w:themeFill="background1" w:themeFillShade="F2"/>
          </w:tcPr>
          <w:p w14:paraId="23B11741" w14:textId="73A8D6A9" w:rsidR="0007521A" w:rsidRPr="00A410D3" w:rsidRDefault="0007521A" w:rsidP="00964525">
            <w:pPr>
              <w:spacing w:before="120" w:after="120"/>
              <w:rPr>
                <w:rFonts w:asciiTheme="majorHAnsi" w:hAnsiTheme="majorHAnsi"/>
                <w:b/>
                <w:sz w:val="28"/>
                <w:szCs w:val="28"/>
              </w:rPr>
            </w:pPr>
            <w:r>
              <w:rPr>
                <w:rFonts w:asciiTheme="majorHAnsi" w:hAnsiTheme="majorHAnsi"/>
                <w:b/>
                <w:sz w:val="28"/>
                <w:szCs w:val="28"/>
              </w:rPr>
              <w:t>7</w:t>
            </w:r>
            <w:r w:rsidRPr="00A410D3">
              <w:rPr>
                <w:rFonts w:asciiTheme="majorHAnsi" w:hAnsiTheme="majorHAnsi"/>
                <w:b/>
                <w:sz w:val="28"/>
                <w:szCs w:val="28"/>
              </w:rPr>
              <w:t>.1 Einsatzbedingungen und Ressourcen</w:t>
            </w:r>
          </w:p>
          <w:p w14:paraId="2D4ED74B" w14:textId="77777777" w:rsidR="002D7E43" w:rsidRDefault="0007521A" w:rsidP="002D7E43">
            <w:pPr>
              <w:spacing w:after="120"/>
              <w:rPr>
                <w:rFonts w:asciiTheme="majorHAnsi" w:hAnsiTheme="majorHAnsi"/>
                <w:b/>
                <w:bCs/>
                <w:sz w:val="24"/>
                <w:szCs w:val="24"/>
              </w:rPr>
            </w:pPr>
            <w:r w:rsidRPr="00613241">
              <w:rPr>
                <w:rFonts w:asciiTheme="majorHAnsi" w:hAnsiTheme="majorHAnsi"/>
                <w:b/>
                <w:bCs/>
                <w:sz w:val="24"/>
                <w:szCs w:val="24"/>
              </w:rPr>
              <w:t>Unsere Führungskräfte sind unabhängig von einzelnen Projekten dafür verantwortlich, dass die fachlichen, organisatorischen und technischen Voraussetzungen vorhanden sind, damit die Beschäftigten motiviert und produktiv arbeiten können. Dafür stehen den Führungskräften die erforderlichen Ressourcen zur Verfügung (sowie Kompetenzen, Zeit, Budget)</w:t>
            </w:r>
            <w:r>
              <w:rPr>
                <w:rFonts w:asciiTheme="majorHAnsi" w:hAnsiTheme="majorHAnsi"/>
                <w:b/>
                <w:bCs/>
                <w:sz w:val="24"/>
                <w:szCs w:val="24"/>
              </w:rPr>
              <w:t>.</w:t>
            </w:r>
            <w:r w:rsidR="002D7E43" w:rsidRPr="00613241">
              <w:rPr>
                <w:rFonts w:asciiTheme="majorHAnsi" w:hAnsiTheme="majorHAnsi"/>
                <w:b/>
                <w:bCs/>
                <w:sz w:val="24"/>
                <w:szCs w:val="24"/>
              </w:rPr>
              <w:t xml:space="preserve"> </w:t>
            </w:r>
          </w:p>
          <w:p w14:paraId="47DCE62A" w14:textId="7CD5B35C" w:rsidR="002D7E43" w:rsidRPr="00613241" w:rsidRDefault="002D7E43" w:rsidP="002D7E43">
            <w:pPr>
              <w:rPr>
                <w:rFonts w:asciiTheme="majorHAnsi" w:hAnsiTheme="majorHAnsi"/>
                <w:b/>
                <w:bCs/>
                <w:sz w:val="24"/>
                <w:szCs w:val="24"/>
              </w:rPr>
            </w:pPr>
            <w:r w:rsidRPr="00613241">
              <w:rPr>
                <w:rFonts w:asciiTheme="majorHAnsi" w:hAnsiTheme="majorHAnsi"/>
                <w:b/>
                <w:bCs/>
                <w:sz w:val="24"/>
                <w:szCs w:val="24"/>
              </w:rPr>
              <w:t>Anregungen aus der Praxis:</w:t>
            </w:r>
          </w:p>
          <w:p w14:paraId="0076AED5" w14:textId="77777777" w:rsidR="002D7E43" w:rsidRPr="00613241" w:rsidRDefault="002D7E43" w:rsidP="002D7E43">
            <w:pPr>
              <w:pStyle w:val="Listenabsatz"/>
              <w:numPr>
                <w:ilvl w:val="0"/>
                <w:numId w:val="1"/>
              </w:numPr>
              <w:rPr>
                <w:rFonts w:asciiTheme="majorHAnsi" w:hAnsiTheme="majorHAnsi"/>
                <w:bCs/>
                <w:sz w:val="24"/>
                <w:szCs w:val="24"/>
              </w:rPr>
            </w:pPr>
            <w:r w:rsidRPr="00613241">
              <w:rPr>
                <w:rFonts w:asciiTheme="majorHAnsi" w:hAnsiTheme="majorHAnsi"/>
                <w:bCs/>
                <w:sz w:val="24"/>
                <w:szCs w:val="24"/>
              </w:rPr>
              <w:t>Grundlegende Information und Unterweisung zum sicheren und gesunden Verhalten bei der Arbeit sowie auf Arbeits- und Dienstwegen</w:t>
            </w:r>
          </w:p>
          <w:p w14:paraId="641DBF20" w14:textId="77777777" w:rsidR="002D7E43" w:rsidRPr="00613241" w:rsidRDefault="002D7E43" w:rsidP="002D7E43">
            <w:pPr>
              <w:pStyle w:val="Listenabsatz"/>
              <w:numPr>
                <w:ilvl w:val="0"/>
                <w:numId w:val="1"/>
              </w:numPr>
              <w:rPr>
                <w:rFonts w:asciiTheme="majorHAnsi" w:hAnsiTheme="majorHAnsi"/>
                <w:bCs/>
                <w:sz w:val="24"/>
                <w:szCs w:val="24"/>
              </w:rPr>
            </w:pPr>
            <w:r w:rsidRPr="00613241">
              <w:rPr>
                <w:rFonts w:asciiTheme="majorHAnsi" w:hAnsiTheme="majorHAnsi"/>
                <w:bCs/>
                <w:sz w:val="24"/>
                <w:szCs w:val="24"/>
              </w:rPr>
              <w:t>Geeignete, ergonomische und funktionsfähige Arbeitsmittel und Fahrzeuge</w:t>
            </w:r>
          </w:p>
          <w:p w14:paraId="643A0CBC" w14:textId="77777777" w:rsidR="002D7E43" w:rsidRPr="00613241" w:rsidRDefault="002D7E43" w:rsidP="002D7E43">
            <w:pPr>
              <w:pStyle w:val="Listenabsatz"/>
              <w:numPr>
                <w:ilvl w:val="0"/>
                <w:numId w:val="1"/>
              </w:numPr>
              <w:rPr>
                <w:rFonts w:asciiTheme="majorHAnsi" w:hAnsiTheme="majorHAnsi"/>
                <w:bCs/>
                <w:sz w:val="24"/>
                <w:szCs w:val="24"/>
              </w:rPr>
            </w:pPr>
            <w:r w:rsidRPr="00613241">
              <w:rPr>
                <w:rFonts w:asciiTheme="majorHAnsi" w:hAnsiTheme="majorHAnsi"/>
                <w:bCs/>
                <w:sz w:val="24"/>
                <w:szCs w:val="24"/>
              </w:rPr>
              <w:t>Sichere und gesunde Arbeitsplatzumgebung</w:t>
            </w:r>
          </w:p>
          <w:p w14:paraId="5F541727" w14:textId="77777777" w:rsidR="002D7E43" w:rsidRDefault="002D7E43" w:rsidP="002D7E43">
            <w:pPr>
              <w:pStyle w:val="Listenabsatz"/>
              <w:numPr>
                <w:ilvl w:val="0"/>
                <w:numId w:val="1"/>
              </w:numPr>
              <w:rPr>
                <w:rFonts w:asciiTheme="majorHAnsi" w:hAnsiTheme="majorHAnsi"/>
                <w:bCs/>
                <w:sz w:val="24"/>
                <w:szCs w:val="24"/>
              </w:rPr>
            </w:pPr>
            <w:r w:rsidRPr="00E173A5">
              <w:rPr>
                <w:rFonts w:asciiTheme="majorHAnsi" w:hAnsiTheme="majorHAnsi"/>
                <w:bCs/>
                <w:sz w:val="24"/>
                <w:szCs w:val="24"/>
              </w:rPr>
              <w:t>Regelung im</w:t>
            </w:r>
            <w:r>
              <w:rPr>
                <w:rFonts w:asciiTheme="majorHAnsi" w:hAnsiTheme="majorHAnsi"/>
                <w:bCs/>
                <w:sz w:val="24"/>
                <w:szCs w:val="24"/>
              </w:rPr>
              <w:t xml:space="preserve"> </w:t>
            </w:r>
            <w:r w:rsidRPr="00613241">
              <w:rPr>
                <w:rFonts w:asciiTheme="majorHAnsi" w:hAnsiTheme="majorHAnsi"/>
                <w:bCs/>
                <w:sz w:val="24"/>
                <w:szCs w:val="24"/>
              </w:rPr>
              <w:t>Umgang mit Daten</w:t>
            </w:r>
          </w:p>
          <w:p w14:paraId="5670EFDE" w14:textId="068960D2" w:rsidR="0007521A" w:rsidRPr="002D7E43" w:rsidRDefault="002D7E43" w:rsidP="002D7E43">
            <w:pPr>
              <w:pStyle w:val="Listenabsatz"/>
              <w:numPr>
                <w:ilvl w:val="0"/>
                <w:numId w:val="1"/>
              </w:numPr>
              <w:rPr>
                <w:rFonts w:asciiTheme="majorHAnsi" w:hAnsiTheme="majorHAnsi"/>
                <w:bCs/>
                <w:sz w:val="24"/>
                <w:szCs w:val="24"/>
              </w:rPr>
            </w:pPr>
            <w:r w:rsidRPr="002D7E43">
              <w:rPr>
                <w:rFonts w:asciiTheme="majorHAnsi" w:hAnsiTheme="majorHAnsi"/>
                <w:bCs/>
                <w:sz w:val="24"/>
                <w:szCs w:val="24"/>
              </w:rPr>
              <w:t>Einsatz von Paten</w:t>
            </w:r>
          </w:p>
        </w:tc>
        <w:tc>
          <w:tcPr>
            <w:tcW w:w="2268" w:type="dxa"/>
            <w:tcBorders>
              <w:top w:val="single" w:sz="24" w:space="0" w:color="FFFFFF" w:themeColor="background1"/>
              <w:left w:val="single" w:sz="24" w:space="0" w:color="FFFFFF" w:themeColor="background1"/>
              <w:bottom w:val="single" w:sz="24" w:space="0" w:color="FFFFFF" w:themeColor="background1"/>
              <w:right w:val="nil"/>
            </w:tcBorders>
            <w:shd w:val="clear" w:color="auto" w:fill="F2F2F2" w:themeFill="background1" w:themeFillShade="F2"/>
          </w:tcPr>
          <w:p w14:paraId="0BEC9E6B" w14:textId="77777777" w:rsidR="002D7E43" w:rsidRPr="003F56C8" w:rsidRDefault="002D7E43" w:rsidP="002D7E43">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45312" behindDoc="0" locked="0" layoutInCell="1" allowOverlap="1" wp14:anchorId="09B7218E" wp14:editId="518EF344">
                      <wp:simplePos x="0" y="0"/>
                      <wp:positionH relativeFrom="column">
                        <wp:posOffset>33020</wp:posOffset>
                      </wp:positionH>
                      <wp:positionV relativeFrom="paragraph">
                        <wp:posOffset>63500</wp:posOffset>
                      </wp:positionV>
                      <wp:extent cx="171450" cy="171450"/>
                      <wp:effectExtent l="19050" t="19050" r="19050" b="19050"/>
                      <wp:wrapNone/>
                      <wp:docPr id="280" name="Ellipse 280"/>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FD01BE8" id="Ellipse 280" o:spid="_x0000_s1026" style="position:absolute;margin-left:2.6pt;margin-top:5pt;width:13.5pt;height:13.5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lFZAIAAMwEAAAOAAAAZHJzL2Uyb0RvYy54bWysVE1PGzEQvVfqf7B8L5tESYEVGxRBU1VC&#10;gAQV54nXzlqyPa7tZEN/fcfeDVDaU9UcnBnP9/Obvbg8WMP2MkSNruHTkwln0glstds2/Pvj+tMZ&#10;ZzGBa8Ggkw1/lpFfLj9+uOh9LWfYoWllYJTExbr3De9S8nVVRdFJC/EEvXRkVBgsJFLDtmoD9JTd&#10;mmo2mXyuegytDyhkjHR7PRj5suRXSop0p1SUiZmGU2+pnKGcm3xWywuotwF8p8XYBvxDFxa0o6Iv&#10;qa4hAdsF/Ucqq0XAiCqdCLQVKqWFLDPQNNPJu2keOvCyzELgRP8CU/x/acXt/j4w3TZ8dkb4OLD0&#10;SF+M0T5Klq8IoN7Hmvwe/H0YtUhinvaggs3/NAc7FFCfX0CVh8QEXU5Pp/MFpRZkGmXKUr0G+xDT&#10;V4mWZaHhcihe0IT9TUyD99Erl3O41sbQPdTGsT73vjhdUAkgBikDiUTraabotpyB2RI1RQolZUSj&#10;2xyeo2PYbq5MYHsgeqzXE/rlgam539xy7WuI3eBXTANxrE7EXqNtw89y8DHauJxdFv6NE2QQB9iy&#10;tMH2mXAPOBAyerHWVOQGYrqHQAwkwGir0h0dyiCNiKPEWYfh59/usz8Rg6yc9cRoGv/HDoLkzHxz&#10;RJnz6XyeV6Ao88XpjJTw1rJ5a3E7e4WEypT214siZv9kjqIKaJ9o+Va5KpnACao9AD0qV2nYNFpf&#10;IVer4ka095Bu3IMXOXnGKcP7eHiC4EcKJOLOLR7ZD/U7Ggy+OdLhapdQ6cKRV1zpBbNCK1Peclzv&#10;vJNv9eL1+hFa/gIAAP//AwBQSwMEFAAGAAgAAAAhANBMkHnaAAAABgEAAA8AAABkcnMvZG93bnJl&#10;di54bWxMj0FPwzAMhe9I/IfIk7ixZEUwVJpOCGkXJKTSjXvWeE1F45Qm3Qq/HnNiJ+v5PT1/Ljaz&#10;78UJx9gF0rBaKhBITbAdtRr2u+3tI4iYDFnTB0IN3xhhU15fFSa34UzveKpTK7iEYm40uJSGXMrY&#10;OPQmLsOAxN4xjN4klmMr7WjOXO57mSn1IL3piC84M+CLw+aznryGeveq7Hb/9nWMa6qGj59q6lyl&#10;9c1ifn4CkXBO/2H4w2d0KJnpECayUfQa7jMO8lrxR2zfZawPPNcKZFnIS/zyFwAA//8DAFBLAQIt&#10;ABQABgAIAAAAIQC2gziS/gAAAOEBAAATAAAAAAAAAAAAAAAAAAAAAABbQ29udGVudF9UeXBlc10u&#10;eG1sUEsBAi0AFAAGAAgAAAAhADj9If/WAAAAlAEAAAsAAAAAAAAAAAAAAAAALwEAAF9yZWxzLy5y&#10;ZWxzUEsBAi0AFAAGAAgAAAAhAE6ySUVkAgAAzAQAAA4AAAAAAAAAAAAAAAAALgIAAGRycy9lMm9E&#10;b2MueG1sUEsBAi0AFAAGAAgAAAAhANBMkHnaAAAABgEAAA8AAAAAAAAAAAAAAAAAvgQAAGRycy9k&#10;b3ducmV2LnhtbFBLBQYAAAAABAAEAPMAAADFBQAAAAA=&#10;" filled="f" strokecolor="red" strokeweight="2.25pt">
                      <v:stroke joinstyle="miter"/>
                    </v:oval>
                  </w:pict>
                </mc:Fallback>
              </mc:AlternateContent>
            </w:r>
            <w:r w:rsidRPr="003F56C8">
              <w:rPr>
                <w:rFonts w:asciiTheme="majorHAnsi" w:hAnsiTheme="majorHAnsi"/>
              </w:rPr>
              <w:t xml:space="preserve">Dringender </w:t>
            </w:r>
          </w:p>
          <w:p w14:paraId="0F861D41" w14:textId="77777777" w:rsidR="002D7E43" w:rsidRPr="003F56C8" w:rsidRDefault="002D7E43" w:rsidP="002D7E43">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46336" behindDoc="0" locked="0" layoutInCell="1" allowOverlap="1" wp14:anchorId="741757C2" wp14:editId="3E8EA86F">
                      <wp:simplePos x="0" y="0"/>
                      <wp:positionH relativeFrom="column">
                        <wp:posOffset>33020</wp:posOffset>
                      </wp:positionH>
                      <wp:positionV relativeFrom="paragraph">
                        <wp:posOffset>245745</wp:posOffset>
                      </wp:positionV>
                      <wp:extent cx="171450" cy="171450"/>
                      <wp:effectExtent l="19050" t="19050" r="19050" b="19050"/>
                      <wp:wrapNone/>
                      <wp:docPr id="281" name="Ellipse 281"/>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CA65665" id="Ellipse 281" o:spid="_x0000_s1026" style="position:absolute;margin-left:2.6pt;margin-top:19.35pt;width:13.5pt;height:13.5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DrYwIAAMwEAAAOAAAAZHJzL2Uyb0RvYy54bWysVEtvEzEQviPxHyzf6SZRQsuqmypKCUKq&#10;2kot4jzx2llLtsfYTjbl1zP2btNSOCEuzrwfX77Zy6ujNewgQ9ToGj49m3AmncBWu13Dvz1uPlxw&#10;FhO4Fgw62fAnGfnV8v27y97XcoYdmlYGRkVcrHvf8C4lX1dVFJ20EM/QS0dOhcFCIjXsqjZAT9Wt&#10;qWaTyceqx9D6gELGSNbrwcmXpb5SUqQ7paJMzDScZkvlDeXd5rdaXkK9C+A7LcYx4B+msKAdNT2V&#10;uoYEbB/0H6WsFgEjqnQm0FaolBay7EDbTCdvtnnowMuyC4ET/Qmm+P/KitvDfWC6bfjsYsqZA0t/&#10;0mdjtI+SZRMB1PtYU9yDvw+jFknM2x5VsPmX9mDHAurTCVR5TEyQcXo+nS8IekGuUaYq1UuyDzF9&#10;kWhZFhouh+YFTTjcxDREP0fldg432hiyQ20c6/Psi/MFtQBikDKQSLSedopuxxmYHVFTpFBKRjS6&#10;zek5O4bddm0COwDRY7NZTyaFETTcb2G59zXEbogrroE4Vidir9G24ReUe8o2LleXhX/jBhnEAbYs&#10;bbF9ItwDDoSMXmw0NbmBmO4hEAMJMLqqdEePMkgr4ihx1mH4+Td7jidikJeznhhN6//YQ5Ccma+O&#10;KPNpOp/nEyjKfHE+IyW89mxfe9zerpFQIVLQdEXM8ck8iyqg/U7Ht8pdyQVOUO8B6FFZp+HS6HyF&#10;XK1KGNHeQ7pxD17k4hmnDO/j8TsEP1IgEXdu8Zn9UL+hwRCbMx2u9gmVLhx5wZXolRU6mUK08bzz&#10;Tb7WS9TLR2j5CwAA//8DAFBLAwQUAAYACAAAACEAK87pA94AAAAGAQAADwAAAGRycy9kb3ducmV2&#10;LnhtbEyOwU7DMBBE70j8g7VIXBB1mtK0CtlUgKhQD4gSOHB0k20SiNeR7TTh7zEnOI5m9OZlm0l3&#10;4kTWtYYR5rMIBHFpqpZrhPe37fUahPOKK9UZJoRvcrDJz88ylVZm5Fc6Fb4WAcIuVQiN930qpSsb&#10;0srNTE8cuqOxWvkQbS0rq8YA152MoyiRWrUcHhrV00ND5VcxaITdx/7zZvt8//S4nycvltXVWBwH&#10;xMuL6e4WhKfJ/43hVz+oQx6cDmbgyokOYRmHIcJivQIR6kUc8gEhWa5A5pn8r5//AAAA//8DAFBL&#10;AQItABQABgAIAAAAIQC2gziS/gAAAOEBAAATAAAAAAAAAAAAAAAAAAAAAABbQ29udGVudF9UeXBl&#10;c10ueG1sUEsBAi0AFAAGAAgAAAAhADj9If/WAAAAlAEAAAsAAAAAAAAAAAAAAAAALwEAAF9yZWxz&#10;Ly5yZWxzUEsBAi0AFAAGAAgAAAAhANVdkOtjAgAAzAQAAA4AAAAAAAAAAAAAAAAALgIAAGRycy9l&#10;Mm9Eb2MueG1sUEsBAi0AFAAGAAgAAAAhACvO6QPeAAAABgEAAA8AAAAAAAAAAAAAAAAAvQQAAGRy&#10;cy9kb3ducmV2LnhtbFBLBQYAAAAABAAEAPMAAADIBQAAAAA=&#10;" filled="f" strokecolor="#ffc000" strokeweight="2.25pt">
                      <v:stroke joinstyle="miter"/>
                    </v:oval>
                  </w:pict>
                </mc:Fallback>
              </mc:AlternateContent>
            </w:r>
            <w:r w:rsidRPr="003F56C8">
              <w:rPr>
                <w:rFonts w:asciiTheme="majorHAnsi" w:hAnsiTheme="majorHAnsi"/>
              </w:rPr>
              <w:t>Handlungsbedarf</w:t>
            </w:r>
          </w:p>
          <w:p w14:paraId="271D0ACD" w14:textId="77777777" w:rsidR="002D7E43" w:rsidRPr="003F56C8" w:rsidRDefault="002D7E43" w:rsidP="002D7E43">
            <w:pPr>
              <w:spacing w:after="120" w:line="259" w:lineRule="auto"/>
              <w:ind w:left="459"/>
              <w:rPr>
                <w:rFonts w:asciiTheme="majorHAnsi" w:hAnsiTheme="majorHAnsi"/>
              </w:rPr>
            </w:pPr>
            <w:r w:rsidRPr="003F56C8">
              <w:rPr>
                <w:rFonts w:asciiTheme="majorHAnsi" w:hAnsiTheme="majorHAnsi"/>
              </w:rPr>
              <w:t>Handlungsbedarf</w:t>
            </w:r>
          </w:p>
          <w:p w14:paraId="4B62FA60" w14:textId="20341931" w:rsidR="0007521A" w:rsidRDefault="002D7E43" w:rsidP="002D7E43">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2047360" behindDoc="0" locked="0" layoutInCell="1" allowOverlap="1" wp14:anchorId="01E08704" wp14:editId="1DA84C05">
                      <wp:simplePos x="0" y="0"/>
                      <wp:positionH relativeFrom="column">
                        <wp:posOffset>33020</wp:posOffset>
                      </wp:positionH>
                      <wp:positionV relativeFrom="paragraph">
                        <wp:posOffset>89535</wp:posOffset>
                      </wp:positionV>
                      <wp:extent cx="171450" cy="171450"/>
                      <wp:effectExtent l="19050" t="19050" r="19050" b="19050"/>
                      <wp:wrapNone/>
                      <wp:docPr id="282" name="Ellipse 282"/>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E068323" id="Ellipse 282" o:spid="_x0000_s1026" style="position:absolute;margin-left:2.6pt;margin-top:7.05pt;width:13.5pt;height:13.5pt;z-index:25204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kxaAIAAMwEAAAOAAAAZHJzL2Uyb0RvYy54bWysVE1vGyEQvVfqf0Dcm7Utu05WWUdW3FSV&#10;oiRSUuU8ZsGLBAwF7HX66zuwm4+mPVX1Ac8wwwzv8WbPL47WsIMMUaNr+PRkwpl0Alvtdg3//nD1&#10;6ZSzmMC1YNDJhj/JyC9WHz+c976WM+zQtDIwKuJi3fuGdyn5uqqi6KSFeIJeOgoqDBYSuWFXtQF6&#10;qm5NNZtMPlc9htYHFDJG2t0MQb4q9ZWSIt0qFWVipuF0t1TWUNZtXqvVOdS7AL7TYrwG/MMtLGhH&#10;TV9KbSAB2wf9RymrRcCIKp0ItBUqpYUsGAjNdPIOzX0HXhYsRE70LzTF/1dW3BzuAtNtw2enM84c&#10;WHqkL8ZoHyXLW0RQ72NNeff+LoxeJDOjPapg8z/hYMdC6tMLqfKYmKDN6XI6XxD1gkKjTVWq18M+&#10;xPRVomXZaLgcmhc24XAd05D9nJXbObzSxtA+1MaxPt99sVxQCyAFKQOJTOsJU3Q7zsDsSJoihVIy&#10;otFtPp5Px7DbXprADkDyWE7Wm/kyA6bL/ZaWe28gdkNeCQ3CsTqReo22DT+d5N942rhcXRb9jQgy&#10;iQNt2dpi+0S8BxwEGb240tTkGmK6g0AKJMJoqtItLcogQcTR4qzD8PNv+zmfhEFRznpSNMH/sYcg&#10;OTPfHEnmbDqf5xEoznyxnJET3ka2byNuby+RWJnS/HpRzJyfzLOpAtpHGr517kohcIJ6D0SPzmUa&#10;Jo3GV8j1uqSR7D2ka3fvRS6eecr0PhwfIfhRAom0c4PP6of6nQyG3HzS4XqfUOmikVde6QWzQyNT&#10;3nIc7zyTb/2S9foRWv0CAAD//wMAUEsDBBQABgAIAAAAIQBFRtLU2gAAAAYBAAAPAAAAZHJzL2Rv&#10;d25yZXYueG1sTI7NTsMwEITvSLyDtUjcqJO0RSXEqSpQJS4cKIhe3XiJI+x1FLtJeHuWEz3Oj2a+&#10;ajt7J0YcYhdIQb7IQCA1wXTUKvh4399tQMSkyWgXCBX8YIRtfX1V6dKEid5wPKRW8AjFUiuwKfWl&#10;lLGx6HVchB6Js68weJ1YDq00g5543DtZZNm99LojfrC6xyeLzffh7BW0x0yud9O4fyncGOTy87V5&#10;tg9K3d7Mu0cQCef0X4Y/fEaHmplO4UwmCqdgXXCR7VUOguNlwfqkYJXnIOtKXuLXvwAAAP//AwBQ&#10;SwECLQAUAAYACAAAACEAtoM4kv4AAADhAQAAEwAAAAAAAAAAAAAAAAAAAAAAW0NvbnRlbnRfVHlw&#10;ZXNdLnhtbFBLAQItABQABgAIAAAAIQA4/SH/1gAAAJQBAAALAAAAAAAAAAAAAAAAAC8BAABfcmVs&#10;cy8ucmVsc1BLAQItABQABgAIAAAAIQDCMAkxaAIAAMwEAAAOAAAAAAAAAAAAAAAAAC4CAABkcnMv&#10;ZTJvRG9jLnhtbFBLAQItABQABgAIAAAAIQBFRtLU2gAAAAYBAAAPAAAAAAAAAAAAAAAAAMIEAABk&#10;cnMvZG93bnJldi54bWxQSwUGAAAAAAQABADzAAAAyQUAAAAA&#10;" filled="f" strokecolor="#70ad47" strokeweight="2.25pt">
                      <v:stroke joinstyle="miter"/>
                    </v:oval>
                  </w:pict>
                </mc:Fallback>
              </mc:AlternateContent>
            </w:r>
            <w:r w:rsidRPr="003F56C8">
              <w:rPr>
                <w:rFonts w:asciiTheme="majorHAnsi" w:hAnsiTheme="majorHAnsi"/>
              </w:rPr>
              <w:t>Zurzeit kein Handlungsbedarf</w:t>
            </w:r>
          </w:p>
        </w:tc>
      </w:tr>
      <w:tr w:rsidR="0007521A" w:rsidRPr="005E7F57" w14:paraId="610EC502" w14:textId="1CFA0DF8" w:rsidTr="0007521A">
        <w:tc>
          <w:tcPr>
            <w:tcW w:w="6946"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16A87A22" w14:textId="363A36EB" w:rsidR="0007521A" w:rsidRPr="00A410D3" w:rsidRDefault="0007521A" w:rsidP="00964525">
            <w:pPr>
              <w:spacing w:before="120" w:after="120"/>
              <w:rPr>
                <w:rFonts w:asciiTheme="majorHAnsi" w:hAnsiTheme="majorHAnsi"/>
                <w:b/>
                <w:sz w:val="28"/>
                <w:szCs w:val="28"/>
              </w:rPr>
            </w:pPr>
            <w:r>
              <w:rPr>
                <w:rFonts w:asciiTheme="majorHAnsi" w:hAnsiTheme="majorHAnsi"/>
                <w:b/>
                <w:sz w:val="28"/>
                <w:szCs w:val="28"/>
              </w:rPr>
              <w:t>7</w:t>
            </w:r>
            <w:r w:rsidRPr="00A410D3">
              <w:rPr>
                <w:rFonts w:asciiTheme="majorHAnsi" w:hAnsiTheme="majorHAnsi"/>
                <w:b/>
                <w:sz w:val="28"/>
                <w:szCs w:val="28"/>
              </w:rPr>
              <w:t>.2 Abwechslung im Einsatz</w:t>
            </w:r>
          </w:p>
          <w:p w14:paraId="3C23ED30" w14:textId="77777777" w:rsidR="0007521A" w:rsidRDefault="0007521A" w:rsidP="00964525">
            <w:pPr>
              <w:spacing w:after="120"/>
              <w:rPr>
                <w:rFonts w:asciiTheme="majorHAnsi" w:hAnsiTheme="majorHAnsi"/>
                <w:b/>
                <w:bCs/>
                <w:sz w:val="24"/>
                <w:szCs w:val="24"/>
              </w:rPr>
            </w:pPr>
            <w:r w:rsidRPr="00613241">
              <w:rPr>
                <w:rFonts w:asciiTheme="majorHAnsi" w:hAnsiTheme="majorHAnsi"/>
                <w:b/>
                <w:bCs/>
                <w:sz w:val="24"/>
                <w:szCs w:val="24"/>
              </w:rPr>
              <w:t>Wir achten darauf, dass unsere Beschäftigten nicht immer das gleiche machen, sondern mit unterschiedlichen abwechslungsreichen Arbeitsaufgaben betraut werden (auch für Ver</w:t>
            </w:r>
            <w:r>
              <w:rPr>
                <w:rFonts w:asciiTheme="majorHAnsi" w:hAnsiTheme="majorHAnsi"/>
                <w:b/>
                <w:bCs/>
                <w:sz w:val="24"/>
                <w:szCs w:val="24"/>
              </w:rPr>
              <w:t xml:space="preserve">tretungsregelungen hilfreich). </w:t>
            </w:r>
          </w:p>
          <w:p w14:paraId="059923D9" w14:textId="77777777" w:rsidR="002D7E43" w:rsidRPr="00543004" w:rsidRDefault="002D7E43" w:rsidP="002D7E43">
            <w:pPr>
              <w:rPr>
                <w:rFonts w:asciiTheme="majorHAnsi" w:hAnsiTheme="majorHAnsi"/>
                <w:b/>
                <w:bCs/>
                <w:sz w:val="24"/>
                <w:szCs w:val="24"/>
              </w:rPr>
            </w:pPr>
            <w:r w:rsidRPr="00543004">
              <w:rPr>
                <w:rFonts w:asciiTheme="majorHAnsi" w:hAnsiTheme="majorHAnsi"/>
                <w:b/>
                <w:bCs/>
                <w:sz w:val="24"/>
                <w:szCs w:val="24"/>
              </w:rPr>
              <w:t xml:space="preserve">Anregungen aus der Praxis: </w:t>
            </w:r>
          </w:p>
          <w:p w14:paraId="5F00E6B0" w14:textId="77777777" w:rsidR="002D7E43" w:rsidRPr="00543004" w:rsidRDefault="002D7E43" w:rsidP="002D7E43">
            <w:pPr>
              <w:pStyle w:val="Listenabsatz"/>
              <w:numPr>
                <w:ilvl w:val="0"/>
                <w:numId w:val="1"/>
              </w:numPr>
              <w:rPr>
                <w:rFonts w:asciiTheme="majorHAnsi" w:hAnsiTheme="majorHAnsi"/>
                <w:bCs/>
                <w:strike/>
                <w:sz w:val="24"/>
                <w:szCs w:val="24"/>
              </w:rPr>
            </w:pPr>
            <w:r w:rsidRPr="00543004">
              <w:rPr>
                <w:rFonts w:asciiTheme="majorHAnsi" w:hAnsiTheme="majorHAnsi"/>
                <w:bCs/>
                <w:sz w:val="24"/>
                <w:szCs w:val="24"/>
              </w:rPr>
              <w:t>Einsatz auch mal in anderen Bereichen</w:t>
            </w:r>
          </w:p>
          <w:p w14:paraId="247AC551" w14:textId="77777777" w:rsidR="002D7E43" w:rsidRDefault="002D7E43" w:rsidP="002D7E43">
            <w:pPr>
              <w:pStyle w:val="Listenabsatz"/>
              <w:numPr>
                <w:ilvl w:val="0"/>
                <w:numId w:val="1"/>
              </w:numPr>
              <w:rPr>
                <w:rFonts w:asciiTheme="majorHAnsi" w:hAnsiTheme="majorHAnsi"/>
                <w:bCs/>
                <w:sz w:val="24"/>
                <w:szCs w:val="24"/>
              </w:rPr>
            </w:pPr>
            <w:r w:rsidRPr="00543004">
              <w:rPr>
                <w:rFonts w:asciiTheme="majorHAnsi" w:hAnsiTheme="majorHAnsi"/>
                <w:bCs/>
                <w:sz w:val="24"/>
                <w:szCs w:val="24"/>
              </w:rPr>
              <w:t>Qualifizierung für unterschiedliche Aufgaben</w:t>
            </w:r>
          </w:p>
          <w:p w14:paraId="74D9C2B0" w14:textId="19491A18" w:rsidR="002D7E43" w:rsidRPr="002D7E43" w:rsidRDefault="002D7E43" w:rsidP="002D7E43">
            <w:pPr>
              <w:pStyle w:val="Listenabsatz"/>
              <w:numPr>
                <w:ilvl w:val="0"/>
                <w:numId w:val="1"/>
              </w:numPr>
              <w:rPr>
                <w:rFonts w:asciiTheme="majorHAnsi" w:hAnsiTheme="majorHAnsi"/>
                <w:bCs/>
                <w:sz w:val="24"/>
                <w:szCs w:val="24"/>
              </w:rPr>
            </w:pPr>
            <w:r w:rsidRPr="002D7E43">
              <w:rPr>
                <w:rFonts w:asciiTheme="majorHAnsi" w:hAnsiTheme="majorHAnsi"/>
                <w:bCs/>
                <w:sz w:val="24"/>
                <w:szCs w:val="24"/>
              </w:rPr>
              <w:t>Sonderaufgaben zuweisen (z.B. Menüvorschlag für Festtage erarbeiten)</w:t>
            </w:r>
          </w:p>
        </w:tc>
        <w:tc>
          <w:tcPr>
            <w:tcW w:w="226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2F075E25" w14:textId="77777777" w:rsidR="002D7E43" w:rsidRPr="003F56C8" w:rsidRDefault="002D7E43" w:rsidP="002D7E43">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49408" behindDoc="0" locked="0" layoutInCell="1" allowOverlap="1" wp14:anchorId="38FAD52B" wp14:editId="09D0A63F">
                      <wp:simplePos x="0" y="0"/>
                      <wp:positionH relativeFrom="column">
                        <wp:posOffset>33020</wp:posOffset>
                      </wp:positionH>
                      <wp:positionV relativeFrom="paragraph">
                        <wp:posOffset>63500</wp:posOffset>
                      </wp:positionV>
                      <wp:extent cx="171450" cy="171450"/>
                      <wp:effectExtent l="19050" t="19050" r="19050" b="19050"/>
                      <wp:wrapNone/>
                      <wp:docPr id="283" name="Ellipse 283"/>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372E374" id="Ellipse 283" o:spid="_x0000_s1026" style="position:absolute;margin-left:2.6pt;margin-top:5pt;width:13.5pt;height:13.5pt;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LZQIAAMwEAAAOAAAAZHJzL2Uyb0RvYy54bWysVE1PGzEQvVfqf7B8L5ukSaErNiiCpqqE&#10;AAkqzhOvnbVke1zbyYb++o69G6C0p6o5ODOe7+c3e35xsIbtZYgaXcOnJxPOpBPYardt+PeH9Ycz&#10;zmIC14JBJxv+JCO/WL5/d977Ws6wQ9PKwCiJi3XvG96l5OuqiqKTFuIJeunIqDBYSKSGbdUG6Cm7&#10;NdVsMvlU9RhaH1DIGOn2ajDyZcmvlBTpVqkoEzMNp95SOUM5N/msludQbwP4TouxDfiHLixoR0Wf&#10;U11BArYL+o9UVouAEVU6EWgrVEoLWWagaaaTN9Pcd+BlmYXAif4Zpvj/0oqb/V1gum347OwjZw4s&#10;PdIXY7SPkuUrAqj3sSa/e38XRi2SmKc9qGDzP83BDgXUp2dQ5SExQZfT0+l8QdALMo0yZalegn2I&#10;6atEy7LQcDkUL2jC/jqmwfvolcs5XGtj6B5q41ife1+cLqgEEIOUgUSi9TRTdFvOwGyJmiKFkjKi&#10;0W0Oz9ExbDeXJrA9ED3W6wn98sDU3G9uufYVxG7wK6aBOFYnYq/RtuFnOfgYbVzOLgv/xgkyiANs&#10;Wdpg+0S4BxwIGb1YaypyDTHdQSAGEmC0VemWDmWQRsRR4qzD8PNv99mfiEFWznpiNI3/YwdBcma+&#10;OaLM5+l8nlegKPPF6YyU8NqyeW1xO3uJhMqU9teLImb/ZI6iCmgfaflWuSqZwAmqPQA9Kpdp2DRa&#10;XyFXq+JGtPeQrt29Fzl5xinD+3B4hOBHCiTizg0e2Q/1GxoMvjnS4WqXUOnCkRdc6QWzQitT3nJc&#10;77yTr/Xi9fIRWv4CAAD//wMAUEsDBBQABgAIAAAAIQDQTJB52gAAAAYBAAAPAAAAZHJzL2Rvd25y&#10;ZXYueG1sTI9BT8MwDIXvSPyHyJO4sWRFMFSaTghpFySk0o171nhNReOUJt0Kvx5zYifr+T09fy42&#10;s+/FCcfYBdKwWioQSE2wHbUa9rvt7SOImAxZ0wdCDd8YYVNeXxUmt+FM73iqUyu4hGJuNLiUhlzK&#10;2Dj0Ji7DgMTeMYzeJJZjK+1ozlzue5kp9SC96YgvODPgi8Pms568hnr3qux2//Z1jGuqho+faupc&#10;pfXNYn5+ApFwTv9h+MNndCiZ6RAmslH0Gu4zDvJa8Uds32WsDzzXCmRZyEv88hcAAP//AwBQSwEC&#10;LQAUAAYACAAAACEAtoM4kv4AAADhAQAAEwAAAAAAAAAAAAAAAAAAAAAAW0NvbnRlbnRfVHlwZXNd&#10;LnhtbFBLAQItABQABgAIAAAAIQA4/SH/1gAAAJQBAAALAAAAAAAAAAAAAAAAAC8BAABfcmVscy8u&#10;cmVsc1BLAQItABQABgAIAAAAIQC/tOaLZQIAAMwEAAAOAAAAAAAAAAAAAAAAAC4CAABkcnMvZTJv&#10;RG9jLnhtbFBLAQItABQABgAIAAAAIQDQTJB52gAAAAYBAAAPAAAAAAAAAAAAAAAAAL8EAABkcnMv&#10;ZG93bnJldi54bWxQSwUGAAAAAAQABADzAAAAxgUAAAAA&#10;" filled="f" strokecolor="red" strokeweight="2.25pt">
                      <v:stroke joinstyle="miter"/>
                    </v:oval>
                  </w:pict>
                </mc:Fallback>
              </mc:AlternateContent>
            </w:r>
            <w:r w:rsidRPr="003F56C8">
              <w:rPr>
                <w:rFonts w:asciiTheme="majorHAnsi" w:hAnsiTheme="majorHAnsi"/>
              </w:rPr>
              <w:t xml:space="preserve">Dringender </w:t>
            </w:r>
          </w:p>
          <w:p w14:paraId="48B379F9" w14:textId="77777777" w:rsidR="002D7E43" w:rsidRPr="003F56C8" w:rsidRDefault="002D7E43" w:rsidP="002D7E43">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50432" behindDoc="0" locked="0" layoutInCell="1" allowOverlap="1" wp14:anchorId="24866746" wp14:editId="5334BE99">
                      <wp:simplePos x="0" y="0"/>
                      <wp:positionH relativeFrom="column">
                        <wp:posOffset>33020</wp:posOffset>
                      </wp:positionH>
                      <wp:positionV relativeFrom="paragraph">
                        <wp:posOffset>245745</wp:posOffset>
                      </wp:positionV>
                      <wp:extent cx="171450" cy="171450"/>
                      <wp:effectExtent l="19050" t="19050" r="19050" b="19050"/>
                      <wp:wrapNone/>
                      <wp:docPr id="284" name="Ellipse 284"/>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32AC6EF" id="Ellipse 284" o:spid="_x0000_s1026" style="position:absolute;margin-left:2.6pt;margin-top:19.35pt;width:13.5pt;height:13.5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BjZAIAAMwEAAAOAAAAZHJzL2Uyb0RvYy54bWysVEtvEzEQviPxHyzf6SZRQsuqmypKCUKq&#10;2kot4jzx2llLtsfYTjbl1zP2btNSOCEuzrwfX77Zy6ujNewgQ9ToGj49m3AmncBWu13Dvz1uPlxw&#10;FhO4Fgw62fAnGfnV8v27y97XcoYdmlYGRkVcrHvf8C4lX1dVFJ20EM/QS0dOhcFCIjXsqjZAT9Wt&#10;qWaTyceqx9D6gELGSNbrwcmXpb5SUqQ7paJMzDScZkvlDeXd5rdaXkK9C+A7LcYx4B+msKAdNT2V&#10;uoYEbB/0H6WsFgEjqnQm0FaolBay7EDbTCdvtnnowMuyC4ET/Qmm+P/KitvDfWC6bfjsYs6ZA0t/&#10;0mdjtI+SZRMB1PtYU9yDvw+jFknM2x5VsPmX9mDHAurTCVR5TEyQcXo+nS8IekGuUaYq1UuyDzF9&#10;kWhZFhouh+YFTTjcxDREP0fldg432hiyQ20c6/Psi/MFtQBikDKQSLSedopuxxmYHVFTpFBKRjS6&#10;zek5O4bddm0COwDRY7NZTyaFETTcb2G59zXEbogrroE4Vidir9G24ReUe8o2LleXhX/jBhnEAbYs&#10;bbF9ItwDDoSMXmw0NbmBmO4hEAMJMLqqdEePMkgr4ihx1mH4+Td7jidikJeznhhN6//YQ5Ccma+O&#10;KPNpOp/nEyjKfHE+IyW89mxfe9zerpFQmdL9elHEHJ/Ms6gC2u90fKvclVzgBPUegB6VdRoujc5X&#10;yNWqhBHtPaQb9+BFLp5xyvA+Hr9D8CMFEnHnFp/ZD/UbGgyxOdPhap9Q6cKRF1yJXlmhkylEG887&#10;3+RrvUS9fISWvwAAAP//AwBQSwMEFAAGAAgAAAAhACvO6QPeAAAABgEAAA8AAABkcnMvZG93bnJl&#10;di54bWxMjsFOwzAQRO9I/IO1SFwQdZrStArZVICoUA+IEjhwdJNtEojXke004e8xJziOZvTmZZtJ&#10;d+JE1rWGEeazCARxaaqWa4T3t+31GoTziivVGSaEb3Kwyc/PMpVWZuRXOhW+FgHCLlUIjfd9KqUr&#10;G9LKzUxPHLqjsVr5EG0tK6vGANedjKMokVq1HB4a1dNDQ+VXMWiE3cf+82b7fP/0uJ8nL5bV1Vgc&#10;B8TLi+nuFoSnyf+N4Vc/qEMenA5m4MqJDmEZhyHCYr0CEepFHPIBIVmuQOaZ/K+f/wAAAP//AwBQ&#10;SwECLQAUAAYACAAAACEAtoM4kv4AAADhAQAAEwAAAAAAAAAAAAAAAAAAAAAAW0NvbnRlbnRfVHlw&#10;ZXNdLnhtbFBLAQItABQABgAIAAAAIQA4/SH/1gAAAJQBAAALAAAAAAAAAAAAAAAAAC8BAABfcmVs&#10;cy8ucmVsc1BLAQItABQABgAIAAAAIQCHUBBjZAIAAMwEAAAOAAAAAAAAAAAAAAAAAC4CAABkcnMv&#10;ZTJvRG9jLnhtbFBLAQItABQABgAIAAAAIQArzukD3gAAAAYBAAAPAAAAAAAAAAAAAAAAAL4EAABk&#10;cnMvZG93bnJldi54bWxQSwUGAAAAAAQABADzAAAAyQUAAAAA&#10;" filled="f" strokecolor="#ffc000" strokeweight="2.25pt">
                      <v:stroke joinstyle="miter"/>
                    </v:oval>
                  </w:pict>
                </mc:Fallback>
              </mc:AlternateContent>
            </w:r>
            <w:r w:rsidRPr="003F56C8">
              <w:rPr>
                <w:rFonts w:asciiTheme="majorHAnsi" w:hAnsiTheme="majorHAnsi"/>
              </w:rPr>
              <w:t>Handlungsbedarf</w:t>
            </w:r>
          </w:p>
          <w:p w14:paraId="285B18B4" w14:textId="77777777" w:rsidR="002D7E43" w:rsidRPr="003F56C8" w:rsidRDefault="002D7E43" w:rsidP="002D7E43">
            <w:pPr>
              <w:spacing w:after="120" w:line="259" w:lineRule="auto"/>
              <w:ind w:left="459"/>
              <w:rPr>
                <w:rFonts w:asciiTheme="majorHAnsi" w:hAnsiTheme="majorHAnsi"/>
              </w:rPr>
            </w:pPr>
            <w:r w:rsidRPr="003F56C8">
              <w:rPr>
                <w:rFonts w:asciiTheme="majorHAnsi" w:hAnsiTheme="majorHAnsi"/>
              </w:rPr>
              <w:t>Handlungsbedarf</w:t>
            </w:r>
          </w:p>
          <w:p w14:paraId="3FF6B2AB" w14:textId="49CF83A9" w:rsidR="0007521A" w:rsidRDefault="002D7E43" w:rsidP="002D7E43">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2051456" behindDoc="0" locked="0" layoutInCell="1" allowOverlap="1" wp14:anchorId="2980C914" wp14:editId="4CAEC168">
                      <wp:simplePos x="0" y="0"/>
                      <wp:positionH relativeFrom="column">
                        <wp:posOffset>33020</wp:posOffset>
                      </wp:positionH>
                      <wp:positionV relativeFrom="paragraph">
                        <wp:posOffset>89535</wp:posOffset>
                      </wp:positionV>
                      <wp:extent cx="171450" cy="171450"/>
                      <wp:effectExtent l="19050" t="19050" r="19050" b="19050"/>
                      <wp:wrapNone/>
                      <wp:docPr id="285" name="Ellipse 285"/>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02E4CA7" id="Ellipse 285" o:spid="_x0000_s1026" style="position:absolute;margin-left:2.6pt;margin-top:7.05pt;width:13.5pt;height:13.5pt;z-index:25205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rwyZgIAAMwEAAAOAAAAZHJzL2Uyb0RvYy54bWysVEtvGyEQvlfqf0Dcm7Utp05WWUdW3FSV&#10;osRSUuU8ZsGLBAwF7HX66zuwm0fTnqr6gGeY98c3e3F5tIYdZIgaXcOnJxPOpBPYardr+PeH609n&#10;nMUErgWDTjb8SUZ+ufz44aL3tZxhh6aVgVESF+veN7xLyddVFUUnLcQT9NKRUWGwkEgNu6oN0FN2&#10;a6rZZPK56jG0PqCQMdLtejDyZcmvlBTpTqkoEzMNp95SOUM5t/mslhdQ7wL4TouxDfiHLixoR0Vf&#10;Uq0hAdsH/Ucqq0XAiCqdCLQVKqWFLDPQNNPJu2nuO/CyzELgRP8CU/x/acXtYROYbhs+OzvlzIGl&#10;R/pijPZRsnxFAPU+1uR37zdh1CKJedqjCjb/0xzsWEB9egFVHhMTdDldTOenBL0g0yhTluo12IeY&#10;vkq0LAsNl0PxgiYcbmIavJ+9cjmH19oYuofaONaX3hfUvQBikDKQSLSeZopuxxmYHVFTpFBSRjS6&#10;zeE5Oobd9soEdgCix2KyWs8XeWBq7je3XHsNsRv8imkgjtWJ2Gu0bfjZJP/GaONydln4N06QQRxg&#10;y9IW2yfCPeBAyOjFtaYiNxDTBgIxkACjrUp3dCiDNCKOEmcdhp9/u8/+RAyyctYTo2n8H3sIkjPz&#10;zRFlzqfzeV6BosxPFzNSwlvL9q3F7e0VEipT2l8vipj9k3kWVUD7SMu3ylXJBE5Q7QHoUblKw6bR&#10;+gq5WhU3or2HdOPuvcjJM04Z3ofjIwQ/UiARd27xmf1Qv6PB4JsjHa72CZUuHHnFlV4wK7Qy5S3H&#10;9c47+VYvXq8foeUvAAAA//8DAFBLAwQUAAYACAAAACEARUbS1NoAAAAGAQAADwAAAGRycy9kb3du&#10;cmV2LnhtbEyOzU7DMBCE70i8g7VI3KiTtEUlxKkqUCUuHCiIXt14iSPsdRS7SXh7lhM9zo9mvmo7&#10;eydGHGIXSEG+yEAgNcF01Cr4eN/fbUDEpMloFwgV/GCEbX19VenShInecDykVvAIxVIrsCn1pZSx&#10;seh1XIQeibOvMHidWA6tNIOeeNw7WWTZvfS6I36wuscni8334ewVtMdMrnfTuH8p3Bjk8vO1ebYP&#10;St3ezLtHEAnn9F+GP3xGh5qZTuFMJgqnYF1wke1VDoLjZcH6pGCV5yDrSl7i178AAAD//wMAUEsB&#10;Ai0AFAAGAAgAAAAhALaDOJL+AAAA4QEAABMAAAAAAAAAAAAAAAAAAAAAAFtDb250ZW50X1R5cGVz&#10;XS54bWxQSwECLQAUAAYACAAAACEAOP0h/9YAAACUAQAACwAAAAAAAAAAAAAAAAAvAQAAX3JlbHMv&#10;LnJlbHNQSwECLQAUAAYACAAAACEAzsa8MmYCAADMBAAADgAAAAAAAAAAAAAAAAAuAgAAZHJzL2Uy&#10;b0RvYy54bWxQSwECLQAUAAYACAAAACEARUbS1NoAAAAGAQAADwAAAAAAAAAAAAAAAADABAAAZHJz&#10;L2Rvd25yZXYueG1sUEsFBgAAAAAEAAQA8wAAAMcFAAAAAA==&#10;" filled="f" strokecolor="#70ad47" strokeweight="2.25pt">
                      <v:stroke joinstyle="miter"/>
                    </v:oval>
                  </w:pict>
                </mc:Fallback>
              </mc:AlternateContent>
            </w:r>
            <w:r w:rsidRPr="003F56C8">
              <w:rPr>
                <w:rFonts w:asciiTheme="majorHAnsi" w:hAnsiTheme="majorHAnsi"/>
              </w:rPr>
              <w:t>Zurzeit kein Handlungsbedarf</w:t>
            </w:r>
          </w:p>
        </w:tc>
      </w:tr>
      <w:tr w:rsidR="0007521A" w:rsidRPr="006B448C" w14:paraId="0F9713CA" w14:textId="02BFB87E" w:rsidTr="002D7E43">
        <w:tc>
          <w:tcPr>
            <w:tcW w:w="6946"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53F21094" w14:textId="15F735BA" w:rsidR="0007521A" w:rsidRPr="00543004" w:rsidRDefault="0007521A" w:rsidP="00964525">
            <w:pPr>
              <w:spacing w:before="120" w:after="120"/>
              <w:rPr>
                <w:rFonts w:asciiTheme="majorHAnsi" w:hAnsiTheme="majorHAnsi"/>
                <w:b/>
                <w:sz w:val="28"/>
                <w:szCs w:val="28"/>
              </w:rPr>
            </w:pPr>
            <w:r w:rsidRPr="00543004">
              <w:rPr>
                <w:rFonts w:asciiTheme="majorHAnsi" w:hAnsiTheme="majorHAnsi"/>
                <w:b/>
                <w:sz w:val="28"/>
                <w:szCs w:val="28"/>
              </w:rPr>
              <w:t>7.3 Entwicklungsmöglichkeiten</w:t>
            </w:r>
          </w:p>
          <w:p w14:paraId="1A3274D0" w14:textId="77777777" w:rsidR="0007521A" w:rsidRDefault="0007521A" w:rsidP="00964525">
            <w:pPr>
              <w:spacing w:after="120"/>
              <w:rPr>
                <w:rFonts w:asciiTheme="majorHAnsi" w:hAnsiTheme="majorHAnsi"/>
                <w:b/>
                <w:bCs/>
                <w:sz w:val="24"/>
                <w:szCs w:val="24"/>
              </w:rPr>
            </w:pPr>
            <w:r w:rsidRPr="00543004">
              <w:rPr>
                <w:rFonts w:asciiTheme="majorHAnsi" w:hAnsiTheme="majorHAnsi"/>
                <w:b/>
                <w:bCs/>
                <w:sz w:val="24"/>
                <w:szCs w:val="24"/>
              </w:rPr>
              <w:t>Wir führen mit jedem Beschäftigten regelmäßig Gespräche über seine Leistungen, Vorstellungen und seine Entwicklungsmöglichkeiten.</w:t>
            </w:r>
          </w:p>
          <w:p w14:paraId="2C56EDBD" w14:textId="77777777" w:rsidR="002D7E43" w:rsidRPr="00543004" w:rsidRDefault="002D7E43" w:rsidP="002D7E43">
            <w:pPr>
              <w:rPr>
                <w:rFonts w:asciiTheme="majorHAnsi" w:hAnsiTheme="majorHAnsi"/>
                <w:bCs/>
                <w:sz w:val="24"/>
                <w:szCs w:val="24"/>
              </w:rPr>
            </w:pPr>
            <w:r w:rsidRPr="00543004">
              <w:rPr>
                <w:rFonts w:asciiTheme="majorHAnsi" w:hAnsiTheme="majorHAnsi"/>
                <w:b/>
                <w:bCs/>
                <w:sz w:val="24"/>
                <w:szCs w:val="24"/>
              </w:rPr>
              <w:lastRenderedPageBreak/>
              <w:t>Anregungen aus der Praxis</w:t>
            </w:r>
            <w:r w:rsidRPr="00543004">
              <w:rPr>
                <w:rFonts w:asciiTheme="majorHAnsi" w:hAnsiTheme="majorHAnsi"/>
                <w:bCs/>
                <w:sz w:val="24"/>
                <w:szCs w:val="24"/>
              </w:rPr>
              <w:t>:</w:t>
            </w:r>
          </w:p>
          <w:p w14:paraId="1DEB45A7" w14:textId="77777777" w:rsidR="002D7E43" w:rsidRPr="00543004" w:rsidRDefault="002D7E43" w:rsidP="002D7E43">
            <w:pPr>
              <w:pStyle w:val="Listenabsatz"/>
              <w:numPr>
                <w:ilvl w:val="0"/>
                <w:numId w:val="1"/>
              </w:numPr>
              <w:rPr>
                <w:rFonts w:asciiTheme="majorHAnsi" w:hAnsiTheme="majorHAnsi"/>
                <w:bCs/>
                <w:sz w:val="24"/>
                <w:szCs w:val="24"/>
              </w:rPr>
            </w:pPr>
            <w:r w:rsidRPr="00543004">
              <w:rPr>
                <w:rFonts w:asciiTheme="majorHAnsi" w:hAnsiTheme="majorHAnsi"/>
                <w:bCs/>
                <w:sz w:val="24"/>
                <w:szCs w:val="24"/>
              </w:rPr>
              <w:t>Ziele vereinbaren</w:t>
            </w:r>
          </w:p>
          <w:p w14:paraId="65DBD0E9" w14:textId="77777777" w:rsidR="002D7E43" w:rsidRPr="00543004" w:rsidRDefault="002D7E43" w:rsidP="002D7E43">
            <w:pPr>
              <w:pStyle w:val="Listenabsatz"/>
              <w:numPr>
                <w:ilvl w:val="0"/>
                <w:numId w:val="1"/>
              </w:numPr>
              <w:rPr>
                <w:rFonts w:asciiTheme="majorHAnsi" w:hAnsiTheme="majorHAnsi"/>
                <w:bCs/>
                <w:sz w:val="24"/>
                <w:szCs w:val="24"/>
              </w:rPr>
            </w:pPr>
            <w:r w:rsidRPr="00543004">
              <w:rPr>
                <w:rFonts w:asciiTheme="majorHAnsi" w:hAnsiTheme="majorHAnsi"/>
                <w:bCs/>
                <w:sz w:val="24"/>
                <w:szCs w:val="24"/>
              </w:rPr>
              <w:t>Übertragung von Verantwortung und Befugnisse</w:t>
            </w:r>
          </w:p>
          <w:p w14:paraId="3CEA7228" w14:textId="77777777" w:rsidR="002D7E43" w:rsidRPr="00543004" w:rsidRDefault="002D7E43" w:rsidP="002D7E43">
            <w:pPr>
              <w:pStyle w:val="Listenabsatz"/>
              <w:numPr>
                <w:ilvl w:val="0"/>
                <w:numId w:val="1"/>
              </w:numPr>
              <w:rPr>
                <w:rFonts w:asciiTheme="majorHAnsi" w:hAnsiTheme="majorHAnsi"/>
                <w:bCs/>
                <w:sz w:val="24"/>
                <w:szCs w:val="24"/>
              </w:rPr>
            </w:pPr>
            <w:r w:rsidRPr="00543004">
              <w:rPr>
                <w:rFonts w:asciiTheme="majorHAnsi" w:hAnsiTheme="majorHAnsi"/>
                <w:bCs/>
                <w:sz w:val="24"/>
                <w:szCs w:val="24"/>
              </w:rPr>
              <w:t>Feedback über Leistungen anhand festgelegter Kriterien geben (allerdings nicht mit der Entlohnung koppeln)</w:t>
            </w:r>
          </w:p>
          <w:p w14:paraId="092A3782" w14:textId="77777777" w:rsidR="002D7E43" w:rsidRPr="00543004" w:rsidRDefault="002D7E43" w:rsidP="002D7E43">
            <w:pPr>
              <w:pStyle w:val="Listenabsatz"/>
              <w:numPr>
                <w:ilvl w:val="0"/>
                <w:numId w:val="1"/>
              </w:numPr>
              <w:rPr>
                <w:rFonts w:asciiTheme="majorHAnsi" w:hAnsiTheme="majorHAnsi"/>
                <w:bCs/>
                <w:sz w:val="24"/>
                <w:szCs w:val="24"/>
              </w:rPr>
            </w:pPr>
            <w:r w:rsidRPr="00543004">
              <w:rPr>
                <w:rFonts w:asciiTheme="majorHAnsi" w:hAnsiTheme="majorHAnsi"/>
                <w:bCs/>
                <w:sz w:val="24"/>
                <w:szCs w:val="24"/>
              </w:rPr>
              <w:t>Qualifizierungsbedarf und Weiterbildungsmöglichkeiten erörtern</w:t>
            </w:r>
          </w:p>
          <w:p w14:paraId="33A03AF0" w14:textId="77777777" w:rsidR="002D7E43" w:rsidRPr="00543004" w:rsidRDefault="002D7E43" w:rsidP="002D7E43">
            <w:pPr>
              <w:pStyle w:val="Listenabsatz"/>
              <w:numPr>
                <w:ilvl w:val="0"/>
                <w:numId w:val="1"/>
              </w:numPr>
              <w:rPr>
                <w:rFonts w:asciiTheme="majorHAnsi" w:hAnsiTheme="majorHAnsi"/>
                <w:bCs/>
                <w:sz w:val="24"/>
                <w:szCs w:val="24"/>
              </w:rPr>
            </w:pPr>
            <w:r w:rsidRPr="00543004">
              <w:rPr>
                <w:rFonts w:asciiTheme="majorHAnsi" w:hAnsiTheme="majorHAnsi"/>
                <w:bCs/>
                <w:sz w:val="24"/>
                <w:szCs w:val="24"/>
              </w:rPr>
              <w:t>Berufliche Perspektiven aufzeigen</w:t>
            </w:r>
          </w:p>
          <w:p w14:paraId="2501D252" w14:textId="77777777" w:rsidR="002D7E43" w:rsidRPr="00DB4E03" w:rsidRDefault="002D7E43" w:rsidP="002D7E43">
            <w:pPr>
              <w:pStyle w:val="Listenabsatz"/>
              <w:numPr>
                <w:ilvl w:val="0"/>
                <w:numId w:val="1"/>
              </w:numPr>
              <w:rPr>
                <w:rFonts w:asciiTheme="majorHAnsi" w:hAnsiTheme="majorHAnsi"/>
                <w:bCs/>
                <w:sz w:val="24"/>
                <w:szCs w:val="24"/>
              </w:rPr>
            </w:pPr>
            <w:r w:rsidRPr="00543004">
              <w:rPr>
                <w:rFonts w:asciiTheme="majorHAnsi" w:hAnsiTheme="majorHAnsi"/>
                <w:bCs/>
                <w:sz w:val="24"/>
                <w:szCs w:val="24"/>
              </w:rPr>
              <w:t>Gespräche nach Krankheitsfall führen (Betriebliches Eingliederungsmanagement BEM)</w:t>
            </w:r>
          </w:p>
          <w:p w14:paraId="51EE520E" w14:textId="77777777" w:rsidR="002D7E43" w:rsidRPr="00E173A5" w:rsidRDefault="001739CD" w:rsidP="00473E01">
            <w:pPr>
              <w:pStyle w:val="Listenabsatz"/>
              <w:numPr>
                <w:ilvl w:val="0"/>
                <w:numId w:val="10"/>
              </w:numPr>
              <w:rPr>
                <w:rFonts w:asciiTheme="majorHAnsi" w:hAnsiTheme="majorHAnsi"/>
                <w:b/>
                <w:bCs/>
                <w:color w:val="595959" w:themeColor="text1" w:themeTint="A6"/>
                <w:sz w:val="24"/>
                <w:szCs w:val="24"/>
              </w:rPr>
            </w:pPr>
            <w:hyperlink r:id="rId45" w:history="1">
              <w:r w:rsidR="002D7E43" w:rsidRPr="00825F7B">
                <w:rPr>
                  <w:rStyle w:val="Hyperlink"/>
                  <w:rFonts w:asciiTheme="majorHAnsi" w:hAnsiTheme="majorHAnsi"/>
                  <w:b/>
                  <w:bCs/>
                  <w:sz w:val="24"/>
                  <w:szCs w:val="24"/>
                </w:rPr>
                <w:t>INQA-Potenzialanalyse „Berufliche Bildung“</w:t>
              </w:r>
            </w:hyperlink>
            <w:r w:rsidR="002D7E43" w:rsidRPr="00E173A5">
              <w:rPr>
                <w:rFonts w:asciiTheme="majorHAnsi" w:hAnsiTheme="majorHAnsi"/>
                <w:b/>
                <w:bCs/>
                <w:color w:val="595959" w:themeColor="text1" w:themeTint="A6"/>
                <w:sz w:val="24"/>
                <w:szCs w:val="24"/>
              </w:rPr>
              <w:t xml:space="preserve"> nutzen</w:t>
            </w:r>
          </w:p>
          <w:p w14:paraId="3ECEBAC1" w14:textId="77777777" w:rsidR="002D7E43" w:rsidRPr="00E173A5" w:rsidRDefault="001739CD" w:rsidP="00473E01">
            <w:pPr>
              <w:pStyle w:val="Listenabsatz"/>
              <w:numPr>
                <w:ilvl w:val="0"/>
                <w:numId w:val="10"/>
              </w:numPr>
              <w:rPr>
                <w:rFonts w:asciiTheme="majorHAnsi" w:hAnsiTheme="majorHAnsi"/>
                <w:b/>
                <w:bCs/>
                <w:color w:val="595959" w:themeColor="text1" w:themeTint="A6"/>
                <w:sz w:val="24"/>
                <w:szCs w:val="24"/>
              </w:rPr>
            </w:pPr>
            <w:hyperlink r:id="rId46" w:history="1">
              <w:r w:rsidR="002D7E43" w:rsidRPr="00825F7B">
                <w:rPr>
                  <w:rStyle w:val="Hyperlink"/>
                  <w:rFonts w:asciiTheme="majorHAnsi" w:hAnsiTheme="majorHAnsi"/>
                  <w:b/>
                  <w:bCs/>
                  <w:sz w:val="24"/>
                  <w:szCs w:val="24"/>
                </w:rPr>
                <w:t>Vorlagen und Leitfaden</w:t>
              </w:r>
            </w:hyperlink>
            <w:r w:rsidR="002D7E43" w:rsidRPr="00E173A5">
              <w:rPr>
                <w:rFonts w:asciiTheme="majorHAnsi" w:hAnsiTheme="majorHAnsi"/>
                <w:b/>
                <w:bCs/>
                <w:color w:val="595959" w:themeColor="text1" w:themeTint="A6"/>
                <w:sz w:val="24"/>
                <w:szCs w:val="24"/>
              </w:rPr>
              <w:t xml:space="preserve"> für Mitarbeitergespräche im Hotel- und Gaststättengewerbe</w:t>
            </w:r>
            <w:r w:rsidR="002D7E43">
              <w:rPr>
                <w:rFonts w:asciiTheme="majorHAnsi" w:hAnsiTheme="majorHAnsi"/>
                <w:b/>
                <w:bCs/>
                <w:color w:val="595959" w:themeColor="text1" w:themeTint="A6"/>
                <w:sz w:val="24"/>
                <w:szCs w:val="24"/>
              </w:rPr>
              <w:t xml:space="preserve"> (www.guter-gastgeber-guter-arbeitgeber.de)</w:t>
            </w:r>
          </w:p>
          <w:p w14:paraId="2D1DA1A7" w14:textId="41618266" w:rsidR="002D7E43" w:rsidRDefault="001739CD" w:rsidP="00473E01">
            <w:pPr>
              <w:pStyle w:val="Listenabsatz"/>
              <w:numPr>
                <w:ilvl w:val="0"/>
                <w:numId w:val="10"/>
              </w:numPr>
              <w:rPr>
                <w:rFonts w:asciiTheme="majorHAnsi" w:hAnsiTheme="majorHAnsi"/>
                <w:b/>
                <w:bCs/>
                <w:color w:val="595959" w:themeColor="text1" w:themeTint="A6"/>
                <w:sz w:val="24"/>
                <w:szCs w:val="24"/>
              </w:rPr>
            </w:pPr>
            <w:hyperlink r:id="rId47" w:history="1">
              <w:r w:rsidR="002D7E43" w:rsidRPr="00825F7B">
                <w:rPr>
                  <w:rStyle w:val="Hyperlink"/>
                  <w:rFonts w:asciiTheme="majorHAnsi" w:hAnsiTheme="majorHAnsi"/>
                  <w:b/>
                  <w:bCs/>
                  <w:sz w:val="24"/>
                  <w:szCs w:val="24"/>
                </w:rPr>
                <w:t>Excel-Tool Anforderungsprofil und Soll-Ist-Vergleich zur Qualifikation</w:t>
              </w:r>
            </w:hyperlink>
            <w:r w:rsidR="002D7E43" w:rsidRPr="00E173A5">
              <w:rPr>
                <w:rFonts w:asciiTheme="majorHAnsi" w:hAnsiTheme="majorHAnsi"/>
                <w:b/>
                <w:bCs/>
                <w:color w:val="595959" w:themeColor="text1" w:themeTint="A6"/>
                <w:sz w:val="24"/>
                <w:szCs w:val="24"/>
              </w:rPr>
              <w:t xml:space="preserve"> zur Nutzung durch Führungskräfte, Geschäftsführende, Inhaber und Inhaberinnen im Gastgewerbe</w:t>
            </w:r>
            <w:r w:rsidR="002D7E43">
              <w:rPr>
                <w:rFonts w:asciiTheme="majorHAnsi" w:hAnsiTheme="majorHAnsi"/>
                <w:b/>
                <w:bCs/>
                <w:color w:val="595959" w:themeColor="text1" w:themeTint="A6"/>
                <w:sz w:val="24"/>
                <w:szCs w:val="24"/>
              </w:rPr>
              <w:t xml:space="preserve"> (</w:t>
            </w:r>
            <w:hyperlink r:id="rId48" w:history="1">
              <w:r w:rsidR="002D7E43" w:rsidRPr="00C025E4">
                <w:rPr>
                  <w:rStyle w:val="Hyperlink"/>
                  <w:rFonts w:asciiTheme="majorHAnsi" w:hAnsiTheme="majorHAnsi"/>
                  <w:b/>
                  <w:bCs/>
                  <w:sz w:val="24"/>
                  <w:szCs w:val="24"/>
                </w:rPr>
                <w:t>www.guter-gastgeber-guter-arbeitgeber.de</w:t>
              </w:r>
            </w:hyperlink>
            <w:r w:rsidR="002D7E43">
              <w:rPr>
                <w:rFonts w:asciiTheme="majorHAnsi" w:hAnsiTheme="majorHAnsi"/>
                <w:b/>
                <w:bCs/>
                <w:color w:val="595959" w:themeColor="text1" w:themeTint="A6"/>
                <w:sz w:val="24"/>
                <w:szCs w:val="24"/>
              </w:rPr>
              <w:t>)</w:t>
            </w:r>
          </w:p>
          <w:p w14:paraId="73CCB70B" w14:textId="7863F0E6" w:rsidR="002D7E43" w:rsidRPr="002D7E43" w:rsidRDefault="001739CD" w:rsidP="00473E01">
            <w:pPr>
              <w:pStyle w:val="Listenabsatz"/>
              <w:numPr>
                <w:ilvl w:val="0"/>
                <w:numId w:val="10"/>
              </w:numPr>
              <w:rPr>
                <w:rFonts w:asciiTheme="majorHAnsi" w:hAnsiTheme="majorHAnsi"/>
                <w:b/>
                <w:bCs/>
                <w:color w:val="595959" w:themeColor="text1" w:themeTint="A6"/>
                <w:sz w:val="24"/>
                <w:szCs w:val="24"/>
              </w:rPr>
            </w:pPr>
            <w:hyperlink r:id="rId49" w:history="1">
              <w:r w:rsidR="002D7E43" w:rsidRPr="002D7E43">
                <w:rPr>
                  <w:rStyle w:val="Hyperlink"/>
                  <w:rFonts w:asciiTheme="majorHAnsi" w:hAnsiTheme="majorHAnsi"/>
                  <w:b/>
                  <w:bCs/>
                  <w:sz w:val="24"/>
                  <w:szCs w:val="24"/>
                </w:rPr>
                <w:t>Portal der Deutschen Rentenversicherung</w:t>
              </w:r>
            </w:hyperlink>
            <w:r w:rsidR="002D7E43" w:rsidRPr="002D7E43">
              <w:rPr>
                <w:rFonts w:asciiTheme="majorHAnsi" w:hAnsiTheme="majorHAnsi"/>
                <w:b/>
                <w:bCs/>
                <w:color w:val="595959" w:themeColor="text1" w:themeTint="A6"/>
                <w:sz w:val="24"/>
                <w:szCs w:val="24"/>
              </w:rPr>
              <w:t xml:space="preserve"> mit Informationen und Formularen zu BEM</w:t>
            </w:r>
          </w:p>
        </w:tc>
        <w:tc>
          <w:tcPr>
            <w:tcW w:w="226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3E608D6B" w14:textId="77777777" w:rsidR="002D7E43" w:rsidRPr="003F56C8" w:rsidRDefault="002D7E43" w:rsidP="002D7E43">
            <w:pPr>
              <w:spacing w:line="259" w:lineRule="auto"/>
              <w:ind w:left="459"/>
              <w:rPr>
                <w:rFonts w:asciiTheme="majorHAnsi" w:hAnsiTheme="majorHAnsi"/>
              </w:rPr>
            </w:pPr>
            <w:r w:rsidRPr="003F56C8">
              <w:rPr>
                <w:rFonts w:asciiTheme="majorHAnsi" w:hAnsiTheme="majorHAnsi"/>
                <w:noProof/>
                <w:lang w:eastAsia="de-DE"/>
              </w:rPr>
              <w:lastRenderedPageBreak/>
              <mc:AlternateContent>
                <mc:Choice Requires="wps">
                  <w:drawing>
                    <wp:anchor distT="0" distB="0" distL="114300" distR="114300" simplePos="0" relativeHeight="252053504" behindDoc="0" locked="0" layoutInCell="1" allowOverlap="1" wp14:anchorId="4CD60F47" wp14:editId="4B1503E3">
                      <wp:simplePos x="0" y="0"/>
                      <wp:positionH relativeFrom="column">
                        <wp:posOffset>33020</wp:posOffset>
                      </wp:positionH>
                      <wp:positionV relativeFrom="paragraph">
                        <wp:posOffset>63500</wp:posOffset>
                      </wp:positionV>
                      <wp:extent cx="171450" cy="171450"/>
                      <wp:effectExtent l="19050" t="19050" r="19050" b="19050"/>
                      <wp:wrapNone/>
                      <wp:docPr id="286" name="Ellipse 286"/>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567C440" id="Ellipse 286" o:spid="_x0000_s1026" style="position:absolute;margin-left:2.6pt;margin-top:5pt;width:13.5pt;height:13.5pt;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YDZQIAAMwEAAAOAAAAZHJzL2Uyb0RvYy54bWysVE1PGzEQvVfqf7B8L5tECdAVGxRBU1VC&#10;gAQV54nXzlqyPa7tZEN/fcfeDVDaU9UcnBnP9/Obvbg8WMP2MkSNruHTkwln0glstds2/Pvj+tM5&#10;ZzGBa8Ggkw1/lpFfLj9+uOh9LWfYoWllYJTExbr3De9S8nVVRdFJC/EEvXRkVBgsJFLDtmoD9JTd&#10;mmo2mZxWPYbWBxQyRrq9Hox8WfIrJUW6UyrKxEzDqbdUzlDOTT6r5QXU2wC+02JsA/6hCwvaUdGX&#10;VNeQgO2C/iOV1SJgRJVOBNoKldJClhlomunk3TQPHXhZZiFwon+BKf6/tOJ2fx+Ybhs+Oz/lzIGl&#10;R/pijPZRsnxFAPU+1uT34O/DqEUS87QHFWz+pznYoYD6/AKqPCQm6HJ6Np0vCHpBplGmLNVrsA8x&#10;fZVoWRYaLofiBU3Y38Q0eB+9cjmHa20M3UNtHOtz74uzBZUAYpAykEi0nmaKbssZmC1RU6RQUkY0&#10;us3hOTqG7ebKBLYHosd6PaFfHpia+80t176G2A1+xTQQx+pE7DXaNvw8Bx+jjcvZZeHfOEEGcYAt&#10;Sxtsnwn3gAMhoxdrTUVuIKZ7CMRAAoy2Kt3RoQzSiDhKnHUYfv7tPvsTMcjKWU+MpvF/7CBIzsw3&#10;R5T5PJ3P8woUZb44m5ES3lo2by1uZ6+QUJnS/npRxOyfzFFUAe0TLd8qVyUTOEG1B6BH5SoNm0br&#10;K+RqVdyI9h7SjXvwIifPOGV4Hw9PEPxIgUTcucUj+6F+R4PBN0c6XO0SKl048oorvWBWaGXKW47r&#10;nXfyrV68Xj9Cy18AAAD//wMAUEsDBBQABgAIAAAAIQDQTJB52gAAAAYBAAAPAAAAZHJzL2Rvd25y&#10;ZXYueG1sTI9BT8MwDIXvSPyHyJO4sWRFMFSaTghpFySk0o171nhNReOUJt0Kvx5zYifr+T09fy42&#10;s+/FCcfYBdKwWioQSE2wHbUa9rvt7SOImAxZ0wdCDd8YYVNeXxUmt+FM73iqUyu4hGJuNLiUhlzK&#10;2Dj0Ji7DgMTeMYzeJJZjK+1ozlzue5kp9SC96YgvODPgi8Pms568hnr3qux2//Z1jGuqho+faupc&#10;pfXNYn5+ApFwTv9h+MNndCiZ6RAmslH0Gu4zDvJa8Uds32WsDzzXCmRZyEv88hcAAP//AwBQSwEC&#10;LQAUAAYACAAAACEAtoM4kv4AAADhAQAAEwAAAAAAAAAAAAAAAAAAAAAAW0NvbnRlbnRfVHlwZXNd&#10;LnhtbFBLAQItABQABgAIAAAAIQA4/SH/1gAAAJQBAAALAAAAAAAAAAAAAAAAAC8BAABfcmVscy8u&#10;cmVsc1BLAQItABQABgAIAAAAIQDtuWYDZQIAAMwEAAAOAAAAAAAAAAAAAAAAAC4CAABkcnMvZTJv&#10;RG9jLnhtbFBLAQItABQABgAIAAAAIQDQTJB52gAAAAYBAAAPAAAAAAAAAAAAAAAAAL8EAABkcnMv&#10;ZG93bnJldi54bWxQSwUGAAAAAAQABADzAAAAxgUAAAAA&#10;" filled="f" strokecolor="red" strokeweight="2.25pt">
                      <v:stroke joinstyle="miter"/>
                    </v:oval>
                  </w:pict>
                </mc:Fallback>
              </mc:AlternateContent>
            </w:r>
            <w:r w:rsidRPr="003F56C8">
              <w:rPr>
                <w:rFonts w:asciiTheme="majorHAnsi" w:hAnsiTheme="majorHAnsi"/>
              </w:rPr>
              <w:t xml:space="preserve">Dringender </w:t>
            </w:r>
          </w:p>
          <w:p w14:paraId="191E1F16" w14:textId="77777777" w:rsidR="002D7E43" w:rsidRPr="003F56C8" w:rsidRDefault="002D7E43" w:rsidP="002D7E43">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54528" behindDoc="0" locked="0" layoutInCell="1" allowOverlap="1" wp14:anchorId="0043074A" wp14:editId="267B63F9">
                      <wp:simplePos x="0" y="0"/>
                      <wp:positionH relativeFrom="column">
                        <wp:posOffset>33020</wp:posOffset>
                      </wp:positionH>
                      <wp:positionV relativeFrom="paragraph">
                        <wp:posOffset>245745</wp:posOffset>
                      </wp:positionV>
                      <wp:extent cx="171450" cy="171450"/>
                      <wp:effectExtent l="19050" t="19050" r="19050" b="19050"/>
                      <wp:wrapNone/>
                      <wp:docPr id="287" name="Ellipse 287"/>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30C0380" id="Ellipse 287" o:spid="_x0000_s1026" style="position:absolute;margin-left:2.6pt;margin-top:19.35pt;width:13.5pt;height:13.5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r+tZAIAAMwEAAAOAAAAZHJzL2Uyb0RvYy54bWysVEtvGjEQvlfqf7B8LwsISrLKEiEoVaUo&#10;iZRUOQ9eL2vJ9ri2YUl/fcfeDUnTnqpezLwfH9/s1fXJaHaUPii0FZ+MxpxJK7BWdl/x74/bTxec&#10;hQi2Bo1WVvxZBn69/PjhqnOlnGKLupaeUREbys5VvI3RlUURRCsNhBE6acnZoDcQSfX7ovbQUXWj&#10;i+l4/Lno0NfOo5AhkHXTO/ky128aKeJd0wQZma44zRbz6/O7S2+xvIJy78G1SgxjwD9MYUBZanou&#10;tYEI7ODVH6WMEh4DNnEk0BTYNErIvANtMxm/2+ahBSfzLgROcGeYwv8rK26P956puuLTiwVnFgz9&#10;SV+0Vi5IlkwEUOdCSXEP7t4PWiAxbXtqvEm/tAc7ZVCfz6DKU2SCjJPFZDYn6AW5BpmqFK/Jzof4&#10;VaJhSai47JtnNOF4E2If/RKV2lncKq3JDqW2rEuzzxdzagHEoEZDJNE42inYPWeg90RNEX0uGVCr&#10;OqWn7OD3u7X27AhEj+12PR5nRtBwv4Wl3hsIbR+XXT1xjIrEXq1MxS8o95ytbaouM/+GDRKIPWxJ&#10;2mH9TLh77AkZnNgqanIDId6DJwYSYHRV8Y6eRiOtiIPEWYv+59/sKZ6IQV7OOmI0rf/jAF5ypr9Z&#10;oszlZDZLJ5CV2XwxJcW/9ezeeuzBrJFQmdD9OpHFFB/1i9h4NE90fKvUlVxgBfXugR6Udewvjc5X&#10;yNUqhxHtHcQb++BEKp5wSvA+np7Au4ECkbhziy/sh/IdDfrYlGlxdYjYqMyRV1yJXkmhk8lEG847&#10;3eRbPUe9foSWvwAAAP//AwBQSwMEFAAGAAgAAAAhACvO6QPeAAAABgEAAA8AAABkcnMvZG93bnJl&#10;di54bWxMjsFOwzAQRO9I/IO1SFwQdZrStArZVICoUA+IEjhwdJNtEojXke004e8xJziOZvTmZZtJ&#10;d+JE1rWGEeazCARxaaqWa4T3t+31GoTziivVGSaEb3Kwyc/PMpVWZuRXOhW+FgHCLlUIjfd9KqUr&#10;G9LKzUxPHLqjsVr5EG0tK6vGANedjKMokVq1HB4a1dNDQ+VXMWiE3cf+82b7fP/0uJ8nL5bV1Vgc&#10;B8TLi+nuFoSnyf+N4Vc/qEMenA5m4MqJDmEZhyHCYr0CEepFHPIBIVmuQOaZ/K+f/wAAAP//AwBQ&#10;SwECLQAUAAYACAAAACEAtoM4kv4AAADhAQAAEwAAAAAAAAAAAAAAAAAAAAAAW0NvbnRlbnRfVHlw&#10;ZXNdLnhtbFBLAQItABQABgAIAAAAIQA4/SH/1gAAAJQBAAALAAAAAAAAAAAAAAAAAC8BAABfcmVs&#10;cy8ucmVsc1BLAQItABQABgAIAAAAIQB2Vr+tZAIAAMwEAAAOAAAAAAAAAAAAAAAAAC4CAABkcnMv&#10;ZTJvRG9jLnhtbFBLAQItABQABgAIAAAAIQArzukD3gAAAAYBAAAPAAAAAAAAAAAAAAAAAL4EAABk&#10;cnMvZG93bnJldi54bWxQSwUGAAAAAAQABADzAAAAyQUAAAAA&#10;" filled="f" strokecolor="#ffc000" strokeweight="2.25pt">
                      <v:stroke joinstyle="miter"/>
                    </v:oval>
                  </w:pict>
                </mc:Fallback>
              </mc:AlternateContent>
            </w:r>
            <w:r w:rsidRPr="003F56C8">
              <w:rPr>
                <w:rFonts w:asciiTheme="majorHAnsi" w:hAnsiTheme="majorHAnsi"/>
              </w:rPr>
              <w:t>Handlungsbedarf</w:t>
            </w:r>
          </w:p>
          <w:p w14:paraId="339B40F8" w14:textId="77777777" w:rsidR="002D7E43" w:rsidRPr="003F56C8" w:rsidRDefault="002D7E43" w:rsidP="002D7E43">
            <w:pPr>
              <w:spacing w:after="120" w:line="259" w:lineRule="auto"/>
              <w:ind w:left="459"/>
              <w:rPr>
                <w:rFonts w:asciiTheme="majorHAnsi" w:hAnsiTheme="majorHAnsi"/>
              </w:rPr>
            </w:pPr>
            <w:r w:rsidRPr="003F56C8">
              <w:rPr>
                <w:rFonts w:asciiTheme="majorHAnsi" w:hAnsiTheme="majorHAnsi"/>
              </w:rPr>
              <w:t>Handlungsbedarf</w:t>
            </w:r>
          </w:p>
          <w:p w14:paraId="10157545" w14:textId="661849DA" w:rsidR="0007521A" w:rsidRPr="00543004" w:rsidRDefault="002D7E43" w:rsidP="002D7E43">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2055552" behindDoc="0" locked="0" layoutInCell="1" allowOverlap="1" wp14:anchorId="66B702E0" wp14:editId="15F6352D">
                      <wp:simplePos x="0" y="0"/>
                      <wp:positionH relativeFrom="column">
                        <wp:posOffset>33020</wp:posOffset>
                      </wp:positionH>
                      <wp:positionV relativeFrom="paragraph">
                        <wp:posOffset>89535</wp:posOffset>
                      </wp:positionV>
                      <wp:extent cx="171450" cy="171450"/>
                      <wp:effectExtent l="19050" t="19050" r="19050" b="19050"/>
                      <wp:wrapNone/>
                      <wp:docPr id="288" name="Ellipse 288"/>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4AB3420" id="Ellipse 288" o:spid="_x0000_s1026" style="position:absolute;margin-left:2.6pt;margin-top:7.05pt;width:13.5pt;height:13.5pt;z-index:25205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j7aAIAAMwEAAAOAAAAZHJzL2Uyb0RvYy54bWysVE1vGyEQvVfqf0Dcm7Utu05WWUdW3FSV&#10;oiRSUuU8ZsGLBAwF7HX66zuwm4+mPVX1Ac8wwwzv8WbPL47WsIMMUaNr+PRkwpl0Alvtdg3//nD1&#10;6ZSzmMC1YNDJhj/JyC9WHz+c976WM+zQtDIwKuJi3fuGdyn5uqqi6KSFeIJeOgoqDBYSuWFXtQF6&#10;qm5NNZtMPlc9htYHFDJG2t0MQb4q9ZWSIt0qFWVipuF0t1TWUNZtXqvVOdS7AL7TYrwG/MMtLGhH&#10;TV9KbSAB2wf9RymrRcCIKp0ItBUqpYUsGAjNdPIOzX0HXhYsRE70LzTF/1dW3BzuAtNtw2en9FQO&#10;LD3SF2O0j5LlLSKo97GmvHt/F0YvkpnRHlWw+Z9wsGMh9emFVHlMTNDmdDmdL4h6QaHRpirV62Ef&#10;Yvoq0bJsNFwOzQubcLiOach+zsrtHF5pY2gfauNYn+++WC6oBZCClIFEpvWEKbodZ2B2JE2RQikZ&#10;0eg2H8+nY9htL01gByB5LCfrzXyZAdPlfkvLvTcQuyGvhAbhWJ1IvUbbhp9O8m88bVyuLov+RgSZ&#10;xIG2bG2xfSLeAw6CjF5caWpyDTHdQSAFEmE0VemWFmWQIOJocdZh+Pm3/ZxPwqAoZz0pmuD/2EOQ&#10;nJlvjiRzNp3P8wgUZ75YzsgJbyPbtxG3t5dIrExpfr0oZs5P5tlUAe0jDd86d6UQOEG9B6JH5zIN&#10;k0bjK+R6XdJI9h7Stbv3IhfPPGV6H46PEPwogUTaucFn9UP9TgZDbj7pcL1PqHTRyCuv9ILZoZEp&#10;bzmOd57Jt37Jev0IrX4BAAD//wMAUEsDBBQABgAIAAAAIQBFRtLU2gAAAAYBAAAPAAAAZHJzL2Rv&#10;d25yZXYueG1sTI7NTsMwEITvSLyDtUjcqJO0RSXEqSpQJS4cKIhe3XiJI+x1FLtJeHuWEz3Oj2a+&#10;ajt7J0YcYhdIQb7IQCA1wXTUKvh4399tQMSkyWgXCBX8YIRtfX1V6dKEid5wPKRW8AjFUiuwKfWl&#10;lLGx6HVchB6Js68weJ1YDq00g5543DtZZNm99LojfrC6xyeLzffh7BW0x0yud9O4fyncGOTy87V5&#10;tg9K3d7Mu0cQCef0X4Y/fEaHmplO4UwmCqdgXXCR7VUOguNlwfqkYJXnIOtKXuLXvwAAAP//AwBQ&#10;SwECLQAUAAYACAAAACEAtoM4kv4AAADhAQAAEwAAAAAAAAAAAAAAAAAAAAAAW0NvbnRlbnRfVHlw&#10;ZXNdLnhtbFBLAQItABQABgAIAAAAIQA4/SH/1gAAAJQBAAALAAAAAAAAAAAAAAAAAC8BAABfcmVs&#10;cy8ucmVsc1BLAQItABQABgAIAAAAIQAnLHj7aAIAAMwEAAAOAAAAAAAAAAAAAAAAAC4CAABkcnMv&#10;ZTJvRG9jLnhtbFBLAQItABQABgAIAAAAIQBFRtLU2gAAAAYBAAAPAAAAAAAAAAAAAAAAAMIEAABk&#10;cnMvZG93bnJldi54bWxQSwUGAAAAAAQABADzAAAAyQUAAAAA&#10;" filled="f" strokecolor="#70ad47" strokeweight="2.25pt">
                      <v:stroke joinstyle="miter"/>
                    </v:oval>
                  </w:pict>
                </mc:Fallback>
              </mc:AlternateContent>
            </w:r>
            <w:r w:rsidRPr="003F56C8">
              <w:rPr>
                <w:rFonts w:asciiTheme="majorHAnsi" w:hAnsiTheme="majorHAnsi"/>
              </w:rPr>
              <w:t xml:space="preserve">Zurzeit kein </w:t>
            </w:r>
            <w:r w:rsidRPr="003F56C8">
              <w:rPr>
                <w:rFonts w:asciiTheme="majorHAnsi" w:hAnsiTheme="majorHAnsi"/>
              </w:rPr>
              <w:lastRenderedPageBreak/>
              <w:t>Handlungsbedarf</w:t>
            </w:r>
          </w:p>
        </w:tc>
      </w:tr>
      <w:tr w:rsidR="0007521A" w:rsidRPr="006B448C" w14:paraId="2291D549" w14:textId="540A5BD8" w:rsidTr="002D7E43">
        <w:tc>
          <w:tcPr>
            <w:tcW w:w="6946" w:type="dxa"/>
            <w:tcBorders>
              <w:top w:val="single" w:sz="24" w:space="0" w:color="FFFFFF" w:themeColor="background1"/>
              <w:left w:val="single" w:sz="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5C2305F2" w14:textId="30C22E1C" w:rsidR="0007521A" w:rsidRPr="00A410D3" w:rsidRDefault="0007521A" w:rsidP="00964525">
            <w:pPr>
              <w:spacing w:before="120" w:after="120"/>
              <w:rPr>
                <w:rFonts w:asciiTheme="majorHAnsi" w:hAnsiTheme="majorHAnsi"/>
                <w:b/>
                <w:sz w:val="28"/>
                <w:szCs w:val="28"/>
              </w:rPr>
            </w:pPr>
            <w:r>
              <w:rPr>
                <w:rFonts w:asciiTheme="majorHAnsi" w:hAnsiTheme="majorHAnsi"/>
                <w:b/>
                <w:sz w:val="28"/>
                <w:szCs w:val="28"/>
              </w:rPr>
              <w:lastRenderedPageBreak/>
              <w:t>7</w:t>
            </w:r>
            <w:r w:rsidRPr="00A410D3">
              <w:rPr>
                <w:rFonts w:asciiTheme="majorHAnsi" w:hAnsiTheme="majorHAnsi"/>
                <w:b/>
                <w:sz w:val="28"/>
                <w:szCs w:val="28"/>
              </w:rPr>
              <w:t>.4 Bindung</w:t>
            </w:r>
          </w:p>
          <w:p w14:paraId="09F46596" w14:textId="77777777" w:rsidR="0007521A" w:rsidRDefault="0007521A" w:rsidP="00964525">
            <w:pPr>
              <w:spacing w:after="120"/>
              <w:rPr>
                <w:rFonts w:asciiTheme="majorHAnsi" w:hAnsiTheme="majorHAnsi"/>
                <w:b/>
                <w:bCs/>
                <w:sz w:val="24"/>
                <w:szCs w:val="24"/>
              </w:rPr>
            </w:pPr>
            <w:r w:rsidRPr="00613241">
              <w:rPr>
                <w:rFonts w:asciiTheme="majorHAnsi" w:hAnsiTheme="majorHAnsi"/>
                <w:b/>
                <w:bCs/>
                <w:sz w:val="24"/>
                <w:szCs w:val="24"/>
              </w:rPr>
              <w:t xml:space="preserve">Wir haben konkrete Maßnahmen, wie wir unsere Führungskräfte und </w:t>
            </w:r>
            <w:r w:rsidRPr="00E173A5">
              <w:rPr>
                <w:rFonts w:asciiTheme="majorHAnsi" w:hAnsiTheme="majorHAnsi"/>
                <w:b/>
                <w:bCs/>
                <w:sz w:val="24"/>
                <w:szCs w:val="24"/>
              </w:rPr>
              <w:t>Beschäftigten an das Unternehmen binden.</w:t>
            </w:r>
            <w:r>
              <w:rPr>
                <w:rFonts w:asciiTheme="majorHAnsi" w:hAnsiTheme="majorHAnsi"/>
                <w:b/>
                <w:bCs/>
                <w:sz w:val="24"/>
                <w:szCs w:val="24"/>
              </w:rPr>
              <w:t xml:space="preserve"> </w:t>
            </w:r>
          </w:p>
          <w:p w14:paraId="59F7E225" w14:textId="77777777" w:rsidR="002D7E43" w:rsidRPr="00613241" w:rsidRDefault="002D7E43" w:rsidP="002D7E43">
            <w:pPr>
              <w:rPr>
                <w:rFonts w:asciiTheme="majorHAnsi" w:hAnsiTheme="majorHAnsi"/>
                <w:b/>
                <w:bCs/>
                <w:sz w:val="24"/>
                <w:szCs w:val="24"/>
              </w:rPr>
            </w:pPr>
            <w:r w:rsidRPr="00613241">
              <w:rPr>
                <w:rFonts w:asciiTheme="majorHAnsi" w:hAnsiTheme="majorHAnsi"/>
                <w:b/>
                <w:bCs/>
                <w:sz w:val="24"/>
                <w:szCs w:val="24"/>
              </w:rPr>
              <w:t xml:space="preserve">Anregungen aus der Praxis: </w:t>
            </w:r>
          </w:p>
          <w:p w14:paraId="15AB8248" w14:textId="77777777" w:rsidR="002D7E43" w:rsidRPr="00543004" w:rsidRDefault="002D7E43" w:rsidP="002D7E43">
            <w:pPr>
              <w:pStyle w:val="Listenabsatz"/>
              <w:numPr>
                <w:ilvl w:val="0"/>
                <w:numId w:val="1"/>
              </w:numPr>
              <w:rPr>
                <w:rFonts w:asciiTheme="majorHAnsi" w:hAnsiTheme="majorHAnsi"/>
                <w:bCs/>
                <w:strike/>
                <w:sz w:val="24"/>
                <w:szCs w:val="24"/>
              </w:rPr>
            </w:pPr>
            <w:r w:rsidRPr="00543004">
              <w:rPr>
                <w:rFonts w:asciiTheme="majorHAnsi" w:hAnsiTheme="majorHAnsi"/>
                <w:bCs/>
                <w:sz w:val="24"/>
                <w:szCs w:val="24"/>
              </w:rPr>
              <w:t>Wertschätzung und Respekt (z.B. Leistungs-Feedback geben)</w:t>
            </w:r>
          </w:p>
          <w:p w14:paraId="6FB1B9A7" w14:textId="77777777" w:rsidR="002D7E43" w:rsidRPr="00543004" w:rsidRDefault="002D7E43" w:rsidP="002D7E43">
            <w:pPr>
              <w:pStyle w:val="Listenabsatz"/>
              <w:numPr>
                <w:ilvl w:val="0"/>
                <w:numId w:val="1"/>
              </w:numPr>
              <w:rPr>
                <w:rFonts w:asciiTheme="majorHAnsi" w:hAnsiTheme="majorHAnsi"/>
                <w:bCs/>
                <w:strike/>
                <w:sz w:val="24"/>
                <w:szCs w:val="24"/>
              </w:rPr>
            </w:pPr>
            <w:r w:rsidRPr="00543004">
              <w:rPr>
                <w:rFonts w:asciiTheme="majorHAnsi" w:hAnsiTheme="majorHAnsi"/>
                <w:bCs/>
                <w:sz w:val="24"/>
                <w:szCs w:val="24"/>
              </w:rPr>
              <w:t>Lernfreundliche Atmosphäre</w:t>
            </w:r>
          </w:p>
          <w:p w14:paraId="102C3009" w14:textId="77777777" w:rsidR="002D7E43" w:rsidRPr="00543004" w:rsidRDefault="002D7E43" w:rsidP="002D7E43">
            <w:pPr>
              <w:pStyle w:val="Listenabsatz"/>
              <w:numPr>
                <w:ilvl w:val="0"/>
                <w:numId w:val="1"/>
              </w:numPr>
              <w:rPr>
                <w:rFonts w:asciiTheme="majorHAnsi" w:hAnsiTheme="majorHAnsi"/>
                <w:bCs/>
                <w:sz w:val="24"/>
                <w:szCs w:val="24"/>
              </w:rPr>
            </w:pPr>
            <w:r w:rsidRPr="00543004">
              <w:rPr>
                <w:rFonts w:asciiTheme="majorHAnsi" w:hAnsiTheme="majorHAnsi"/>
                <w:bCs/>
                <w:sz w:val="24"/>
                <w:szCs w:val="24"/>
              </w:rPr>
              <w:t>An den einzelnen Beschäftigten ausgerichtete Personalpolitik</w:t>
            </w:r>
          </w:p>
          <w:p w14:paraId="0A3B8032" w14:textId="77777777" w:rsidR="002D7E43" w:rsidRPr="00543004" w:rsidRDefault="002D7E43" w:rsidP="002D7E43">
            <w:pPr>
              <w:pStyle w:val="Listenabsatz"/>
              <w:numPr>
                <w:ilvl w:val="0"/>
                <w:numId w:val="1"/>
              </w:numPr>
              <w:rPr>
                <w:rFonts w:asciiTheme="majorHAnsi" w:hAnsiTheme="majorHAnsi"/>
                <w:bCs/>
                <w:sz w:val="24"/>
                <w:szCs w:val="24"/>
              </w:rPr>
            </w:pPr>
            <w:r w:rsidRPr="00543004">
              <w:rPr>
                <w:rFonts w:asciiTheme="majorHAnsi" w:hAnsiTheme="majorHAnsi"/>
                <w:bCs/>
                <w:sz w:val="24"/>
                <w:szCs w:val="24"/>
              </w:rPr>
              <w:t>Leistungsgerechte Entlohnung</w:t>
            </w:r>
          </w:p>
          <w:p w14:paraId="27B1B71D" w14:textId="77777777" w:rsidR="002D7E43" w:rsidRPr="00543004" w:rsidRDefault="002D7E43" w:rsidP="002D7E43">
            <w:pPr>
              <w:pStyle w:val="Listenabsatz"/>
              <w:numPr>
                <w:ilvl w:val="0"/>
                <w:numId w:val="1"/>
              </w:numPr>
              <w:rPr>
                <w:rFonts w:asciiTheme="majorHAnsi" w:hAnsiTheme="majorHAnsi"/>
                <w:bCs/>
                <w:sz w:val="24"/>
                <w:szCs w:val="24"/>
              </w:rPr>
            </w:pPr>
            <w:r w:rsidRPr="00543004">
              <w:rPr>
                <w:rFonts w:asciiTheme="majorHAnsi" w:hAnsiTheme="majorHAnsi"/>
                <w:bCs/>
                <w:sz w:val="24"/>
                <w:szCs w:val="24"/>
              </w:rPr>
              <w:t xml:space="preserve">Gratifikation herausragender Leistungen </w:t>
            </w:r>
          </w:p>
          <w:p w14:paraId="67CA88CF" w14:textId="77777777" w:rsidR="002D7E43" w:rsidRPr="00543004" w:rsidRDefault="002D7E43" w:rsidP="002D7E43">
            <w:pPr>
              <w:pStyle w:val="Listenabsatz"/>
              <w:numPr>
                <w:ilvl w:val="0"/>
                <w:numId w:val="1"/>
              </w:numPr>
              <w:rPr>
                <w:rFonts w:asciiTheme="majorHAnsi" w:hAnsiTheme="majorHAnsi"/>
                <w:bCs/>
                <w:sz w:val="24"/>
                <w:szCs w:val="24"/>
              </w:rPr>
            </w:pPr>
            <w:r w:rsidRPr="00543004">
              <w:rPr>
                <w:rFonts w:asciiTheme="majorHAnsi" w:hAnsiTheme="majorHAnsi"/>
                <w:bCs/>
                <w:sz w:val="24"/>
                <w:szCs w:val="24"/>
              </w:rPr>
              <w:t>familienfreundliche Arbeitsorganisation ermöglichen (angepasste Arbeitszeiten)</w:t>
            </w:r>
          </w:p>
          <w:p w14:paraId="5FEF4CA8" w14:textId="77777777" w:rsidR="002D7E43" w:rsidRDefault="002D7E43" w:rsidP="002D7E43">
            <w:pPr>
              <w:pStyle w:val="Listenabsatz"/>
              <w:ind w:left="360"/>
              <w:rPr>
                <w:rFonts w:asciiTheme="majorHAnsi" w:hAnsiTheme="majorHAnsi"/>
                <w:bCs/>
                <w:sz w:val="24"/>
                <w:szCs w:val="24"/>
              </w:rPr>
            </w:pPr>
            <w:r w:rsidRPr="00543004">
              <w:rPr>
                <w:rFonts w:asciiTheme="majorHAnsi" w:hAnsiTheme="majorHAnsi"/>
                <w:bCs/>
                <w:sz w:val="24"/>
                <w:szCs w:val="24"/>
              </w:rPr>
              <w:t>Betriebliche Altersvorsorge</w:t>
            </w:r>
          </w:p>
          <w:p w14:paraId="7A5CB29A" w14:textId="77777777" w:rsidR="002D7E43" w:rsidRDefault="002D7E43" w:rsidP="002D7E43">
            <w:pPr>
              <w:pStyle w:val="Listenabsatz"/>
              <w:numPr>
                <w:ilvl w:val="0"/>
                <w:numId w:val="1"/>
              </w:numPr>
              <w:rPr>
                <w:rFonts w:asciiTheme="majorHAnsi" w:hAnsiTheme="majorHAnsi"/>
                <w:bCs/>
                <w:sz w:val="24"/>
                <w:szCs w:val="24"/>
              </w:rPr>
            </w:pPr>
            <w:r w:rsidRPr="00196DB3">
              <w:rPr>
                <w:rFonts w:asciiTheme="majorHAnsi" w:hAnsiTheme="majorHAnsi"/>
                <w:bCs/>
                <w:sz w:val="24"/>
                <w:szCs w:val="24"/>
              </w:rPr>
              <w:t xml:space="preserve">Personal ganzjährig beschäftigen – </w:t>
            </w:r>
            <w:r>
              <w:rPr>
                <w:rFonts w:asciiTheme="majorHAnsi" w:hAnsiTheme="majorHAnsi"/>
                <w:bCs/>
                <w:sz w:val="24"/>
                <w:szCs w:val="24"/>
              </w:rPr>
              <w:t>(</w:t>
            </w:r>
            <w:r w:rsidRPr="00196DB3">
              <w:rPr>
                <w:rFonts w:asciiTheme="majorHAnsi" w:hAnsiTheme="majorHAnsi"/>
                <w:bCs/>
                <w:sz w:val="24"/>
                <w:szCs w:val="24"/>
              </w:rPr>
              <w:t>Arbeitszeitkonten, Aus- und Fortbildung in saisonal schwachen Zeiten</w:t>
            </w:r>
            <w:r>
              <w:rPr>
                <w:rFonts w:asciiTheme="majorHAnsi" w:hAnsiTheme="majorHAnsi"/>
                <w:bCs/>
                <w:sz w:val="24"/>
                <w:szCs w:val="24"/>
              </w:rPr>
              <w:t>)</w:t>
            </w:r>
          </w:p>
          <w:p w14:paraId="513CBB86" w14:textId="77777777" w:rsidR="002D7E43" w:rsidRDefault="002D7E43" w:rsidP="002D7E43">
            <w:pPr>
              <w:pStyle w:val="Listenabsatz"/>
              <w:numPr>
                <w:ilvl w:val="0"/>
                <w:numId w:val="1"/>
              </w:numPr>
              <w:rPr>
                <w:rFonts w:asciiTheme="majorHAnsi" w:hAnsiTheme="majorHAnsi"/>
                <w:bCs/>
                <w:sz w:val="24"/>
                <w:szCs w:val="24"/>
              </w:rPr>
            </w:pPr>
            <w:r w:rsidRPr="00196DB3">
              <w:rPr>
                <w:rFonts w:asciiTheme="majorHAnsi" w:hAnsiTheme="majorHAnsi"/>
                <w:bCs/>
                <w:sz w:val="24"/>
                <w:szCs w:val="24"/>
              </w:rPr>
              <w:t>B</w:t>
            </w:r>
            <w:r>
              <w:rPr>
                <w:rFonts w:asciiTheme="majorHAnsi" w:hAnsiTheme="majorHAnsi"/>
                <w:bCs/>
                <w:sz w:val="24"/>
                <w:szCs w:val="24"/>
              </w:rPr>
              <w:t xml:space="preserve">etriebliche Angebote wie Gesundheitsförderung, </w:t>
            </w:r>
            <w:r w:rsidRPr="00196DB3">
              <w:rPr>
                <w:rFonts w:asciiTheme="majorHAnsi" w:hAnsiTheme="majorHAnsi"/>
                <w:bCs/>
                <w:sz w:val="24"/>
                <w:szCs w:val="24"/>
              </w:rPr>
              <w:t>Sport</w:t>
            </w:r>
          </w:p>
          <w:p w14:paraId="7A802ED7" w14:textId="4F6DA007" w:rsidR="002D7E43" w:rsidRPr="002D7E43" w:rsidRDefault="001739CD" w:rsidP="00473E01">
            <w:pPr>
              <w:pStyle w:val="Listenabsatz"/>
              <w:numPr>
                <w:ilvl w:val="0"/>
                <w:numId w:val="23"/>
              </w:numPr>
              <w:spacing w:after="120"/>
              <w:rPr>
                <w:rFonts w:asciiTheme="majorHAnsi" w:hAnsiTheme="majorHAnsi"/>
                <w:b/>
                <w:bCs/>
                <w:sz w:val="24"/>
                <w:szCs w:val="24"/>
              </w:rPr>
            </w:pPr>
            <w:hyperlink r:id="rId50" w:history="1">
              <w:r w:rsidR="002D7E43" w:rsidRPr="002D7E43">
                <w:rPr>
                  <w:rStyle w:val="Hyperlink"/>
                  <w:rFonts w:asciiTheme="majorHAnsi" w:hAnsiTheme="majorHAnsi"/>
                  <w:b/>
                  <w:sz w:val="24"/>
                  <w:szCs w:val="24"/>
                </w:rPr>
                <w:t>www.psyga.info/gastgewerbe</w:t>
              </w:r>
            </w:hyperlink>
          </w:p>
        </w:tc>
        <w:tc>
          <w:tcPr>
            <w:tcW w:w="226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5CE6D1CF" w14:textId="77777777" w:rsidR="002D7E43" w:rsidRPr="003F56C8" w:rsidRDefault="002D7E43" w:rsidP="002D7E43">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57600" behindDoc="0" locked="0" layoutInCell="1" allowOverlap="1" wp14:anchorId="35849665" wp14:editId="3A8A7B6E">
                      <wp:simplePos x="0" y="0"/>
                      <wp:positionH relativeFrom="column">
                        <wp:posOffset>33020</wp:posOffset>
                      </wp:positionH>
                      <wp:positionV relativeFrom="paragraph">
                        <wp:posOffset>63500</wp:posOffset>
                      </wp:positionV>
                      <wp:extent cx="171450" cy="171450"/>
                      <wp:effectExtent l="19050" t="19050" r="19050" b="19050"/>
                      <wp:wrapNone/>
                      <wp:docPr id="289" name="Ellipse 289"/>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28D29B9" id="Ellipse 289" o:spid="_x0000_s1026" style="position:absolute;margin-left:2.6pt;margin-top:5pt;width:13.5pt;height:13.5pt;z-index:2520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dBZQIAAMwEAAAOAAAAZHJzL2Uyb0RvYy54bWysVE1PGzEQvVfqf7B8L5tESYEVGxRBU1VC&#10;gAQV54nXzlqyPa7tZEN/fcfeDVDaU9UcnBnP9/Obvbg8WMP2MkSNruHTkwln0glstds2/Pvj+tMZ&#10;ZzGBa8Ggkw1/lpFfLj9+uOh9LWfYoWllYJTExbr3De9S8nVVRdFJC/EEvXRkVBgsJFLDtmoD9JTd&#10;mmo2mXyuegytDyhkjHR7PRj5suRXSop0p1SUiZmGU2+pnKGcm3xWywuotwF8p8XYBvxDFxa0o6Iv&#10;qa4hAdsF/Ucqq0XAiCqdCLQVKqWFLDPQNNPJu2keOvCyzELgRP8CU/x/acXt/j4w3TZ8dnbOmQNL&#10;j/TFGO2jZPmKAOp9rMnvwd+HUYsk5mkPKtj8T3OwQwH1+QVUeUhM0OX0dDpfEPSCTKNMWarXYB9i&#10;+irRsiw0XA7FC5qwv4lp8D565XIO19oYuofaONbn3henCyoBxCBlIJFoPc0U3ZYzMFuipkihpIxo&#10;dJvDc3QM282VCWwPRI/1ekK/PDA195tbrn0NsRv8imkgjtWJ2Gu0bfhZDj5GG5ezy8K/cYIM4gBb&#10;ljbYPhPuAQdCRi/WmorcQEz3EIiBBBhtVbqjQxmkEXGUOOsw/PzbffYnYpCVs54YTeP/2EGQnJlv&#10;jihzPp3P8woUZb44nZES3lo2by1uZ6+QUJnS/npRxOyfzFFUAe0TLd8qVyUTOEG1B6BH5SoNm0br&#10;K+RqVdyI9h7SjXvwIifPOGV4Hw9PEPxIgUTcucUj+6F+R4PBN0c6XO0SKl048oorvWBWaGXKW47r&#10;nXfyrV68Xj9Cy18AAAD//wMAUEsDBBQABgAIAAAAIQDQTJB52gAAAAYBAAAPAAAAZHJzL2Rvd25y&#10;ZXYueG1sTI9BT8MwDIXvSPyHyJO4sWRFMFSaTghpFySk0o171nhNReOUJt0Kvx5zYifr+T09fy42&#10;s+/FCcfYBdKwWioQSE2wHbUa9rvt7SOImAxZ0wdCDd8YYVNeXxUmt+FM73iqUyu4hGJuNLiUhlzK&#10;2Dj0Ji7DgMTeMYzeJJZjK+1ozlzue5kp9SC96YgvODPgi8Pms568hnr3qux2//Z1jGuqho+faupc&#10;pfXNYn5+ApFwTv9h+MNndCiZ6RAmslH0Gu4zDvJa8Uds32WsDzzXCmRZyEv88hcAAP//AwBQSwEC&#10;LQAUAAYACAAAACEAtoM4kv4AAADhAQAAEwAAAAAAAAAAAAAAAAAAAAAAW0NvbnRlbnRfVHlwZXNd&#10;LnhtbFBLAQItABQABgAIAAAAIQA4/SH/1gAAAJQBAAALAAAAAAAAAAAAAAAAAC8BAABfcmVscy8u&#10;cmVsc1BLAQItABQABgAIAAAAIQBaqJdBZQIAAMwEAAAOAAAAAAAAAAAAAAAAAC4CAABkcnMvZTJv&#10;RG9jLnhtbFBLAQItABQABgAIAAAAIQDQTJB52gAAAAYBAAAPAAAAAAAAAAAAAAAAAL8EAABkcnMv&#10;ZG93bnJldi54bWxQSwUGAAAAAAQABADzAAAAxgUAAAAA&#10;" filled="f" strokecolor="red" strokeweight="2.25pt">
                      <v:stroke joinstyle="miter"/>
                    </v:oval>
                  </w:pict>
                </mc:Fallback>
              </mc:AlternateContent>
            </w:r>
            <w:r w:rsidRPr="003F56C8">
              <w:rPr>
                <w:rFonts w:asciiTheme="majorHAnsi" w:hAnsiTheme="majorHAnsi"/>
              </w:rPr>
              <w:t xml:space="preserve">Dringender </w:t>
            </w:r>
          </w:p>
          <w:p w14:paraId="1E0BD16F" w14:textId="77777777" w:rsidR="002D7E43" w:rsidRPr="003F56C8" w:rsidRDefault="002D7E43" w:rsidP="002D7E43">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58624" behindDoc="0" locked="0" layoutInCell="1" allowOverlap="1" wp14:anchorId="6DAE0386" wp14:editId="47CA2058">
                      <wp:simplePos x="0" y="0"/>
                      <wp:positionH relativeFrom="column">
                        <wp:posOffset>33020</wp:posOffset>
                      </wp:positionH>
                      <wp:positionV relativeFrom="paragraph">
                        <wp:posOffset>245745</wp:posOffset>
                      </wp:positionV>
                      <wp:extent cx="171450" cy="171450"/>
                      <wp:effectExtent l="19050" t="19050" r="19050" b="19050"/>
                      <wp:wrapNone/>
                      <wp:docPr id="290" name="Ellipse 290"/>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E5C521E" id="Ellipse 290" o:spid="_x0000_s1026" style="position:absolute;margin-left:2.6pt;margin-top:19.35pt;width:13.5pt;height:13.5pt;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oZgIAAMwEAAAOAAAAZHJzL2Uyb0RvYy54bWysVMFu2zAMvQ/YPwi6r06CZG2NOEWQLMOA&#10;og3QDj0zshwLkERNUuJ0Xz9KdtOu22nYRSFF8lF8efT85mQ0O0ofFNqKjy9GnEkrsFZ2X/Hvj5tP&#10;V5yFCLYGjVZW/FkGfrP4+GHeuVJOsEVdS88IxIaycxVvY3RlUQTRSgPhAp20FGzQG4jk+n1Re+gI&#10;3ehiMhp9Ljr0tfMoZAh0u+6DfJHxm0aKeN80QUamK05vi/n0+dyls1jModx7cK0SwzPgH15hQFlq&#10;eoZaQwR28OoPKKOEx4BNvBBoCmwaJWSegaYZj95N89CCk3kWIie4M03h/8GKu+PWM1VXfHJN/Fgw&#10;9Cd90Vq5IFm6IoI6F0rKe3BbP3iBzDTtqfEm/dIc7JRJfT6TKk+RCbocX46nM4IWFBpsQilei50P&#10;8atEw5JRcdk3z2zC8TbEPvslK7WzuFFa0z2U2rKO3n41u5xRCyAFNRoimcbRTMHuOQO9J2mK6DNk&#10;QK3qVJ6qg9/vVtqzI5A8NpvVaJQHpsf9lpZ6ryG0fV4O9cIxKpJ6tTIVv6Lac7W2CV1m/Q0TJBJ7&#10;2pK1w/qZePfYCzI4sVHU5BZC3IInBRJhtFXxno5GI42Ig8VZi/7n3+5TPgmDopx1pGga/8cBvORM&#10;f7MkmevxdJpWIDvT2eWEHP82snsbsQezQmJlTPvrRDZTftQvZuPRPNHyLVNXCoEV1LsnenBWsd80&#10;Wl8hl8ucRrJ3EG/tgxMJPPGU6H08PYF3gwQiaecOX9QP5TsZ9Lmp0uLyELFRWSOvvJK8kkMrk4U2&#10;rHfaybd+znr9CC1+AQAA//8DAFBLAwQUAAYACAAAACEAK87pA94AAAAGAQAADwAAAGRycy9kb3du&#10;cmV2LnhtbEyOwU7DMBBE70j8g7VIXBB1mtK0CtlUgKhQD4gSOHB0k20SiNeR7TTh7zEnOI5m9OZl&#10;m0l34kTWtYYR5rMIBHFpqpZrhPe37fUahPOKK9UZJoRvcrDJz88ylVZm5Fc6Fb4WAcIuVQiN930q&#10;pSsb0srNTE8cuqOxWvkQbS0rq8YA152MoyiRWrUcHhrV00ND5VcxaITdx/7zZvt8//S4nycvltXV&#10;WBwHxMuL6e4WhKfJ/43hVz+oQx6cDmbgyokOYRmHIcJivQIR6kUc8gEhWa5A5pn8r5//AAAA//8D&#10;AFBLAQItABQABgAIAAAAIQC2gziS/gAAAOEBAAATAAAAAAAAAAAAAAAAAAAAAABbQ29udGVudF9U&#10;eXBlc10ueG1sUEsBAi0AFAAGAAgAAAAhADj9If/WAAAAlAEAAAsAAAAAAAAAAAAAAAAALwEAAF9y&#10;ZWxzLy5yZWxzUEsBAi0AFAAGAAgAAAAhAP6EJuhmAgAAzAQAAA4AAAAAAAAAAAAAAAAALgIAAGRy&#10;cy9lMm9Eb2MueG1sUEsBAi0AFAAGAAgAAAAhACvO6QPeAAAABgEAAA8AAAAAAAAAAAAAAAAAwAQA&#10;AGRycy9kb3ducmV2LnhtbFBLBQYAAAAABAAEAPMAAADLBQAAAAA=&#10;" filled="f" strokecolor="#ffc000" strokeweight="2.25pt">
                      <v:stroke joinstyle="miter"/>
                    </v:oval>
                  </w:pict>
                </mc:Fallback>
              </mc:AlternateContent>
            </w:r>
            <w:r w:rsidRPr="003F56C8">
              <w:rPr>
                <w:rFonts w:asciiTheme="majorHAnsi" w:hAnsiTheme="majorHAnsi"/>
              </w:rPr>
              <w:t>Handlungsbedarf</w:t>
            </w:r>
          </w:p>
          <w:p w14:paraId="466E63FE" w14:textId="77777777" w:rsidR="002D7E43" w:rsidRPr="003F56C8" w:rsidRDefault="002D7E43" w:rsidP="002D7E43">
            <w:pPr>
              <w:spacing w:after="120" w:line="259" w:lineRule="auto"/>
              <w:ind w:left="459"/>
              <w:rPr>
                <w:rFonts w:asciiTheme="majorHAnsi" w:hAnsiTheme="majorHAnsi"/>
              </w:rPr>
            </w:pPr>
            <w:r w:rsidRPr="003F56C8">
              <w:rPr>
                <w:rFonts w:asciiTheme="majorHAnsi" w:hAnsiTheme="majorHAnsi"/>
              </w:rPr>
              <w:t>Handlungsbedarf</w:t>
            </w:r>
          </w:p>
          <w:p w14:paraId="2C7240DE" w14:textId="13FEEADB" w:rsidR="0007521A" w:rsidRDefault="002D7E43" w:rsidP="002D7E43">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2059648" behindDoc="0" locked="0" layoutInCell="1" allowOverlap="1" wp14:anchorId="3047A2C4" wp14:editId="473C0807">
                      <wp:simplePos x="0" y="0"/>
                      <wp:positionH relativeFrom="column">
                        <wp:posOffset>33020</wp:posOffset>
                      </wp:positionH>
                      <wp:positionV relativeFrom="paragraph">
                        <wp:posOffset>89535</wp:posOffset>
                      </wp:positionV>
                      <wp:extent cx="171450" cy="171450"/>
                      <wp:effectExtent l="19050" t="19050" r="19050" b="19050"/>
                      <wp:wrapNone/>
                      <wp:docPr id="291" name="Ellipse 291"/>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EF84654" id="Ellipse 291" o:spid="_x0000_s1026" style="position:absolute;margin-left:2.6pt;margin-top:7.05pt;width:13.5pt;height:13.5pt;z-index:25205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q5ZwIAAMwEAAAOAAAAZHJzL2Uyb0RvYy54bWysVEtvGyEQvlfqf0Dcm7Utu05WWUdW3FSV&#10;oiRSUuU8ZsGLBAwF7HX66zuwm0fTnqr6gGeY98c3e35xtIYdZIgaXcOnJxPOpBPYardr+PeHq0+n&#10;nMUErgWDTjb8SUZ+sfr44bz3tZxhh6aVgVESF+veN7xLyddVFUUnLcQT9NKRUWGwkEgNu6oN0FN2&#10;a6rZZPK56jG0PqCQMdLtZjDyVcmvlBTpVqkoEzMNp95SOUM5t/msVudQ7wL4TouxDfiHLixoR0Vf&#10;Um0gAdsH/Ucqq0XAiCqdCLQVKqWFLDPQNNPJu2nuO/CyzELgRP8CU/x/acXN4S4w3TZ8djblzIGl&#10;R/pijPZRsnxFAPU+1uR37+/CqEUS87RHFWz+pznYsYD69AKqPCYm6HK6nM4XBL0g0yhTluo12IeY&#10;vkq0LAsNl0PxgiYcrmMavJ+9cjmHV9oYuofaONZT76eL5YJKADFIGUgkWk8zRbfjDMyOqClSKCkj&#10;Gt3m8Bwdw257aQI7ANFjOVlv5ss8MDX3m1uuvYHYDX7FNBDH6kTsNdo2/HSSf2O0cTm7LPwbJ8gg&#10;DrBlaYvtE+EecCBk9OJKU5FriOkOAjGQAKOtSrd0KIM0Io4SZx2Gn3+7z/5EDLJy1hOjafwfewiS&#10;M/PNEWXOpvN5XoGizBfLGSnhrWX71uL29hIJFSIFdVfE7J/Ms6gC2kdavnWuSiZwgmoPQI/KZRo2&#10;jdZXyPW6uBHtPaRrd+9FTp5xyvA+HB8h+JECibhzg8/sh/odDQbfHOlwvU+odOHIK670glmhlSlv&#10;Oa533sm3evF6/QitfgEAAP//AwBQSwMEFAAGAAgAAAAhAEVG0tTaAAAABgEAAA8AAABkcnMvZG93&#10;bnJldi54bWxMjs1OwzAQhO9IvIO1SNyok7RFJcSpKlAlLhwoiF7deIkj7HUUu0l4e5YTPc6PZr5q&#10;O3snRhxiF0hBvshAIDXBdNQq+Hjf321AxKTJaBcIFfxghG19fVXp0oSJ3nA8pFbwCMVSK7Ap9aWU&#10;sbHodVyEHomzrzB4nVgOrTSDnnjcO1lk2b30uiN+sLrHJ4vN9+HsFbTHTK5307h/KdwY5PLztXm2&#10;D0rd3sy7RxAJ5/Rfhj98RoeamU7hTCYKp2BdcJHtVQ6C42XB+qRglecg60pe4te/AAAA//8DAFBL&#10;AQItABQABgAIAAAAIQC2gziS/gAAAOEBAAATAAAAAAAAAAAAAAAAAAAAAABbQ29udGVudF9UeXBl&#10;c10ueG1sUEsBAi0AFAAGAAgAAAAhADj9If/WAAAAlAEAAAsAAAAAAAAAAAAAAAAALwEAAF9yZWxz&#10;Ly5yZWxzUEsBAi0AFAAGAAgAAAAhALcSirlnAgAAzAQAAA4AAAAAAAAAAAAAAAAALgIAAGRycy9l&#10;Mm9Eb2MueG1sUEsBAi0AFAAGAAgAAAAhAEVG0tTaAAAABgEAAA8AAAAAAAAAAAAAAAAAwQQAAGRy&#10;cy9kb3ducmV2LnhtbFBLBQYAAAAABAAEAPMAAADIBQAAAAA=&#10;" filled="f" strokecolor="#70ad47" strokeweight="2.25pt">
                      <v:stroke joinstyle="miter"/>
                    </v:oval>
                  </w:pict>
                </mc:Fallback>
              </mc:AlternateContent>
            </w:r>
            <w:r w:rsidRPr="003F56C8">
              <w:rPr>
                <w:rFonts w:asciiTheme="majorHAnsi" w:hAnsiTheme="majorHAnsi"/>
              </w:rPr>
              <w:t>Zurzeit kein Handlungsbedarf</w:t>
            </w:r>
          </w:p>
        </w:tc>
      </w:tr>
      <w:tr w:rsidR="0007521A" w:rsidRPr="005E7F57" w14:paraId="7968DAD2" w14:textId="5A9866B4" w:rsidTr="002D7E43">
        <w:tc>
          <w:tcPr>
            <w:tcW w:w="6946" w:type="dxa"/>
            <w:tcBorders>
              <w:top w:val="single" w:sz="24" w:space="0" w:color="FFFFFF" w:themeColor="background1"/>
              <w:left w:val="single" w:sz="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3A57E485" w14:textId="56415D6F" w:rsidR="0007521A" w:rsidRDefault="0007521A" w:rsidP="00964525">
            <w:pPr>
              <w:spacing w:before="120" w:after="120"/>
              <w:rPr>
                <w:rFonts w:asciiTheme="majorHAnsi" w:hAnsiTheme="majorHAnsi"/>
                <w:b/>
                <w:sz w:val="24"/>
                <w:szCs w:val="24"/>
              </w:rPr>
            </w:pPr>
            <w:r>
              <w:rPr>
                <w:rFonts w:asciiTheme="majorHAnsi" w:hAnsiTheme="majorHAnsi"/>
                <w:b/>
                <w:sz w:val="28"/>
                <w:szCs w:val="28"/>
              </w:rPr>
              <w:t>7</w:t>
            </w:r>
            <w:r w:rsidRPr="00A410D3">
              <w:rPr>
                <w:rFonts w:asciiTheme="majorHAnsi" w:hAnsiTheme="majorHAnsi"/>
                <w:b/>
                <w:sz w:val="28"/>
                <w:szCs w:val="28"/>
              </w:rPr>
              <w:t>.5 Personalgewinnung</w:t>
            </w:r>
          </w:p>
          <w:p w14:paraId="4DCA0CAE" w14:textId="77777777" w:rsidR="0007521A" w:rsidRDefault="0007521A" w:rsidP="00964525">
            <w:pPr>
              <w:spacing w:after="120"/>
              <w:rPr>
                <w:rFonts w:asciiTheme="majorHAnsi" w:hAnsiTheme="majorHAnsi"/>
                <w:b/>
                <w:sz w:val="24"/>
                <w:szCs w:val="24"/>
              </w:rPr>
            </w:pPr>
            <w:r w:rsidRPr="00A410D3">
              <w:rPr>
                <w:rFonts w:asciiTheme="majorHAnsi" w:hAnsiTheme="majorHAnsi"/>
                <w:b/>
                <w:sz w:val="24"/>
                <w:szCs w:val="24"/>
              </w:rPr>
              <w:t xml:space="preserve">Wir haben Ideen und konkrete Maßnahmen, wie wir neue geeignete Führungskräfte und Beschäftigte finden. Wir positionieren uns als attraktiver Arbeitgeber (speziell </w:t>
            </w:r>
            <w:r>
              <w:rPr>
                <w:rFonts w:asciiTheme="majorHAnsi" w:hAnsiTheme="majorHAnsi"/>
                <w:b/>
                <w:sz w:val="24"/>
                <w:szCs w:val="24"/>
              </w:rPr>
              <w:t>auch in der Region).</w:t>
            </w:r>
          </w:p>
          <w:p w14:paraId="52844F8C" w14:textId="77777777" w:rsidR="002D7E43" w:rsidRPr="00A410D3" w:rsidRDefault="002D7E43" w:rsidP="002D7E43">
            <w:pPr>
              <w:rPr>
                <w:rFonts w:asciiTheme="majorHAnsi" w:hAnsiTheme="majorHAnsi"/>
                <w:b/>
                <w:sz w:val="24"/>
                <w:szCs w:val="24"/>
              </w:rPr>
            </w:pPr>
            <w:r w:rsidRPr="00A410D3">
              <w:rPr>
                <w:rFonts w:asciiTheme="majorHAnsi" w:hAnsiTheme="majorHAnsi"/>
                <w:b/>
                <w:sz w:val="24"/>
                <w:szCs w:val="24"/>
              </w:rPr>
              <w:t xml:space="preserve">Anregungen aus der Praxis: </w:t>
            </w:r>
          </w:p>
          <w:p w14:paraId="38ECA093" w14:textId="77777777" w:rsidR="002D7E43" w:rsidRPr="00A410D3" w:rsidRDefault="002D7E43" w:rsidP="002D7E43">
            <w:pPr>
              <w:pStyle w:val="Listenabsatz"/>
              <w:numPr>
                <w:ilvl w:val="0"/>
                <w:numId w:val="1"/>
              </w:numPr>
              <w:rPr>
                <w:rFonts w:asciiTheme="majorHAnsi" w:hAnsiTheme="majorHAnsi"/>
                <w:sz w:val="24"/>
                <w:szCs w:val="24"/>
              </w:rPr>
            </w:pPr>
            <w:r w:rsidRPr="00A410D3">
              <w:rPr>
                <w:rFonts w:asciiTheme="majorHAnsi" w:hAnsiTheme="majorHAnsi"/>
                <w:sz w:val="24"/>
                <w:szCs w:val="24"/>
              </w:rPr>
              <w:t>Positive Darstellung des Unternehmens in der Region</w:t>
            </w:r>
          </w:p>
          <w:p w14:paraId="68D904C3" w14:textId="77777777" w:rsidR="002D7E43" w:rsidRPr="00543004" w:rsidRDefault="002D7E43" w:rsidP="002D7E43">
            <w:pPr>
              <w:pStyle w:val="Listenabsatz"/>
              <w:numPr>
                <w:ilvl w:val="0"/>
                <w:numId w:val="1"/>
              </w:numPr>
              <w:rPr>
                <w:rFonts w:asciiTheme="majorHAnsi" w:hAnsiTheme="majorHAnsi"/>
                <w:sz w:val="24"/>
                <w:szCs w:val="24"/>
              </w:rPr>
            </w:pPr>
            <w:r w:rsidRPr="00543004">
              <w:rPr>
                <w:rFonts w:asciiTheme="majorHAnsi" w:hAnsiTheme="majorHAnsi"/>
                <w:sz w:val="24"/>
                <w:szCs w:val="24"/>
              </w:rPr>
              <w:t>Praktika und Ausbildungsplätze anbieten</w:t>
            </w:r>
          </w:p>
          <w:p w14:paraId="6898931D" w14:textId="77777777" w:rsidR="002D7E43" w:rsidRPr="00543004" w:rsidRDefault="002D7E43" w:rsidP="002D7E43">
            <w:pPr>
              <w:pStyle w:val="Listenabsatz"/>
              <w:numPr>
                <w:ilvl w:val="0"/>
                <w:numId w:val="1"/>
              </w:numPr>
              <w:rPr>
                <w:rFonts w:asciiTheme="majorHAnsi" w:hAnsiTheme="majorHAnsi"/>
                <w:sz w:val="24"/>
                <w:szCs w:val="24"/>
              </w:rPr>
            </w:pPr>
            <w:r w:rsidRPr="00543004">
              <w:rPr>
                <w:rFonts w:asciiTheme="majorHAnsi" w:hAnsiTheme="majorHAnsi"/>
                <w:sz w:val="24"/>
                <w:szCs w:val="24"/>
              </w:rPr>
              <w:t>Soziales Engagement/ Sponsoring in der Region</w:t>
            </w:r>
          </w:p>
          <w:p w14:paraId="3E17055A" w14:textId="77777777" w:rsidR="002D7E43" w:rsidRPr="00543004" w:rsidRDefault="002D7E43" w:rsidP="002D7E43">
            <w:pPr>
              <w:pStyle w:val="Listenabsatz"/>
              <w:numPr>
                <w:ilvl w:val="0"/>
                <w:numId w:val="1"/>
              </w:numPr>
              <w:rPr>
                <w:rFonts w:asciiTheme="majorHAnsi" w:hAnsiTheme="majorHAnsi"/>
                <w:sz w:val="24"/>
                <w:szCs w:val="24"/>
              </w:rPr>
            </w:pPr>
            <w:r w:rsidRPr="00543004">
              <w:rPr>
                <w:rFonts w:asciiTheme="majorHAnsi" w:hAnsiTheme="majorHAnsi"/>
                <w:sz w:val="24"/>
                <w:szCs w:val="24"/>
              </w:rPr>
              <w:t>Praktika und Ausbildung für Flüchtlinge, Migranten/innen</w:t>
            </w:r>
          </w:p>
          <w:p w14:paraId="14351B8C" w14:textId="77777777" w:rsidR="002D7E43" w:rsidRPr="00543004" w:rsidRDefault="002D7E43" w:rsidP="002D7E43">
            <w:pPr>
              <w:pStyle w:val="Listenabsatz"/>
              <w:numPr>
                <w:ilvl w:val="0"/>
                <w:numId w:val="1"/>
              </w:numPr>
              <w:rPr>
                <w:rFonts w:asciiTheme="majorHAnsi" w:hAnsiTheme="majorHAnsi"/>
                <w:sz w:val="24"/>
                <w:szCs w:val="24"/>
              </w:rPr>
            </w:pPr>
            <w:r w:rsidRPr="00543004">
              <w:rPr>
                <w:rFonts w:asciiTheme="majorHAnsi" w:hAnsiTheme="majorHAnsi"/>
                <w:sz w:val="24"/>
                <w:szCs w:val="24"/>
              </w:rPr>
              <w:t xml:space="preserve">Internetseite mit Kommentaren und Berichten von Auszubildenden </w:t>
            </w:r>
          </w:p>
          <w:p w14:paraId="546E9922" w14:textId="77777777" w:rsidR="002D7E43" w:rsidRPr="00543004" w:rsidRDefault="002D7E43" w:rsidP="002D7E43">
            <w:pPr>
              <w:pStyle w:val="Listenabsatz"/>
              <w:numPr>
                <w:ilvl w:val="0"/>
                <w:numId w:val="1"/>
              </w:numPr>
              <w:rPr>
                <w:rFonts w:asciiTheme="majorHAnsi" w:hAnsiTheme="majorHAnsi"/>
                <w:sz w:val="24"/>
                <w:szCs w:val="24"/>
              </w:rPr>
            </w:pPr>
            <w:r w:rsidRPr="00543004">
              <w:rPr>
                <w:rFonts w:asciiTheme="majorHAnsi" w:hAnsiTheme="majorHAnsi"/>
                <w:sz w:val="24"/>
                <w:szCs w:val="24"/>
              </w:rPr>
              <w:t>Presseartikel</w:t>
            </w:r>
          </w:p>
          <w:p w14:paraId="31F58DEF" w14:textId="77777777" w:rsidR="002D7E43" w:rsidRPr="00543004" w:rsidRDefault="002D7E43" w:rsidP="002D7E43">
            <w:pPr>
              <w:pStyle w:val="Listenabsatz"/>
              <w:numPr>
                <w:ilvl w:val="0"/>
                <w:numId w:val="1"/>
              </w:numPr>
              <w:rPr>
                <w:rFonts w:asciiTheme="majorHAnsi" w:hAnsiTheme="majorHAnsi"/>
                <w:sz w:val="24"/>
                <w:szCs w:val="24"/>
                <w:lang w:val="en-GB"/>
              </w:rPr>
            </w:pPr>
            <w:r w:rsidRPr="00543004">
              <w:rPr>
                <w:rFonts w:asciiTheme="majorHAnsi" w:hAnsiTheme="majorHAnsi"/>
                <w:sz w:val="24"/>
                <w:szCs w:val="24"/>
                <w:lang w:val="en-GB"/>
              </w:rPr>
              <w:t xml:space="preserve">Tag der </w:t>
            </w:r>
            <w:r>
              <w:rPr>
                <w:rFonts w:asciiTheme="majorHAnsi" w:hAnsiTheme="majorHAnsi"/>
                <w:sz w:val="24"/>
                <w:szCs w:val="24"/>
                <w:lang w:val="en-GB"/>
              </w:rPr>
              <w:t>o</w:t>
            </w:r>
            <w:r w:rsidRPr="00543004">
              <w:rPr>
                <w:rFonts w:asciiTheme="majorHAnsi" w:hAnsiTheme="majorHAnsi"/>
                <w:sz w:val="24"/>
                <w:szCs w:val="24"/>
                <w:lang w:val="en-GB"/>
              </w:rPr>
              <w:t xml:space="preserve">ffenen Tür; Show-Cooking </w:t>
            </w:r>
          </w:p>
          <w:p w14:paraId="3452E8D6" w14:textId="77777777" w:rsidR="002D7E43" w:rsidRPr="00543004" w:rsidRDefault="002D7E43" w:rsidP="002D7E43">
            <w:pPr>
              <w:pStyle w:val="Listenabsatz"/>
              <w:numPr>
                <w:ilvl w:val="0"/>
                <w:numId w:val="1"/>
              </w:numPr>
              <w:rPr>
                <w:rFonts w:asciiTheme="majorHAnsi" w:hAnsiTheme="majorHAnsi"/>
                <w:sz w:val="24"/>
                <w:szCs w:val="24"/>
              </w:rPr>
            </w:pPr>
            <w:r w:rsidRPr="00543004">
              <w:rPr>
                <w:rFonts w:asciiTheme="majorHAnsi" w:hAnsiTheme="majorHAnsi"/>
                <w:sz w:val="24"/>
                <w:szCs w:val="24"/>
              </w:rPr>
              <w:t xml:space="preserve">Kooperationen und Veranstaltungen mit Schulen, </w:t>
            </w:r>
            <w:r w:rsidRPr="00543004">
              <w:rPr>
                <w:rFonts w:asciiTheme="majorHAnsi" w:hAnsiTheme="majorHAnsi"/>
                <w:sz w:val="24"/>
                <w:szCs w:val="24"/>
              </w:rPr>
              <w:lastRenderedPageBreak/>
              <w:t xml:space="preserve">Ausbildungszentren, </w:t>
            </w:r>
          </w:p>
          <w:p w14:paraId="6BBB1981" w14:textId="77777777" w:rsidR="002D7E43" w:rsidRPr="00543004" w:rsidRDefault="002D7E43" w:rsidP="002D7E43">
            <w:pPr>
              <w:pStyle w:val="Listenabsatz"/>
              <w:numPr>
                <w:ilvl w:val="0"/>
                <w:numId w:val="1"/>
              </w:numPr>
              <w:rPr>
                <w:rFonts w:asciiTheme="majorHAnsi" w:hAnsiTheme="majorHAnsi"/>
                <w:sz w:val="24"/>
                <w:szCs w:val="24"/>
              </w:rPr>
            </w:pPr>
            <w:r w:rsidRPr="00543004">
              <w:rPr>
                <w:rFonts w:asciiTheme="majorHAnsi" w:hAnsiTheme="majorHAnsi"/>
                <w:sz w:val="24"/>
                <w:szCs w:val="24"/>
              </w:rPr>
              <w:t xml:space="preserve">Beteiligung an regionalen Messen </w:t>
            </w:r>
          </w:p>
          <w:p w14:paraId="03CE59CF" w14:textId="77777777" w:rsidR="002D7E43" w:rsidRPr="00543004" w:rsidRDefault="002D7E43" w:rsidP="002D7E43">
            <w:pPr>
              <w:pStyle w:val="Listenabsatz"/>
              <w:numPr>
                <w:ilvl w:val="0"/>
                <w:numId w:val="1"/>
              </w:numPr>
              <w:rPr>
                <w:rFonts w:asciiTheme="majorHAnsi" w:hAnsiTheme="majorHAnsi"/>
                <w:sz w:val="24"/>
                <w:szCs w:val="24"/>
              </w:rPr>
            </w:pPr>
            <w:r w:rsidRPr="00543004">
              <w:rPr>
                <w:rFonts w:asciiTheme="majorHAnsi" w:hAnsiTheme="majorHAnsi"/>
                <w:sz w:val="24"/>
                <w:szCs w:val="24"/>
              </w:rPr>
              <w:t xml:space="preserve">Aktive Präsenz in Sozialen Medien </w:t>
            </w:r>
          </w:p>
          <w:p w14:paraId="1E581C10" w14:textId="77777777" w:rsidR="002D7E43" w:rsidRPr="00543004" w:rsidRDefault="002D7E43" w:rsidP="002D7E43">
            <w:pPr>
              <w:pStyle w:val="Listenabsatz"/>
              <w:numPr>
                <w:ilvl w:val="0"/>
                <w:numId w:val="1"/>
              </w:numPr>
              <w:rPr>
                <w:rFonts w:asciiTheme="majorHAnsi" w:hAnsiTheme="majorHAnsi"/>
                <w:sz w:val="24"/>
                <w:szCs w:val="24"/>
              </w:rPr>
            </w:pPr>
            <w:r w:rsidRPr="00543004">
              <w:rPr>
                <w:rFonts w:asciiTheme="majorHAnsi" w:hAnsiTheme="majorHAnsi"/>
                <w:sz w:val="24"/>
                <w:szCs w:val="24"/>
              </w:rPr>
              <w:t>Auf Empfehlungen von Beschäftigten setzen</w:t>
            </w:r>
          </w:p>
          <w:p w14:paraId="35395EB1" w14:textId="77777777" w:rsidR="002D7E43" w:rsidRPr="00DB4E03" w:rsidRDefault="002D7E43" w:rsidP="002D7E43">
            <w:pPr>
              <w:pStyle w:val="Listenabsatz"/>
              <w:numPr>
                <w:ilvl w:val="0"/>
                <w:numId w:val="1"/>
              </w:numPr>
              <w:rPr>
                <w:rFonts w:asciiTheme="majorHAnsi" w:hAnsiTheme="majorHAnsi"/>
                <w:sz w:val="24"/>
                <w:szCs w:val="24"/>
              </w:rPr>
            </w:pPr>
            <w:r w:rsidRPr="00A410D3">
              <w:rPr>
                <w:rFonts w:asciiTheme="majorHAnsi" w:hAnsiTheme="majorHAnsi"/>
                <w:sz w:val="24"/>
                <w:szCs w:val="24"/>
              </w:rPr>
              <w:t>Willkommenskultur für alle neuen Beschäftigten</w:t>
            </w:r>
          </w:p>
          <w:p w14:paraId="5EA7B5AB" w14:textId="77777777" w:rsidR="002D7E43" w:rsidRDefault="001739CD" w:rsidP="00473E01">
            <w:pPr>
              <w:pStyle w:val="Listenabsatz"/>
              <w:numPr>
                <w:ilvl w:val="0"/>
                <w:numId w:val="16"/>
              </w:numPr>
              <w:rPr>
                <w:rFonts w:asciiTheme="majorHAnsi" w:hAnsiTheme="majorHAnsi"/>
                <w:b/>
                <w:bCs/>
                <w:color w:val="595959" w:themeColor="text1" w:themeTint="A6"/>
                <w:sz w:val="24"/>
                <w:szCs w:val="24"/>
              </w:rPr>
            </w:pPr>
            <w:hyperlink r:id="rId51" w:history="1">
              <w:r w:rsidR="002D7E43" w:rsidRPr="00655173">
                <w:rPr>
                  <w:rStyle w:val="Hyperlink"/>
                  <w:rFonts w:asciiTheme="majorHAnsi" w:hAnsiTheme="majorHAnsi"/>
                  <w:b/>
                  <w:bCs/>
                  <w:sz w:val="24"/>
                  <w:szCs w:val="24"/>
                </w:rPr>
                <w:t>In Arbeit - Das Magazin der Initiative Neue Qualität der Arbeit</w:t>
              </w:r>
            </w:hyperlink>
            <w:r w:rsidR="002D7E43" w:rsidRPr="00E173A5">
              <w:rPr>
                <w:rFonts w:asciiTheme="majorHAnsi" w:hAnsiTheme="majorHAnsi"/>
                <w:b/>
                <w:bCs/>
                <w:color w:val="595959" w:themeColor="text1" w:themeTint="A6"/>
                <w:sz w:val="24"/>
                <w:szCs w:val="24"/>
              </w:rPr>
              <w:t xml:space="preserve"> zur </w:t>
            </w:r>
            <w:r w:rsidR="002D7E43">
              <w:rPr>
                <w:rFonts w:asciiTheme="majorHAnsi" w:hAnsiTheme="majorHAnsi"/>
                <w:b/>
                <w:bCs/>
                <w:color w:val="595959" w:themeColor="text1" w:themeTint="A6"/>
                <w:sz w:val="24"/>
                <w:szCs w:val="24"/>
              </w:rPr>
              <w:t xml:space="preserve">interkulturellen Zusammenarbeit im Betrieb </w:t>
            </w:r>
          </w:p>
          <w:p w14:paraId="4F47327E" w14:textId="0F26CD89" w:rsidR="002D7E43" w:rsidRPr="002D7E43" w:rsidRDefault="002D7E43" w:rsidP="00473E01">
            <w:pPr>
              <w:pStyle w:val="Listenabsatz"/>
              <w:numPr>
                <w:ilvl w:val="0"/>
                <w:numId w:val="16"/>
              </w:numPr>
              <w:rPr>
                <w:rFonts w:asciiTheme="majorHAnsi" w:hAnsiTheme="majorHAnsi"/>
                <w:b/>
                <w:bCs/>
                <w:color w:val="595959" w:themeColor="text1" w:themeTint="A6"/>
                <w:sz w:val="24"/>
                <w:szCs w:val="24"/>
              </w:rPr>
            </w:pPr>
            <w:r w:rsidRPr="002D7E43">
              <w:rPr>
                <w:rFonts w:asciiTheme="majorHAnsi" w:hAnsiTheme="majorHAnsi"/>
                <w:b/>
                <w:bCs/>
                <w:color w:val="595959" w:themeColor="text1" w:themeTint="A6"/>
                <w:sz w:val="24"/>
                <w:szCs w:val="24"/>
              </w:rPr>
              <w:t>Erasmus +, EU-Förderprogramm zur Unterstützung der beruflichen Mobilität innerhalb der EU (</w:t>
            </w:r>
            <w:hyperlink r:id="rId52" w:tgtFrame="_blank" w:history="1">
              <w:r w:rsidRPr="002D7E43">
                <w:rPr>
                  <w:rStyle w:val="Hyperlink"/>
                  <w:rFonts w:asciiTheme="majorHAnsi" w:hAnsiTheme="majorHAnsi" w:cstheme="majorHAnsi"/>
                  <w:b/>
                  <w:sz w:val="24"/>
                  <w:szCs w:val="24"/>
                </w:rPr>
                <w:t>www.na-bibb.de</w:t>
              </w:r>
            </w:hyperlink>
            <w:r w:rsidRPr="002D7E43">
              <w:rPr>
                <w:rFonts w:asciiTheme="majorHAnsi" w:hAnsiTheme="majorHAnsi"/>
                <w:b/>
                <w:bCs/>
                <w:color w:val="595959" w:themeColor="text1" w:themeTint="A6"/>
                <w:sz w:val="24"/>
                <w:szCs w:val="24"/>
              </w:rPr>
              <w:t>)</w:t>
            </w:r>
          </w:p>
        </w:tc>
        <w:tc>
          <w:tcPr>
            <w:tcW w:w="226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33A1BD3E" w14:textId="77777777" w:rsidR="002D7E43" w:rsidRPr="003F56C8" w:rsidRDefault="002D7E43" w:rsidP="002D7E43">
            <w:pPr>
              <w:spacing w:line="259" w:lineRule="auto"/>
              <w:ind w:left="459"/>
              <w:rPr>
                <w:rFonts w:asciiTheme="majorHAnsi" w:hAnsiTheme="majorHAnsi"/>
              </w:rPr>
            </w:pPr>
            <w:r w:rsidRPr="003F56C8">
              <w:rPr>
                <w:rFonts w:asciiTheme="majorHAnsi" w:hAnsiTheme="majorHAnsi"/>
                <w:noProof/>
                <w:lang w:eastAsia="de-DE"/>
              </w:rPr>
              <w:lastRenderedPageBreak/>
              <mc:AlternateContent>
                <mc:Choice Requires="wps">
                  <w:drawing>
                    <wp:anchor distT="0" distB="0" distL="114300" distR="114300" simplePos="0" relativeHeight="252061696" behindDoc="0" locked="0" layoutInCell="1" allowOverlap="1" wp14:anchorId="70A38868" wp14:editId="4CB4E003">
                      <wp:simplePos x="0" y="0"/>
                      <wp:positionH relativeFrom="column">
                        <wp:posOffset>33020</wp:posOffset>
                      </wp:positionH>
                      <wp:positionV relativeFrom="paragraph">
                        <wp:posOffset>63500</wp:posOffset>
                      </wp:positionV>
                      <wp:extent cx="171450" cy="171450"/>
                      <wp:effectExtent l="19050" t="19050" r="19050" b="19050"/>
                      <wp:wrapNone/>
                      <wp:docPr id="292" name="Ellipse 292"/>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4183802" id="Ellipse 292" o:spid="_x0000_s1026" style="position:absolute;margin-left:2.6pt;margin-top:5pt;width:13.5pt;height:13.5pt;z-index:2520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CIZgIAAMwEAAAOAAAAZHJzL2Uyb0RvYy54bWysVE1PGzEQvVfqf7B8L5tESYEVGxRBU1VC&#10;gAQV54nXzlqyPa7tZEN/fcfeDVDaU9UcnBnP9/Obvbg8WMP2MkSNruHTkwln0glstds2/Pvj+tMZ&#10;ZzGBa8Ggkw1/lpFfLj9+uOh9LWfYoWllYJTExbr3De9S8nVVRdFJC/EEvXRkVBgsJFLDtmoD9JTd&#10;mmo2mXyuegytDyhkjHR7PRj5suRXSop0p1SUiZmGU2+pnKGcm3xWywuotwF8p8XYBvxDFxa0o6Iv&#10;qa4hAdsF/Ucqq0XAiCqdCLQVKqWFLDPQNNPJu2keOvCyzELgRP8CU/x/acXt/j4w3TZ8dj7jzIGl&#10;R/pijPZRsnxFAPU+1uT34O/DqEUS87QHFWz+pznYoYD6/AKqPCQm6HJ6Op0vCHpBplGmLNVrsA8x&#10;fZVoWRYaLofiBU3Y38Q0eB+9cjmHa20M3UNtHOup97PF6YJKADFIGUgkWk8zRbflDMyWqClSKCkj&#10;Gt3m8Bwdw3ZzZQLbA9FjvZ7QLw9Mzf3mlmtfQ+wGv2IaiGN1IvYabRt+loOP0cbl7LLwb5wggzjA&#10;lqUNts+Ee8CBkNGLtaYiNxDTPQRiIAFGW5Xu6FAGaUQcJc46DD//dp/9iRhk5awnRtP4P3YQJGfm&#10;myPKnE/n87wCRZkvTmekhLeWzVuL29krJFSmtL9eFDH7J3MUVUD7RMu3ylXJBE5Q7QHoUblKw6bR&#10;+gq5WhU3or2HdOMevMjJM04Z3sfDEwQ/UiARd27xyH6o39Fg8M2RDle7hEoXjrziSi+YFVqZ8pbj&#10;euedfKsXr9eP0PIXAAAA//8DAFBLAwQUAAYACAAAACEA0EyQedoAAAAGAQAADwAAAGRycy9kb3du&#10;cmV2LnhtbEyPQU/DMAyF70j8h8iTuLFkRTBUmk4IaRckpNKNe9Z4TUXjlCbdCr8ec2In6/k9PX8u&#10;NrPvxQnH2AXSsFoqEEhNsB21Gva77e0jiJgMWdMHQg3fGGFTXl8VJrfhTO94qlMruIRibjS4lIZc&#10;ytg49CYuw4DE3jGM3iSWYyvtaM5c7nuZKfUgvemILzgz4IvD5rOevIZ696rsdv/2dYxrqoaPn2rq&#10;XKX1zWJ+fgKRcE7/YfjDZ3QomekQJrJR9BruMw7yWvFHbN9lrA881wpkWchL/PIXAAD//wMAUEsB&#10;Ai0AFAAGAAgAAAAhALaDOJL+AAAA4QEAABMAAAAAAAAAAAAAAAAAAAAAAFtDb250ZW50X1R5cGVz&#10;XS54bWxQSwECLQAUAAYACAAAACEAOP0h/9YAAACUAQAACwAAAAAAAAAAAAAAAAAvAQAAX3JlbHMv&#10;LnJlbHNQSwECLQAUAAYACAAAACEAlG1QiGYCAADMBAAADgAAAAAAAAAAAAAAAAAuAgAAZHJzL2Uy&#10;b0RvYy54bWxQSwECLQAUAAYACAAAACEA0EyQedoAAAAGAQAADwAAAAAAAAAAAAAAAADABAAAZHJz&#10;L2Rvd25yZXYueG1sUEsFBgAAAAAEAAQA8wAAAMcFAAAAAA==&#10;" filled="f" strokecolor="red" strokeweight="2.25pt">
                      <v:stroke joinstyle="miter"/>
                    </v:oval>
                  </w:pict>
                </mc:Fallback>
              </mc:AlternateContent>
            </w:r>
            <w:r w:rsidRPr="003F56C8">
              <w:rPr>
                <w:rFonts w:asciiTheme="majorHAnsi" w:hAnsiTheme="majorHAnsi"/>
              </w:rPr>
              <w:t xml:space="preserve">Dringender </w:t>
            </w:r>
          </w:p>
          <w:p w14:paraId="5EE5C246" w14:textId="77777777" w:rsidR="002D7E43" w:rsidRPr="003F56C8" w:rsidRDefault="002D7E43" w:rsidP="002D7E43">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62720" behindDoc="0" locked="0" layoutInCell="1" allowOverlap="1" wp14:anchorId="5202B206" wp14:editId="4C746F57">
                      <wp:simplePos x="0" y="0"/>
                      <wp:positionH relativeFrom="column">
                        <wp:posOffset>33020</wp:posOffset>
                      </wp:positionH>
                      <wp:positionV relativeFrom="paragraph">
                        <wp:posOffset>245745</wp:posOffset>
                      </wp:positionV>
                      <wp:extent cx="171450" cy="171450"/>
                      <wp:effectExtent l="19050" t="19050" r="19050" b="19050"/>
                      <wp:wrapNone/>
                      <wp:docPr id="293" name="Ellipse 293"/>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D4320B2" id="Ellipse 293" o:spid="_x0000_s1026" style="position:absolute;margin-left:2.6pt;margin-top:19.35pt;width:13.5pt;height:13.5pt;z-index:25206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kmZQIAAMwEAAAOAAAAZHJzL2Uyb0RvYy54bWysVEtvGjEQvlfqf7B8bxYoNMmKJUKkVJWi&#10;JFIS5Tx4vawl2+PahiX99R17N5CmPVW9mHk/Pr7Z+dXBaLaXPii0FR+fjTiTVmCt7LbiT4/rTxec&#10;hQi2Bo1WVvxFBn61+Phh3rlSTrBFXUvPqIgNZecq3sboyqIIopUGwhk6acnZoDcQSfXbovbQUXWj&#10;i8lo9KXo0NfOo5AhkPW6d/JFrt80UsS7pgkyMl1xmi3m1+d3k95iMYdy68G1SgxjwD9MYUBZanos&#10;dQ0R2M6rP0oZJTwGbOKZQFNg0ygh8w60zXj0bpuHFpzMuxA4wR1hCv+vrLjd33um6opPLj9zZsHQ&#10;n/RVa+WCZMlEAHUulBT34O79oAUS07aHxpv0S3uwQwb15QiqPEQmyDg+H09nBL0g1yBTleKU7HyI&#10;3yQaloSKy755RhP2NyH20a9RqZ3FtdKa7FBqyzqa/WJ2PqMWQAxqNEQSjaOdgt1yBnpL1BTR55IB&#10;tapTesoOfrtZac/2QPRYr1ejUWYEDfdbWOp9DaHt47KrJ45Rkdirlan4BeUes7VN1WXm37BBArGH&#10;LUkbrF8Id489IYMTa0VNbiDEe/DEQAKMrire0dNopBVxkDhr0f/8mz3FEzHIy1lHjKb1f+zAS870&#10;d0uUuRxPp+kEsjKdnU9I8W89m7ceuzMrJFTGdL9OZDHFR/0qNh7NMx3fMnUlF1hBvXugB2UV+0uj&#10;8xVyucxhRHsH8cY+OJGKJ5wSvI+HZ/BuoEAk7tziK/uhfEeDPjZlWlzuIjYqc+SEK9ErKXQymWjD&#10;eaebfKvnqNNHaPELAAD//wMAUEsDBBQABgAIAAAAIQArzukD3gAAAAYBAAAPAAAAZHJzL2Rvd25y&#10;ZXYueG1sTI7BTsMwEETvSPyDtUhcEHWa0rQK2VSAqFAPiBI4cHSTbRKI15HtNOHvMSc4jmb05mWb&#10;SXfiRNa1hhHmswgEcWmqlmuE97ft9RqE84or1RkmhG9ysMnPzzKVVmbkVzoVvhYBwi5VCI33fSql&#10;KxvSys1MTxy6o7Fa+RBtLSurxgDXnYyjKJFatRweGtXTQ0PlVzFohN3H/vNm+3z/9LifJy+W1dVY&#10;HAfEy4vp7haEp8n/jeFXP6hDHpwOZuDKiQ5hGYchwmK9AhHqRRzyASFZrkDmmfyvn/8AAAD//wMA&#10;UEsBAi0AFAAGAAgAAAAhALaDOJL+AAAA4QEAABMAAAAAAAAAAAAAAAAAAAAAAFtDb250ZW50X1R5&#10;cGVzXS54bWxQSwECLQAUAAYACAAAACEAOP0h/9YAAACUAQAACwAAAAAAAAAAAAAAAAAvAQAAX3Jl&#10;bHMvLnJlbHNQSwECLQAUAAYACAAAACEAD4KJJmUCAADMBAAADgAAAAAAAAAAAAAAAAAuAgAAZHJz&#10;L2Uyb0RvYy54bWxQSwECLQAUAAYACAAAACEAK87pA94AAAAGAQAADwAAAAAAAAAAAAAAAAC/BAAA&#10;ZHJzL2Rvd25yZXYueG1sUEsFBgAAAAAEAAQA8wAAAMoFAAAAAA==&#10;" filled="f" strokecolor="#ffc000" strokeweight="2.25pt">
                      <v:stroke joinstyle="miter"/>
                    </v:oval>
                  </w:pict>
                </mc:Fallback>
              </mc:AlternateContent>
            </w:r>
            <w:r w:rsidRPr="003F56C8">
              <w:rPr>
                <w:rFonts w:asciiTheme="majorHAnsi" w:hAnsiTheme="majorHAnsi"/>
              </w:rPr>
              <w:t>Handlungsbedarf</w:t>
            </w:r>
          </w:p>
          <w:p w14:paraId="2F5ACD99" w14:textId="77777777" w:rsidR="002D7E43" w:rsidRPr="003F56C8" w:rsidRDefault="002D7E43" w:rsidP="002D7E43">
            <w:pPr>
              <w:spacing w:after="120" w:line="259" w:lineRule="auto"/>
              <w:ind w:left="459"/>
              <w:rPr>
                <w:rFonts w:asciiTheme="majorHAnsi" w:hAnsiTheme="majorHAnsi"/>
              </w:rPr>
            </w:pPr>
            <w:r w:rsidRPr="003F56C8">
              <w:rPr>
                <w:rFonts w:asciiTheme="majorHAnsi" w:hAnsiTheme="majorHAnsi"/>
              </w:rPr>
              <w:t>Handlungsbedarf</w:t>
            </w:r>
          </w:p>
          <w:p w14:paraId="23A8F576" w14:textId="498E3C13" w:rsidR="0007521A" w:rsidRDefault="002D7E43" w:rsidP="002D7E43">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2063744" behindDoc="0" locked="0" layoutInCell="1" allowOverlap="1" wp14:anchorId="29E02A4F" wp14:editId="17C3DA0A">
                      <wp:simplePos x="0" y="0"/>
                      <wp:positionH relativeFrom="column">
                        <wp:posOffset>33020</wp:posOffset>
                      </wp:positionH>
                      <wp:positionV relativeFrom="paragraph">
                        <wp:posOffset>89535</wp:posOffset>
                      </wp:positionV>
                      <wp:extent cx="171450" cy="171450"/>
                      <wp:effectExtent l="19050" t="19050" r="19050" b="19050"/>
                      <wp:wrapNone/>
                      <wp:docPr id="294" name="Ellipse 294"/>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B310F46" id="Ellipse 294" o:spid="_x0000_s1026" style="position:absolute;margin-left:2.6pt;margin-top:7.05pt;width:13.5pt;height:13.5pt;z-index:25206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oxaQIAAMwEAAAOAAAAZHJzL2Uyb0RvYy54bWysVE1vGyEQvVfqf0Dcm7Utu05WWUdW3FSV&#10;oiRSUuU8ZsGLBAwF7HX66zuwm4+mPVX1Ac8wwwzv8WbPL47WsIMMUaNr+PRkwpl0Alvtdg3//nD1&#10;6ZSzmMC1YNDJhj/JyC9WHz+c976WM+zQtDIwKuJi3fuGdyn5uqqi6KSFeIJeOgoqDBYSuWFXtQF6&#10;qm5NNZtMPlc9htYHFDJG2t0MQb4q9ZWSIt0qFWVipuF0t1TWUNZtXqvVOdS7AL7TYrwG/MMtLGhH&#10;TV9KbSAB2wf9RymrRcCIKp0ItBUqpYUsGAjNdPIOzX0HXhYsRE70LzTF/1dW3BzuAtNtw2dnc84c&#10;WHqkL8ZoHyXLW0RQ72NNeff+LoxeJDOjPapg8z/hYMdC6tMLqfKYmKDN6XI6XxD1gkKjTVWq18M+&#10;xPRVomXZaLgcmhc24XAd05D9nJXbObzSxtA+1Maxnu5+ulguqAWQgpSBRKb1hCm6HWdgdiRNkUIp&#10;GdHoNh/Pp2PYbS9NYAcgeSwn6818mQHT5X5Ly703ELshr4QG4VidSL1G24afTvJvPG1cri6L/kYE&#10;mcSBtmxtsX0i3gMOgoxeXGlqcg0x3UEgBRJhNFXplhZlkCDiaHHWYfj5t/2cT8KgKGc9KZrg/9hD&#10;kJyZb44kczadz/MIFGe+WM7ICW8j27cRt7eXSKxMaX69KGbOT+bZVAHtIw3fOnelEDhBvQeiR+cy&#10;DZNG4yvkel3SSPYe0rW79yIXzzxleh+OjxD8KIFE2rnBZ/VD/U4GQ24+6XC9T6h00cgrr/SC2aGR&#10;KW85jneeybd+yXr9CK1+AQAA//8DAFBLAwQUAAYACAAAACEARUbS1NoAAAAGAQAADwAAAGRycy9k&#10;b3ducmV2LnhtbEyOzU7DMBCE70i8g7VI3KiTtEUlxKkqUCUuHCiIXt14iSPsdRS7SXh7lhM9zo9m&#10;vmo7eydGHGIXSEG+yEAgNcF01Cr4eN/fbUDEpMloFwgV/GCEbX19VenShInecDykVvAIxVIrsCn1&#10;pZSxseh1XIQeibOvMHidWA6tNIOeeNw7WWTZvfS6I36wuscni8334ewVtMdMrnfTuH8p3Bjk8vO1&#10;ebYPSt3ezLtHEAnn9F+GP3xGh5qZTuFMJgqnYF1wke1VDoLjZcH6pGCV5yDrSl7i178AAAD//wMA&#10;UEsBAi0AFAAGAAgAAAAhALaDOJL+AAAA4QEAABMAAAAAAAAAAAAAAAAAAAAAAFtDb250ZW50X1R5&#10;cGVzXS54bWxQSwECLQAUAAYACAAAACEAOP0h/9YAAACUAQAACwAAAAAAAAAAAAAAAAAvAQAAX3Jl&#10;bHMvLnJlbHNQSwECLQAUAAYACAAAACEA5R8KMWkCAADMBAAADgAAAAAAAAAAAAAAAAAuAgAAZHJz&#10;L2Uyb0RvYy54bWxQSwECLQAUAAYACAAAACEARUbS1NoAAAAGAQAADwAAAAAAAAAAAAAAAADDBAAA&#10;ZHJzL2Rvd25yZXYueG1sUEsFBgAAAAAEAAQA8wAAAMoFAAAAAA==&#10;" filled="f" strokecolor="#70ad47" strokeweight="2.25pt">
                      <v:stroke joinstyle="miter"/>
                    </v:oval>
                  </w:pict>
                </mc:Fallback>
              </mc:AlternateContent>
            </w:r>
            <w:r w:rsidRPr="003F56C8">
              <w:rPr>
                <w:rFonts w:asciiTheme="majorHAnsi" w:hAnsiTheme="majorHAnsi"/>
              </w:rPr>
              <w:t>Zurzeit kein Handlungsbedarf</w:t>
            </w:r>
          </w:p>
        </w:tc>
      </w:tr>
      <w:tr w:rsidR="0007521A" w:rsidRPr="005E7F57" w14:paraId="30C53B3F" w14:textId="5A8D5080" w:rsidTr="002D7E43">
        <w:tc>
          <w:tcPr>
            <w:tcW w:w="6946" w:type="dxa"/>
            <w:tcBorders>
              <w:top w:val="single" w:sz="24" w:space="0" w:color="FFFFFF" w:themeColor="background1"/>
              <w:left w:val="single" w:sz="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1C648D44" w14:textId="747F67FE" w:rsidR="0007521A" w:rsidRPr="00A410D3" w:rsidRDefault="0007521A" w:rsidP="00964525">
            <w:pPr>
              <w:spacing w:before="120" w:after="120"/>
              <w:rPr>
                <w:rFonts w:asciiTheme="majorHAnsi" w:hAnsiTheme="majorHAnsi"/>
                <w:b/>
                <w:sz w:val="24"/>
                <w:szCs w:val="24"/>
              </w:rPr>
            </w:pPr>
            <w:r>
              <w:rPr>
                <w:rFonts w:asciiTheme="majorHAnsi" w:hAnsiTheme="majorHAnsi"/>
                <w:b/>
                <w:sz w:val="28"/>
                <w:szCs w:val="28"/>
              </w:rPr>
              <w:lastRenderedPageBreak/>
              <w:t>7</w:t>
            </w:r>
            <w:r w:rsidRPr="00A410D3">
              <w:rPr>
                <w:rFonts w:asciiTheme="majorHAnsi" w:hAnsiTheme="majorHAnsi"/>
                <w:b/>
                <w:sz w:val="28"/>
                <w:szCs w:val="28"/>
              </w:rPr>
              <w:t>.6 Beruf und Familie</w:t>
            </w:r>
          </w:p>
          <w:p w14:paraId="77CA426A" w14:textId="77777777" w:rsidR="0007521A" w:rsidRDefault="0007521A" w:rsidP="00964525">
            <w:pPr>
              <w:spacing w:after="120"/>
              <w:rPr>
                <w:rFonts w:asciiTheme="majorHAnsi" w:hAnsiTheme="majorHAnsi"/>
                <w:b/>
                <w:sz w:val="24"/>
                <w:szCs w:val="24"/>
              </w:rPr>
            </w:pPr>
            <w:r w:rsidRPr="00A410D3">
              <w:rPr>
                <w:rFonts w:asciiTheme="majorHAnsi" w:hAnsiTheme="majorHAnsi"/>
                <w:b/>
                <w:sz w:val="24"/>
                <w:szCs w:val="24"/>
              </w:rPr>
              <w:t>Wir legen Wert auf die Vereinbarkeit von Familie und Beruf und entwickeln dafür spe</w:t>
            </w:r>
            <w:r>
              <w:rPr>
                <w:rFonts w:asciiTheme="majorHAnsi" w:hAnsiTheme="majorHAnsi"/>
                <w:b/>
                <w:sz w:val="24"/>
                <w:szCs w:val="24"/>
              </w:rPr>
              <w:t xml:space="preserve">zielle Maßnahmen. </w:t>
            </w:r>
          </w:p>
          <w:p w14:paraId="6438FF10" w14:textId="77777777" w:rsidR="002D7E43" w:rsidRPr="00543004" w:rsidRDefault="002D7E43" w:rsidP="002D7E43">
            <w:pPr>
              <w:rPr>
                <w:rFonts w:asciiTheme="majorHAnsi" w:hAnsiTheme="majorHAnsi"/>
                <w:b/>
                <w:sz w:val="24"/>
                <w:szCs w:val="24"/>
              </w:rPr>
            </w:pPr>
            <w:r w:rsidRPr="00543004">
              <w:rPr>
                <w:rFonts w:asciiTheme="majorHAnsi" w:hAnsiTheme="majorHAnsi"/>
                <w:b/>
                <w:sz w:val="24"/>
                <w:szCs w:val="24"/>
              </w:rPr>
              <w:t>Anregungen aus der Praxis:</w:t>
            </w:r>
          </w:p>
          <w:p w14:paraId="799DF29C" w14:textId="77777777" w:rsidR="002D7E43" w:rsidRPr="00543004" w:rsidRDefault="002D7E43" w:rsidP="002D7E43">
            <w:pPr>
              <w:pStyle w:val="Listenabsatz"/>
              <w:numPr>
                <w:ilvl w:val="0"/>
                <w:numId w:val="1"/>
              </w:numPr>
              <w:rPr>
                <w:rFonts w:asciiTheme="majorHAnsi" w:hAnsiTheme="majorHAnsi"/>
                <w:sz w:val="24"/>
                <w:szCs w:val="24"/>
              </w:rPr>
            </w:pPr>
            <w:r w:rsidRPr="00543004">
              <w:rPr>
                <w:rFonts w:asciiTheme="majorHAnsi" w:hAnsiTheme="majorHAnsi"/>
                <w:sz w:val="24"/>
                <w:szCs w:val="24"/>
              </w:rPr>
              <w:t>Individuelle und flexible Arbeitszeiten (z.B. Jahresarbeitszeitkonten, Teilzeitregelungen)</w:t>
            </w:r>
          </w:p>
          <w:p w14:paraId="3B7136CB" w14:textId="77777777" w:rsidR="002D7E43" w:rsidRPr="00543004" w:rsidRDefault="002D7E43" w:rsidP="002D7E43">
            <w:pPr>
              <w:pStyle w:val="Listenabsatz"/>
              <w:numPr>
                <w:ilvl w:val="0"/>
                <w:numId w:val="1"/>
              </w:numPr>
              <w:rPr>
                <w:rFonts w:asciiTheme="majorHAnsi" w:hAnsiTheme="majorHAnsi"/>
                <w:sz w:val="24"/>
                <w:szCs w:val="24"/>
              </w:rPr>
            </w:pPr>
            <w:r w:rsidRPr="00543004">
              <w:rPr>
                <w:rFonts w:asciiTheme="majorHAnsi" w:hAnsiTheme="majorHAnsi"/>
                <w:sz w:val="24"/>
                <w:szCs w:val="24"/>
              </w:rPr>
              <w:t>Dienstplangestaltung unter Einbeziehung der Beschäftigten und deren Präferenzen</w:t>
            </w:r>
          </w:p>
          <w:p w14:paraId="014FE7C9" w14:textId="77777777" w:rsidR="002D7E43" w:rsidRPr="00543004" w:rsidRDefault="002D7E43" w:rsidP="002D7E43">
            <w:pPr>
              <w:pStyle w:val="Listenabsatz"/>
              <w:numPr>
                <w:ilvl w:val="0"/>
                <w:numId w:val="1"/>
              </w:numPr>
              <w:rPr>
                <w:rFonts w:asciiTheme="majorHAnsi" w:hAnsiTheme="majorHAnsi"/>
                <w:sz w:val="24"/>
                <w:szCs w:val="24"/>
              </w:rPr>
            </w:pPr>
            <w:r w:rsidRPr="00543004">
              <w:rPr>
                <w:rFonts w:asciiTheme="majorHAnsi" w:hAnsiTheme="majorHAnsi"/>
                <w:sz w:val="24"/>
                <w:szCs w:val="24"/>
              </w:rPr>
              <w:t>Hilfe bei der Suche nach Kinderbetreuungseinrichtungen</w:t>
            </w:r>
          </w:p>
          <w:p w14:paraId="7AF5BA6D" w14:textId="77777777" w:rsidR="002D7E43" w:rsidRDefault="002D7E43" w:rsidP="002D7E43">
            <w:pPr>
              <w:pStyle w:val="Listenabsatz"/>
              <w:numPr>
                <w:ilvl w:val="0"/>
                <w:numId w:val="1"/>
              </w:numPr>
              <w:rPr>
                <w:rFonts w:asciiTheme="majorHAnsi" w:hAnsiTheme="majorHAnsi"/>
                <w:sz w:val="24"/>
                <w:szCs w:val="24"/>
              </w:rPr>
            </w:pPr>
            <w:r w:rsidRPr="00543004">
              <w:rPr>
                <w:rFonts w:asciiTheme="majorHAnsi" w:hAnsiTheme="majorHAnsi"/>
                <w:sz w:val="24"/>
                <w:szCs w:val="24"/>
              </w:rPr>
              <w:t>Unterstützung der Beschäftigten bei häuslicher</w:t>
            </w:r>
            <w:r w:rsidRPr="00A410D3">
              <w:rPr>
                <w:rFonts w:asciiTheme="majorHAnsi" w:hAnsiTheme="majorHAnsi"/>
                <w:sz w:val="24"/>
                <w:szCs w:val="24"/>
              </w:rPr>
              <w:t xml:space="preserve"> Pflege von Angehörigen</w:t>
            </w:r>
          </w:p>
          <w:p w14:paraId="5C652EE7" w14:textId="6FFB0167" w:rsidR="002D7E43" w:rsidRPr="002D7E43" w:rsidRDefault="002D7E43" w:rsidP="002D7E43">
            <w:pPr>
              <w:pStyle w:val="Listenabsatz"/>
              <w:numPr>
                <w:ilvl w:val="0"/>
                <w:numId w:val="1"/>
              </w:numPr>
              <w:rPr>
                <w:rFonts w:asciiTheme="majorHAnsi" w:hAnsiTheme="majorHAnsi"/>
                <w:sz w:val="24"/>
                <w:szCs w:val="24"/>
              </w:rPr>
            </w:pPr>
            <w:r>
              <w:rPr>
                <w:rFonts w:asciiTheme="majorHAnsi" w:hAnsiTheme="majorHAnsi"/>
                <w:sz w:val="24"/>
                <w:szCs w:val="24"/>
              </w:rPr>
              <w:t>T</w:t>
            </w:r>
            <w:r w:rsidRPr="002D7E43">
              <w:rPr>
                <w:rFonts w:asciiTheme="majorHAnsi" w:hAnsiTheme="majorHAnsi"/>
                <w:sz w:val="24"/>
                <w:szCs w:val="24"/>
              </w:rPr>
              <w:t>echnische Voraussetzungen fördern (z.B. Smartphone, Tablet)</w:t>
            </w:r>
          </w:p>
        </w:tc>
        <w:tc>
          <w:tcPr>
            <w:tcW w:w="226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188168BA" w14:textId="77777777" w:rsidR="002D7E43" w:rsidRPr="003F56C8" w:rsidRDefault="002D7E43" w:rsidP="002D7E43">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65792" behindDoc="0" locked="0" layoutInCell="1" allowOverlap="1" wp14:anchorId="12FC1D32" wp14:editId="6CF8D576">
                      <wp:simplePos x="0" y="0"/>
                      <wp:positionH relativeFrom="column">
                        <wp:posOffset>33020</wp:posOffset>
                      </wp:positionH>
                      <wp:positionV relativeFrom="paragraph">
                        <wp:posOffset>63500</wp:posOffset>
                      </wp:positionV>
                      <wp:extent cx="171450" cy="171450"/>
                      <wp:effectExtent l="19050" t="19050" r="19050" b="19050"/>
                      <wp:wrapNone/>
                      <wp:docPr id="295" name="Ellipse 295"/>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581BF2A" id="Ellipse 295" o:spid="_x0000_s1026" style="position:absolute;margin-left:2.6pt;margin-top:5pt;width:13.5pt;height:13.5pt;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LZQIAAMwEAAAOAAAAZHJzL2Uyb0RvYy54bWysVE1PGzEQvVfqf7B8L5tESYEVGxRBU1VC&#10;gAQV54nXzlqyPa7tZEN/fcfeDVDaU9UcnBnP9/Obvbg8WMP2MkSNruHTkwln0glstds2/Pvj+tMZ&#10;ZzGBa8Ggkw1/lpFfLj9+uOh9LWfYoWllYJTExbr3De9S8nVVRdFJC/EEvXRkVBgsJFLDtmoD9JTd&#10;mmo2mXyuegytDyhkjHR7PRj5suRXSop0p1SUiZmGU2+pnKGcm3xWywuotwF8p8XYBvxDFxa0o6Iv&#10;qa4hAdsF/Ucqq0XAiCqdCLQVKqWFLDPQNNPJu2keOvCyzELgRP8CU/x/acXt/j4w3TZ8dr7gzIGl&#10;R/pijPZRsnxFAPU+1uT34O/DqEUS87QHFWz+pznYoYD6/AKqPCQm6HJ6Op0vCHpBplGmLNVrsA8x&#10;fZVoWRYaLofiBU3Y38Q0eB+9cjmHa20M3UNtHOup97PFKXUvgBikDCQSraeZottyBmZL1BQplJQR&#10;jW5zeI6OYbu5MoHtgeixXk/olwem5n5zy7WvIXaDXzENxLE6EXuNtg0/y8HHaONydln4N06QQRxg&#10;y9IG22fCPeBAyOjFWlORG4jpHgIxkACjrUp3dCiDNCKOEmcdhp9/u8/+RAyyctYTo2n8HzsIkjPz&#10;zRFlzqfzeV6BoswXpzNSwlvL5q3F7ewVEipT2l8vipj9kzmKKqB9ouVb5apkAieo9gD0qFylYdNo&#10;fYVcrYob0d5DunEPXuTkGacM7+PhCYIfKZCIO7d4ZD/U72gw+OZIh6tdQqULR15xpRfMCq1Mectx&#10;vfNOvtWL1+tHaPkLAAD//wMAUEsDBBQABgAIAAAAIQDQTJB52gAAAAYBAAAPAAAAZHJzL2Rvd25y&#10;ZXYueG1sTI9BT8MwDIXvSPyHyJO4sWRFMFSaTghpFySk0o171nhNReOUJt0Kvx5zYifr+T09fy42&#10;s+/FCcfYBdKwWioQSE2wHbUa9rvt7SOImAxZ0wdCDd8YYVNeXxUmt+FM73iqUyu4hGJuNLiUhlzK&#10;2Dj0Ji7DgMTeMYzeJJZjK+1ozlzue5kp9SC96YgvODPgi8Pms568hnr3qux2//Z1jGuqho+faupc&#10;pfXNYn5+ApFwTv9h+MNndCiZ6RAmslH0Gu4zDvJa8Uds32WsDzzXCmRZyEv88hcAAP//AwBQSwEC&#10;LQAUAAYACAAAACEAtoM4kv4AAADhAQAAEwAAAAAAAAAAAAAAAAAAAAAAW0NvbnRlbnRfVHlwZXNd&#10;LnhtbFBLAQItABQABgAIAAAAIQA4/SH/1gAAAJQBAAALAAAAAAAAAAAAAAAAAC8BAABfcmVscy8u&#10;cmVsc1BLAQItABQABgAIAAAAIQCYm+WLZQIAAMwEAAAOAAAAAAAAAAAAAAAAAC4CAABkcnMvZTJv&#10;RG9jLnhtbFBLAQItABQABgAIAAAAIQDQTJB52gAAAAYBAAAPAAAAAAAAAAAAAAAAAL8EAABkcnMv&#10;ZG93bnJldi54bWxQSwUGAAAAAAQABADzAAAAxgUAAAAA&#10;" filled="f" strokecolor="red" strokeweight="2.25pt">
                      <v:stroke joinstyle="miter"/>
                    </v:oval>
                  </w:pict>
                </mc:Fallback>
              </mc:AlternateContent>
            </w:r>
            <w:r w:rsidRPr="003F56C8">
              <w:rPr>
                <w:rFonts w:asciiTheme="majorHAnsi" w:hAnsiTheme="majorHAnsi"/>
              </w:rPr>
              <w:t xml:space="preserve">Dringender </w:t>
            </w:r>
          </w:p>
          <w:p w14:paraId="379B64CA" w14:textId="77777777" w:rsidR="002D7E43" w:rsidRPr="003F56C8" w:rsidRDefault="002D7E43" w:rsidP="002D7E43">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66816" behindDoc="0" locked="0" layoutInCell="1" allowOverlap="1" wp14:anchorId="212208F4" wp14:editId="31BE4080">
                      <wp:simplePos x="0" y="0"/>
                      <wp:positionH relativeFrom="column">
                        <wp:posOffset>33020</wp:posOffset>
                      </wp:positionH>
                      <wp:positionV relativeFrom="paragraph">
                        <wp:posOffset>245745</wp:posOffset>
                      </wp:positionV>
                      <wp:extent cx="171450" cy="171450"/>
                      <wp:effectExtent l="19050" t="19050" r="19050" b="19050"/>
                      <wp:wrapNone/>
                      <wp:docPr id="296" name="Ellipse 296"/>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4C2A10B" id="Ellipse 296" o:spid="_x0000_s1026" style="position:absolute;margin-left:2.6pt;margin-top:19.35pt;width:13.5pt;height:13.5pt;z-index:25206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muZQIAAMwEAAAOAAAAZHJzL2Uyb0RvYy54bWysVEtvGjEQvlfqf7B8LwsI8lhliRCUqlKU&#10;REqqnAevl7Vke1zbsKS/vmPvhjzaU9WLmffj45u9uj4azQ7SB4W24pPRmDNpBdbK7ir+43Hz5YKz&#10;EMHWoNHKij/LwK8Xnz9dda6UU2xR19IzKmJD2bmKtzG6siiCaKWBMEInLTkb9AYiqX5X1B46qm50&#10;MR2Pz4oOfe08ChkCWde9ky9y/aaRIt41TZCR6YrTbDG/Pr/b9BaLKyh3HlyrxDAG/MMUBpSlpqdS&#10;a4jA9l79Ucoo4TFgE0cCTYFNo4TMO9A2k/GHbR5acDLvQuAEd4Ip/L+y4vZw75mqKz69POPMgqE/&#10;6avWygXJkokA6lwoKe7B3ftBCySmbY+NN+mX9mDHDOrzCVR5jEyQcXI+mc0JekGuQaYqxWuy8yF+&#10;k2hYEiou++YZTTjchNhHv0SldhY3SmuyQ6kt62j2i/n5nFoAMajREEk0jnYKdscZ6B1RU0SfSwbU&#10;qk7pKTv43XalPTsA0WOzWY3HmRE03Luw1HsNoe3jsqsnjlGR2KuVqfgF5Z6ytU3VZebfsEECsYct&#10;SVusnwl3jz0hgxMbRU1uIMR78MRAAoyuKt7R02ikFXGQOGvR//qbPcUTMcjLWUeMpvV/7sFLzvR3&#10;S5S5nMxm6QSyMpufT0nxbz3btx67NyskVCZ0v05kMcVH/SI2Hs0THd8ydSUXWEG9e6AHZRX7S6Pz&#10;FXK5zGFEewfxxj44kYonnBK8j8cn8G6gQCTu3OIL+6H8QIM+NmVaXO4jNipz5BVXoldS6GQy0Ybz&#10;Tjf5Vs9Rrx+hxW8AAAD//wMAUEsDBBQABgAIAAAAIQArzukD3gAAAAYBAAAPAAAAZHJzL2Rvd25y&#10;ZXYueG1sTI7BTsMwEETvSPyDtUhcEHWa0rQK2VSAqFAPiBI4cHSTbRKI15HtNOHvMSc4jmb05mWb&#10;SXfiRNa1hhHmswgEcWmqlmuE97ft9RqE84or1RkmhG9ysMnPzzKVVmbkVzoVvhYBwi5VCI33fSql&#10;KxvSys1MTxy6o7Fa+RBtLSurxgDXnYyjKJFatRweGtXTQ0PlVzFohN3H/vNm+3z/9LifJy+W1dVY&#10;HAfEy4vp7haEp8n/jeFXP6hDHpwOZuDKiQ5hGYchwmK9AhHqRRzyASFZrkDmmfyvn/8AAAD//wMA&#10;UEsBAi0AFAAGAAgAAAAhALaDOJL+AAAA4QEAABMAAAAAAAAAAAAAAAAAAAAAAFtDb250ZW50X1R5&#10;cGVzXS54bWxQSwECLQAUAAYACAAAACEAOP0h/9YAAACUAQAACwAAAAAAAAAAAAAAAAAvAQAAX3Jl&#10;bHMvLnJlbHNQSwECLQAUAAYACAAAACEAXY8JrmUCAADMBAAADgAAAAAAAAAAAAAAAAAuAgAAZHJz&#10;L2Uyb0RvYy54bWxQSwECLQAUAAYACAAAACEAK87pA94AAAAGAQAADwAAAAAAAAAAAAAAAAC/BAAA&#10;ZHJzL2Rvd25yZXYueG1sUEsFBgAAAAAEAAQA8wAAAMoFAAAAAA==&#10;" filled="f" strokecolor="#ffc000" strokeweight="2.25pt">
                      <v:stroke joinstyle="miter"/>
                    </v:oval>
                  </w:pict>
                </mc:Fallback>
              </mc:AlternateContent>
            </w:r>
            <w:r w:rsidRPr="003F56C8">
              <w:rPr>
                <w:rFonts w:asciiTheme="majorHAnsi" w:hAnsiTheme="majorHAnsi"/>
              </w:rPr>
              <w:t>Handlungsbedarf</w:t>
            </w:r>
          </w:p>
          <w:p w14:paraId="5F765C38" w14:textId="77777777" w:rsidR="002D7E43" w:rsidRPr="003F56C8" w:rsidRDefault="002D7E43" w:rsidP="002D7E43">
            <w:pPr>
              <w:spacing w:after="120" w:line="259" w:lineRule="auto"/>
              <w:ind w:left="459"/>
              <w:rPr>
                <w:rFonts w:asciiTheme="majorHAnsi" w:hAnsiTheme="majorHAnsi"/>
              </w:rPr>
            </w:pPr>
            <w:r w:rsidRPr="003F56C8">
              <w:rPr>
                <w:rFonts w:asciiTheme="majorHAnsi" w:hAnsiTheme="majorHAnsi"/>
              </w:rPr>
              <w:t>Handlungsbedarf</w:t>
            </w:r>
          </w:p>
          <w:p w14:paraId="7A56127E" w14:textId="5ABCAB15" w:rsidR="0007521A" w:rsidRDefault="002D7E43" w:rsidP="002D7E43">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2067840" behindDoc="0" locked="0" layoutInCell="1" allowOverlap="1" wp14:anchorId="6ABD2964" wp14:editId="75E9D8B0">
                      <wp:simplePos x="0" y="0"/>
                      <wp:positionH relativeFrom="column">
                        <wp:posOffset>33020</wp:posOffset>
                      </wp:positionH>
                      <wp:positionV relativeFrom="paragraph">
                        <wp:posOffset>89535</wp:posOffset>
                      </wp:positionV>
                      <wp:extent cx="171450" cy="171450"/>
                      <wp:effectExtent l="19050" t="19050" r="19050" b="19050"/>
                      <wp:wrapNone/>
                      <wp:docPr id="297" name="Ellipse 297"/>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733CEEF" id="Ellipse 297" o:spid="_x0000_s1026" style="position:absolute;margin-left:2.6pt;margin-top:7.05pt;width:13.5pt;height:13.5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X/aAIAAMwEAAAOAAAAZHJzL2Uyb0RvYy54bWysVEtvGyEQvlfqf0Dcm7Utu05WWUdW3FSV&#10;oiRSUuU8ZsGLBAwF7HX66zuwm0fTnqr6gOc9zMc3e35xtIYdZIgaXcOnJxPOpBPYardr+PeHq0+n&#10;nMUErgWDTjb8SUZ+sfr44bz3tZxhh6aVgVERF+veN7xLyddVFUUnLcQT9NKRU2GwkEgNu6oN0FN1&#10;a6rZZPK56jG0PqCQMZJ1Mzj5qtRXSop0q1SUiZmG091SOUM5t/msVudQ7wL4TovxGvAPt7CgHTV9&#10;KbWBBGwf9B+lrBYBI6p0ItBWqJQWssxA00wn76a578DLMguBE/0LTPH/lRU3h7vAdNvw2dmSMweW&#10;HumLMdpHybKJAOp9rCnu3t+FUYsk5mmPKtj8T3OwYwH16QVUeUxMkHG6nM4XBL0g1yhTleo12YeY&#10;vkq0LAsNl0PzgiYcrmMaop+jcjuHV9oYskNtHOvp7qeL5YJaADFIGUgkWk8zRbfjDMyOqClSKCUj&#10;Gt3m9Jwdw257aQI7ANFjOVlv5mVgutxvYbn3BmI3xBXXQByrE7HXaNvw00n+ZTNlG5ery8K/cYIM&#10;4gBblrbYPhHuAQdCRi+uNDW5hpjuIBADCTDaqnRLhzJII+IocdZh+Pk3e44nYpCXs54YTeP/2EOQ&#10;nJlvjihzNp3P8woUZb5YzkgJbz3btx63t5dIqExpf70oYo5P5llUAe0jLd86dyUXOEG9B6BH5TIN&#10;m0brK+R6XcKI9h7Stbv3IhfPOGV4H46PEPxIgUTcucFn9kP9jgZDbM50uN4nVLpw5BVXeoOs0MqU&#10;1xjXO+/kW71EvX6EVr8AAAD//wMAUEsDBBQABgAIAAAAIQBFRtLU2gAAAAYBAAAPAAAAZHJzL2Rv&#10;d25yZXYueG1sTI7NTsMwEITvSLyDtUjcqJO0RSXEqSpQJS4cKIhe3XiJI+x1FLtJeHuWEz3Oj2a+&#10;ajt7J0YcYhdIQb7IQCA1wXTUKvh4399tQMSkyWgXCBX8YIRtfX1V6dKEid5wPKRW8AjFUiuwKfWl&#10;lLGx6HVchB6Js68weJ1YDq00g5543DtZZNm99LojfrC6xyeLzffh7BW0x0yud9O4fyncGOTy87V5&#10;tg9K3d7Mu0cQCef0X4Y/fEaHmplO4UwmCqdgXXCR7VUOguNlwfqkYJXnIOtKXuLXvwAAAP//AwBQ&#10;SwECLQAUAAYACAAAACEAtoM4kv4AAADhAQAAEwAAAAAAAAAAAAAAAAAAAAAAW0NvbnRlbnRfVHlw&#10;ZXNdLnhtbFBLAQItABQABgAIAAAAIQA4/SH/1gAAAJQBAAALAAAAAAAAAAAAAAAAAC8BAABfcmVs&#10;cy8ucmVsc1BLAQItABQABgAIAAAAIQAUGaX/aAIAAMwEAAAOAAAAAAAAAAAAAAAAAC4CAABkcnMv&#10;ZTJvRG9jLnhtbFBLAQItABQABgAIAAAAIQBFRtLU2gAAAAYBAAAPAAAAAAAAAAAAAAAAAMIEAABk&#10;cnMvZG93bnJldi54bWxQSwUGAAAAAAQABADzAAAAyQUAAAAA&#10;" filled="f" strokecolor="#70ad47" strokeweight="2.25pt">
                      <v:stroke joinstyle="miter"/>
                    </v:oval>
                  </w:pict>
                </mc:Fallback>
              </mc:AlternateContent>
            </w:r>
            <w:r w:rsidRPr="003F56C8">
              <w:rPr>
                <w:rFonts w:asciiTheme="majorHAnsi" w:hAnsiTheme="majorHAnsi"/>
              </w:rPr>
              <w:t>Zurzeit kein Handlungsbedarf</w:t>
            </w:r>
          </w:p>
        </w:tc>
      </w:tr>
    </w:tbl>
    <w:p w14:paraId="6B4F76BC" w14:textId="77777777" w:rsidR="00106F42" w:rsidRDefault="00106F42"/>
    <w:p w14:paraId="2B6ADF80" w14:textId="3D789D1D" w:rsidR="00106F42" w:rsidRPr="00E173A5" w:rsidRDefault="00431808" w:rsidP="00106F42">
      <w:pPr>
        <w:rPr>
          <w:rFonts w:asciiTheme="majorHAnsi" w:hAnsiTheme="majorHAnsi"/>
          <w:b/>
          <w:bCs/>
          <w:color w:val="595959" w:themeColor="text1" w:themeTint="A6"/>
          <w:sz w:val="24"/>
          <w:szCs w:val="24"/>
        </w:rPr>
      </w:pPr>
      <w:r w:rsidRPr="00E173A5">
        <w:rPr>
          <w:rFonts w:asciiTheme="majorHAnsi" w:hAnsiTheme="majorHAnsi"/>
          <w:b/>
          <w:bCs/>
          <w:color w:val="595959" w:themeColor="text1" w:themeTint="A6"/>
          <w:sz w:val="24"/>
          <w:szCs w:val="24"/>
        </w:rPr>
        <w:t>Hilfen aus:</w:t>
      </w:r>
    </w:p>
    <w:p w14:paraId="57303741" w14:textId="06C75469" w:rsidR="008D3139" w:rsidRPr="00E173A5" w:rsidRDefault="001739CD" w:rsidP="00473E01">
      <w:pPr>
        <w:pStyle w:val="Listenabsatz"/>
        <w:numPr>
          <w:ilvl w:val="0"/>
          <w:numId w:val="17"/>
        </w:numPr>
        <w:rPr>
          <w:rFonts w:asciiTheme="majorHAnsi" w:hAnsiTheme="majorHAnsi"/>
          <w:b/>
          <w:bCs/>
          <w:color w:val="595959" w:themeColor="text1" w:themeTint="A6"/>
          <w:sz w:val="24"/>
          <w:szCs w:val="24"/>
        </w:rPr>
      </w:pPr>
      <w:hyperlink r:id="rId53" w:history="1">
        <w:r w:rsidR="008D3139" w:rsidRPr="00916ACA">
          <w:rPr>
            <w:rStyle w:val="Hyperlink"/>
            <w:rFonts w:asciiTheme="majorHAnsi" w:hAnsiTheme="majorHAnsi"/>
            <w:b/>
            <w:bCs/>
            <w:sz w:val="24"/>
            <w:szCs w:val="24"/>
          </w:rPr>
          <w:t>Potenzialanalyse „Betriebliche Bildung“</w:t>
        </w:r>
      </w:hyperlink>
      <w:r w:rsidR="008D3139" w:rsidRPr="00E173A5">
        <w:rPr>
          <w:rFonts w:asciiTheme="majorHAnsi" w:hAnsiTheme="majorHAnsi"/>
          <w:b/>
          <w:bCs/>
          <w:color w:val="595959" w:themeColor="text1" w:themeTint="A6"/>
          <w:sz w:val="24"/>
          <w:szCs w:val="24"/>
        </w:rPr>
        <w:t>, Praxisstandard und Selbstbewertung für Unternehmer</w:t>
      </w:r>
      <w:r w:rsidR="00E173A5" w:rsidRPr="00E173A5">
        <w:rPr>
          <w:rFonts w:asciiTheme="majorHAnsi" w:hAnsiTheme="majorHAnsi"/>
          <w:b/>
          <w:bCs/>
          <w:color w:val="595959" w:themeColor="text1" w:themeTint="A6"/>
          <w:sz w:val="24"/>
          <w:szCs w:val="24"/>
        </w:rPr>
        <w:t xml:space="preserve"> (</w:t>
      </w:r>
      <w:r w:rsidR="00916ACA" w:rsidRPr="00916ACA">
        <w:rPr>
          <w:rFonts w:asciiTheme="majorHAnsi" w:hAnsiTheme="majorHAnsi"/>
          <w:b/>
          <w:bCs/>
          <w:color w:val="595959" w:themeColor="text1" w:themeTint="A6"/>
          <w:sz w:val="24"/>
          <w:szCs w:val="24"/>
        </w:rPr>
        <w:t>Offensive Mittelstand</w:t>
      </w:r>
      <w:r w:rsidR="00E173A5" w:rsidRPr="00E173A5">
        <w:rPr>
          <w:rFonts w:asciiTheme="majorHAnsi" w:hAnsiTheme="majorHAnsi"/>
          <w:b/>
          <w:bCs/>
          <w:color w:val="595959" w:themeColor="text1" w:themeTint="A6"/>
          <w:sz w:val="24"/>
          <w:szCs w:val="24"/>
        </w:rPr>
        <w:t>)</w:t>
      </w:r>
    </w:p>
    <w:p w14:paraId="2BAEFB62" w14:textId="01D2279E" w:rsidR="008D3139" w:rsidRPr="00E173A5" w:rsidRDefault="008D3139" w:rsidP="00473E01">
      <w:pPr>
        <w:pStyle w:val="Listenabsatz"/>
        <w:numPr>
          <w:ilvl w:val="0"/>
          <w:numId w:val="17"/>
        </w:numPr>
        <w:rPr>
          <w:rFonts w:asciiTheme="majorHAnsi" w:hAnsiTheme="majorHAnsi"/>
          <w:b/>
          <w:bCs/>
          <w:color w:val="595959" w:themeColor="text1" w:themeTint="A6"/>
          <w:sz w:val="24"/>
          <w:szCs w:val="24"/>
        </w:rPr>
      </w:pPr>
      <w:r w:rsidRPr="00E173A5">
        <w:rPr>
          <w:rFonts w:asciiTheme="majorHAnsi" w:hAnsiTheme="majorHAnsi"/>
          <w:b/>
          <w:bCs/>
          <w:color w:val="595959" w:themeColor="text1" w:themeTint="A6"/>
          <w:sz w:val="24"/>
          <w:szCs w:val="24"/>
        </w:rPr>
        <w:t xml:space="preserve">Praxishilfe </w:t>
      </w:r>
      <w:hyperlink r:id="rId54" w:history="1">
        <w:r w:rsidRPr="00916ACA">
          <w:rPr>
            <w:rStyle w:val="Hyperlink"/>
            <w:rFonts w:asciiTheme="majorHAnsi" w:hAnsiTheme="majorHAnsi"/>
            <w:b/>
            <w:bCs/>
            <w:sz w:val="24"/>
            <w:szCs w:val="24"/>
          </w:rPr>
          <w:t>Guter Gastgeber – Guter Arbeitgeber</w:t>
        </w:r>
      </w:hyperlink>
    </w:p>
    <w:p w14:paraId="18EB21FF" w14:textId="434E1A68" w:rsidR="00A70C0B" w:rsidRPr="00A70C0B" w:rsidRDefault="001739CD" w:rsidP="00473E01">
      <w:pPr>
        <w:pStyle w:val="Listenabsatz"/>
        <w:numPr>
          <w:ilvl w:val="0"/>
          <w:numId w:val="17"/>
        </w:numPr>
        <w:rPr>
          <w:rFonts w:asciiTheme="majorHAnsi" w:hAnsiTheme="majorHAnsi"/>
          <w:b/>
          <w:bCs/>
          <w:color w:val="595959" w:themeColor="text1" w:themeTint="A6"/>
          <w:sz w:val="24"/>
          <w:szCs w:val="24"/>
        </w:rPr>
      </w:pPr>
      <w:hyperlink r:id="rId55" w:history="1">
        <w:r w:rsidR="00A70C0B" w:rsidRPr="00A70C0B">
          <w:rPr>
            <w:rStyle w:val="Hyperlink"/>
            <w:rFonts w:asciiTheme="majorHAnsi" w:hAnsiTheme="majorHAnsi"/>
            <w:b/>
            <w:bCs/>
            <w:sz w:val="24"/>
            <w:szCs w:val="24"/>
          </w:rPr>
          <w:t>ASI 10.12 Arbeitsbedingungen im Gastgewerbe verbessern</w:t>
        </w:r>
      </w:hyperlink>
      <w:r w:rsidR="00A70C0B">
        <w:rPr>
          <w:rFonts w:asciiTheme="majorHAnsi" w:hAnsiTheme="majorHAnsi"/>
          <w:b/>
          <w:bCs/>
          <w:color w:val="595959" w:themeColor="text1" w:themeTint="A6"/>
          <w:sz w:val="24"/>
          <w:szCs w:val="24"/>
        </w:rPr>
        <w:t xml:space="preserve"> – A3</w:t>
      </w:r>
      <w:r w:rsidR="00A70C0B" w:rsidRPr="00A70C0B">
        <w:rPr>
          <w:rFonts w:asciiTheme="majorHAnsi" w:hAnsiTheme="majorHAnsi"/>
          <w:b/>
          <w:bCs/>
          <w:color w:val="595959" w:themeColor="text1" w:themeTint="A6"/>
          <w:sz w:val="24"/>
          <w:szCs w:val="24"/>
        </w:rPr>
        <w:t xml:space="preserve">: </w:t>
      </w:r>
      <w:r w:rsidR="00A70C0B">
        <w:rPr>
          <w:rFonts w:asciiTheme="majorHAnsi" w:hAnsiTheme="majorHAnsi"/>
          <w:b/>
          <w:bCs/>
          <w:color w:val="595959" w:themeColor="text1" w:themeTint="A6"/>
          <w:sz w:val="24"/>
          <w:szCs w:val="24"/>
        </w:rPr>
        <w:t xml:space="preserve">Arbeitsablauf und Arbeitsorganisation </w:t>
      </w:r>
      <w:r w:rsidR="00A70C0B" w:rsidRPr="00A70C0B">
        <w:rPr>
          <w:rFonts w:asciiTheme="majorHAnsi" w:hAnsiTheme="majorHAnsi"/>
          <w:b/>
          <w:bCs/>
          <w:color w:val="595959" w:themeColor="text1" w:themeTint="A6"/>
          <w:sz w:val="24"/>
          <w:szCs w:val="24"/>
        </w:rPr>
        <w:t>(BGN Arbeitssicherheitsinformationen)</w:t>
      </w:r>
    </w:p>
    <w:p w14:paraId="659CE760" w14:textId="191F8F0F" w:rsidR="00106F42" w:rsidRPr="00E173A5" w:rsidRDefault="00106F42" w:rsidP="00473E01">
      <w:pPr>
        <w:pStyle w:val="Listenabsatz"/>
        <w:numPr>
          <w:ilvl w:val="0"/>
          <w:numId w:val="17"/>
        </w:numPr>
        <w:rPr>
          <w:rFonts w:asciiTheme="majorHAnsi" w:hAnsiTheme="majorHAnsi"/>
          <w:b/>
          <w:bCs/>
          <w:color w:val="595959" w:themeColor="text1" w:themeTint="A6"/>
          <w:sz w:val="24"/>
          <w:szCs w:val="24"/>
        </w:rPr>
      </w:pPr>
      <w:r w:rsidRPr="00E173A5">
        <w:rPr>
          <w:rFonts w:asciiTheme="majorHAnsi" w:hAnsiTheme="majorHAnsi"/>
          <w:b/>
          <w:bCs/>
          <w:color w:val="595959" w:themeColor="text1" w:themeTint="A6"/>
          <w:sz w:val="24"/>
          <w:szCs w:val="24"/>
        </w:rPr>
        <w:t xml:space="preserve">Branchenleitfaden </w:t>
      </w:r>
      <w:hyperlink r:id="rId56" w:history="1">
        <w:r w:rsidRPr="00916ACA">
          <w:rPr>
            <w:rStyle w:val="Hyperlink"/>
            <w:rFonts w:asciiTheme="majorHAnsi" w:hAnsiTheme="majorHAnsi"/>
            <w:b/>
            <w:bCs/>
            <w:sz w:val="24"/>
            <w:szCs w:val="24"/>
          </w:rPr>
          <w:t>Hotellerie und Gastronomie – effizient, sicher und wirtschaftlich</w:t>
        </w:r>
      </w:hyperlink>
      <w:r w:rsidR="00E173A5" w:rsidRPr="00E173A5">
        <w:rPr>
          <w:rFonts w:asciiTheme="majorHAnsi" w:hAnsiTheme="majorHAnsi"/>
          <w:b/>
          <w:bCs/>
          <w:color w:val="595959" w:themeColor="text1" w:themeTint="A6"/>
          <w:sz w:val="24"/>
          <w:szCs w:val="24"/>
        </w:rPr>
        <w:t xml:space="preserve"> (BGN</w:t>
      </w:r>
      <w:r w:rsidR="00A03C91">
        <w:rPr>
          <w:rFonts w:asciiTheme="majorHAnsi" w:hAnsiTheme="majorHAnsi"/>
          <w:b/>
          <w:bCs/>
          <w:color w:val="595959" w:themeColor="text1" w:themeTint="A6"/>
          <w:sz w:val="24"/>
          <w:szCs w:val="24"/>
        </w:rPr>
        <w:t>/DEHOGA</w:t>
      </w:r>
      <w:r w:rsidR="00E173A5" w:rsidRPr="00E173A5">
        <w:rPr>
          <w:rFonts w:asciiTheme="majorHAnsi" w:hAnsiTheme="majorHAnsi"/>
          <w:b/>
          <w:bCs/>
          <w:color w:val="595959" w:themeColor="text1" w:themeTint="A6"/>
          <w:sz w:val="24"/>
          <w:szCs w:val="24"/>
        </w:rPr>
        <w:t>)</w:t>
      </w:r>
    </w:p>
    <w:p w14:paraId="2A5E2DC2" w14:textId="23A8B23E" w:rsidR="00431808" w:rsidRPr="00E173A5" w:rsidRDefault="001739CD" w:rsidP="00473E01">
      <w:pPr>
        <w:pStyle w:val="Listenabsatz"/>
        <w:numPr>
          <w:ilvl w:val="0"/>
          <w:numId w:val="12"/>
        </w:numPr>
        <w:spacing w:after="0"/>
        <w:rPr>
          <w:rFonts w:asciiTheme="majorHAnsi" w:hAnsiTheme="majorHAnsi"/>
          <w:b/>
          <w:bCs/>
          <w:color w:val="595959" w:themeColor="text1" w:themeTint="A6"/>
          <w:sz w:val="24"/>
          <w:szCs w:val="24"/>
        </w:rPr>
      </w:pPr>
      <w:hyperlink r:id="rId57" w:history="1">
        <w:r w:rsidR="00431808" w:rsidRPr="00916ACA">
          <w:rPr>
            <w:rStyle w:val="Hyperlink"/>
            <w:rFonts w:asciiTheme="majorHAnsi" w:hAnsiTheme="majorHAnsi"/>
            <w:b/>
            <w:bCs/>
            <w:sz w:val="24"/>
            <w:szCs w:val="24"/>
          </w:rPr>
          <w:t>Handlungsstandards</w:t>
        </w:r>
      </w:hyperlink>
      <w:r w:rsidR="00431808" w:rsidRPr="00E173A5">
        <w:rPr>
          <w:rFonts w:asciiTheme="majorHAnsi" w:hAnsiTheme="majorHAnsi"/>
          <w:b/>
          <w:bCs/>
          <w:color w:val="595959" w:themeColor="text1" w:themeTint="A6"/>
          <w:sz w:val="24"/>
          <w:szCs w:val="24"/>
        </w:rPr>
        <w:t xml:space="preserve"> „Führung“ plus diverse Handlungsstandards für verschiedene Bereiche</w:t>
      </w:r>
    </w:p>
    <w:p w14:paraId="7A0E3727" w14:textId="21616323" w:rsidR="00431808" w:rsidRPr="00E173A5" w:rsidRDefault="001739CD" w:rsidP="00473E01">
      <w:pPr>
        <w:pStyle w:val="Listenabsatz"/>
        <w:numPr>
          <w:ilvl w:val="0"/>
          <w:numId w:val="12"/>
        </w:numPr>
        <w:spacing w:after="0"/>
        <w:rPr>
          <w:rFonts w:asciiTheme="majorHAnsi" w:hAnsiTheme="majorHAnsi"/>
          <w:b/>
          <w:bCs/>
          <w:color w:val="595959" w:themeColor="text1" w:themeTint="A6"/>
          <w:sz w:val="24"/>
          <w:szCs w:val="24"/>
        </w:rPr>
      </w:pPr>
      <w:hyperlink r:id="rId58" w:history="1">
        <w:r w:rsidR="00431808" w:rsidRPr="00916ACA">
          <w:rPr>
            <w:rStyle w:val="Hyperlink"/>
            <w:rFonts w:asciiTheme="majorHAnsi" w:hAnsiTheme="majorHAnsi"/>
            <w:b/>
            <w:bCs/>
            <w:sz w:val="24"/>
            <w:szCs w:val="24"/>
          </w:rPr>
          <w:t>Infoblatt für Beschäftigte „Gästeorientiert und sicher arbeiten“ –</w:t>
        </w:r>
      </w:hyperlink>
      <w:r w:rsidR="00431808" w:rsidRPr="00E173A5">
        <w:rPr>
          <w:rFonts w:asciiTheme="majorHAnsi" w:hAnsiTheme="majorHAnsi"/>
          <w:b/>
          <w:bCs/>
          <w:color w:val="595959" w:themeColor="text1" w:themeTint="A6"/>
          <w:sz w:val="24"/>
          <w:szCs w:val="24"/>
        </w:rPr>
        <w:t xml:space="preserve"> plus diverse </w:t>
      </w:r>
      <w:hyperlink r:id="rId59" w:history="1">
        <w:r w:rsidR="00431808" w:rsidRPr="00916ACA">
          <w:rPr>
            <w:rStyle w:val="Hyperlink"/>
            <w:rFonts w:asciiTheme="majorHAnsi" w:hAnsiTheme="majorHAnsi"/>
            <w:b/>
            <w:bCs/>
            <w:sz w:val="24"/>
            <w:szCs w:val="24"/>
          </w:rPr>
          <w:t>Infoblätter</w:t>
        </w:r>
      </w:hyperlink>
      <w:r w:rsidR="00431808" w:rsidRPr="00E173A5">
        <w:rPr>
          <w:rFonts w:asciiTheme="majorHAnsi" w:hAnsiTheme="majorHAnsi"/>
          <w:b/>
          <w:bCs/>
          <w:color w:val="595959" w:themeColor="text1" w:themeTint="A6"/>
          <w:sz w:val="24"/>
          <w:szCs w:val="24"/>
        </w:rPr>
        <w:t xml:space="preserve"> zu speziellen Themen</w:t>
      </w:r>
    </w:p>
    <w:p w14:paraId="0E66BE8B" w14:textId="00DA4B43" w:rsidR="00431808" w:rsidRPr="00E173A5" w:rsidRDefault="001739CD" w:rsidP="00473E01">
      <w:pPr>
        <w:pStyle w:val="Listenabsatz"/>
        <w:numPr>
          <w:ilvl w:val="0"/>
          <w:numId w:val="12"/>
        </w:numPr>
        <w:spacing w:after="0"/>
        <w:rPr>
          <w:rFonts w:asciiTheme="majorHAnsi" w:hAnsiTheme="majorHAnsi"/>
          <w:b/>
          <w:bCs/>
          <w:color w:val="595959" w:themeColor="text1" w:themeTint="A6"/>
          <w:sz w:val="24"/>
          <w:szCs w:val="24"/>
        </w:rPr>
      </w:pPr>
      <w:hyperlink r:id="rId60" w:history="1">
        <w:r w:rsidR="00431808" w:rsidRPr="00916ACA">
          <w:rPr>
            <w:rStyle w:val="Hyperlink"/>
            <w:rFonts w:asciiTheme="majorHAnsi" w:hAnsiTheme="majorHAnsi"/>
            <w:b/>
            <w:bCs/>
            <w:sz w:val="24"/>
            <w:szCs w:val="24"/>
          </w:rPr>
          <w:t>Organisationshilfe „Erfahrungen und Potenziale aller Beschäftigten nutzen“</w:t>
        </w:r>
      </w:hyperlink>
    </w:p>
    <w:p w14:paraId="260737DC" w14:textId="47A6D0D5" w:rsidR="00431808" w:rsidRPr="001F5F7B" w:rsidRDefault="00431808" w:rsidP="00473E01">
      <w:pPr>
        <w:pStyle w:val="Listenabsatz"/>
        <w:numPr>
          <w:ilvl w:val="0"/>
          <w:numId w:val="12"/>
        </w:numPr>
        <w:rPr>
          <w:rStyle w:val="Hyperlink"/>
          <w:rFonts w:asciiTheme="majorHAnsi" w:hAnsiTheme="majorHAnsi" w:cstheme="majorHAnsi"/>
          <w:b/>
        </w:rPr>
      </w:pPr>
      <w:r w:rsidRPr="00E173A5">
        <w:rPr>
          <w:rFonts w:asciiTheme="majorHAnsi" w:hAnsiTheme="majorHAnsi"/>
          <w:b/>
          <w:bCs/>
          <w:color w:val="595959" w:themeColor="text1" w:themeTint="A6"/>
          <w:sz w:val="24"/>
          <w:szCs w:val="24"/>
        </w:rPr>
        <w:t xml:space="preserve">„Picknick-Korb zur Vermeidung von Stressanfällen“ – </w:t>
      </w:r>
      <w:hyperlink r:id="rId61" w:history="1">
        <w:r w:rsidRPr="001F5F7B">
          <w:rPr>
            <w:rStyle w:val="Hyperlink"/>
            <w:rFonts w:asciiTheme="majorHAnsi" w:hAnsiTheme="majorHAnsi" w:cstheme="majorHAnsi"/>
            <w:b/>
            <w:sz w:val="24"/>
            <w:szCs w:val="24"/>
          </w:rPr>
          <w:t>www.gastronomie-stress.de</w:t>
        </w:r>
      </w:hyperlink>
    </w:p>
    <w:p w14:paraId="3FA4C3D4" w14:textId="4E68BC2B" w:rsidR="0024708E" w:rsidRDefault="0024708E">
      <w:r>
        <w:br w:type="page"/>
      </w:r>
    </w:p>
    <w:p w14:paraId="213726BB" w14:textId="4B831F9A" w:rsidR="008D2D6F" w:rsidRDefault="008D2D6F" w:rsidP="0091574C">
      <w:pPr>
        <w:spacing w:after="0"/>
        <w:ind w:left="1276" w:hanging="1276"/>
      </w:pPr>
      <w:r>
        <w:rPr>
          <w:rFonts w:ascii="FrutigerNextPro-Bold" w:hAnsi="FrutigerNextPro-Bold" w:cs="FrutigerNextPro-Bold"/>
          <w:b/>
          <w:bCs/>
          <w:color w:val="0D5F80"/>
          <w:sz w:val="150"/>
          <w:szCs w:val="150"/>
        </w:rPr>
        <w:lastRenderedPageBreak/>
        <w:t xml:space="preserve">8 </w:t>
      </w:r>
      <w:r>
        <w:rPr>
          <w:rFonts w:ascii="FrutigerNextPro-Bold" w:hAnsi="FrutigerNextPro-Bold" w:cs="FrutigerNextPro-Bold"/>
          <w:b/>
          <w:bCs/>
          <w:color w:val="0D5F80"/>
          <w:sz w:val="56"/>
          <w:szCs w:val="56"/>
        </w:rPr>
        <w:t>Leistungsprozess</w:t>
      </w:r>
      <w:r w:rsidR="002970A3">
        <w:rPr>
          <w:rFonts w:ascii="FrutigerNextPro-Bold" w:hAnsi="FrutigerNextPro-Bold" w:cs="FrutigerNextPro-Bold"/>
          <w:b/>
          <w:bCs/>
          <w:color w:val="0D5F80"/>
          <w:sz w:val="56"/>
          <w:szCs w:val="56"/>
        </w:rPr>
        <w:t>e</w:t>
      </w:r>
    </w:p>
    <w:p w14:paraId="32A12A70" w14:textId="5095E320" w:rsidR="0024708E" w:rsidRDefault="0024708E" w:rsidP="00742EDF"/>
    <w:tbl>
      <w:tblPr>
        <w:tblStyle w:val="Tabellenraster1"/>
        <w:tblW w:w="6946" w:type="dxa"/>
        <w:tblLayout w:type="fixed"/>
        <w:tblLook w:val="04A0" w:firstRow="1" w:lastRow="0" w:firstColumn="1" w:lastColumn="0" w:noHBand="0" w:noVBand="1"/>
      </w:tblPr>
      <w:tblGrid>
        <w:gridCol w:w="6946"/>
      </w:tblGrid>
      <w:tr w:rsidR="0024708E" w:rsidRPr="00E8713E" w14:paraId="37AFEED3" w14:textId="77777777" w:rsidTr="00F856F8">
        <w:tc>
          <w:tcPr>
            <w:tcW w:w="6946" w:type="dxa"/>
            <w:tcBorders>
              <w:top w:val="nil"/>
              <w:left w:val="nil"/>
              <w:bottom w:val="single" w:sz="24" w:space="0" w:color="FFFFFF" w:themeColor="background1"/>
              <w:right w:val="nil"/>
            </w:tcBorders>
            <w:shd w:val="clear" w:color="auto" w:fill="F2F2F2" w:themeFill="background1" w:themeFillShade="F2"/>
          </w:tcPr>
          <w:p w14:paraId="2B9D3C3A" w14:textId="7369DF34" w:rsidR="0024708E" w:rsidRPr="005B338C" w:rsidRDefault="0024708E" w:rsidP="0024708E">
            <w:pPr>
              <w:autoSpaceDE w:val="0"/>
              <w:autoSpaceDN w:val="0"/>
              <w:adjustRightInd w:val="0"/>
              <w:rPr>
                <w:rFonts w:asciiTheme="majorHAnsi" w:hAnsiTheme="majorHAnsi" w:cs="FrutigerNextPro-Bold"/>
                <w:b/>
                <w:bCs/>
                <w:color w:val="000000"/>
                <w:sz w:val="24"/>
                <w:szCs w:val="24"/>
              </w:rPr>
            </w:pPr>
            <w:r w:rsidRPr="005B338C">
              <w:rPr>
                <w:rFonts w:asciiTheme="majorHAnsi" w:hAnsiTheme="majorHAnsi" w:cs="FrutigerNextPro-Bold"/>
                <w:b/>
                <w:bCs/>
                <w:color w:val="000000"/>
                <w:sz w:val="24"/>
                <w:szCs w:val="24"/>
              </w:rPr>
              <w:t>Ziel:</w:t>
            </w:r>
          </w:p>
          <w:p w14:paraId="3C27A129" w14:textId="67E87EBA" w:rsidR="00742EDF" w:rsidRPr="00742EDF" w:rsidRDefault="00742EDF" w:rsidP="00742EDF">
            <w:pPr>
              <w:autoSpaceDE w:val="0"/>
              <w:autoSpaceDN w:val="0"/>
              <w:adjustRightInd w:val="0"/>
              <w:rPr>
                <w:rFonts w:asciiTheme="majorHAnsi" w:hAnsiTheme="majorHAnsi" w:cs="FrutigerNextPro-Bold"/>
                <w:bCs/>
                <w:color w:val="000000"/>
                <w:sz w:val="24"/>
                <w:szCs w:val="24"/>
              </w:rPr>
            </w:pPr>
            <w:r w:rsidRPr="00742EDF">
              <w:rPr>
                <w:rFonts w:asciiTheme="majorHAnsi" w:hAnsiTheme="majorHAnsi" w:cs="FrutigerNextPro-Bold"/>
                <w:bCs/>
                <w:color w:val="000000"/>
                <w:sz w:val="24"/>
                <w:szCs w:val="24"/>
              </w:rPr>
              <w:t>Bei der Entwicklung unserer</w:t>
            </w:r>
            <w:r>
              <w:rPr>
                <w:rFonts w:asciiTheme="majorHAnsi" w:hAnsiTheme="majorHAnsi" w:cs="FrutigerNextPro-Bold"/>
                <w:bCs/>
                <w:color w:val="000000"/>
                <w:sz w:val="24"/>
                <w:szCs w:val="24"/>
              </w:rPr>
              <w:t xml:space="preserve"> </w:t>
            </w:r>
            <w:r w:rsidR="00F65A5B">
              <w:rPr>
                <w:rFonts w:asciiTheme="majorHAnsi" w:hAnsiTheme="majorHAnsi" w:cs="FrutigerNextPro-Bold"/>
                <w:bCs/>
                <w:color w:val="000000"/>
                <w:sz w:val="24"/>
                <w:szCs w:val="24"/>
              </w:rPr>
              <w:t>Angebote</w:t>
            </w:r>
            <w:r w:rsidRPr="00742EDF">
              <w:rPr>
                <w:rFonts w:asciiTheme="majorHAnsi" w:hAnsiTheme="majorHAnsi" w:cs="FrutigerNextPro-Bold"/>
                <w:bCs/>
                <w:color w:val="000000"/>
                <w:sz w:val="24"/>
                <w:szCs w:val="24"/>
              </w:rPr>
              <w:t xml:space="preserve"> und der Realisierung</w:t>
            </w:r>
            <w:r>
              <w:rPr>
                <w:rFonts w:asciiTheme="majorHAnsi" w:hAnsiTheme="majorHAnsi" w:cs="FrutigerNextPro-Bold"/>
                <w:bCs/>
                <w:color w:val="000000"/>
                <w:sz w:val="24"/>
                <w:szCs w:val="24"/>
              </w:rPr>
              <w:t xml:space="preserve"> </w:t>
            </w:r>
            <w:r w:rsidRPr="00742EDF">
              <w:rPr>
                <w:rFonts w:asciiTheme="majorHAnsi" w:hAnsiTheme="majorHAnsi" w:cs="FrutigerNextPro-Bold"/>
                <w:bCs/>
                <w:color w:val="000000"/>
                <w:sz w:val="24"/>
                <w:szCs w:val="24"/>
              </w:rPr>
              <w:t>unserer Dienstleistungen achten wir</w:t>
            </w:r>
            <w:r>
              <w:rPr>
                <w:rFonts w:asciiTheme="majorHAnsi" w:hAnsiTheme="majorHAnsi" w:cs="FrutigerNextPro-Bold"/>
                <w:bCs/>
                <w:color w:val="000000"/>
                <w:sz w:val="24"/>
                <w:szCs w:val="24"/>
              </w:rPr>
              <w:t xml:space="preserve"> auf Qualität und W</w:t>
            </w:r>
            <w:r w:rsidRPr="00742EDF">
              <w:rPr>
                <w:rFonts w:asciiTheme="majorHAnsi" w:hAnsiTheme="majorHAnsi" w:cs="FrutigerNextPro-Bold"/>
                <w:bCs/>
                <w:color w:val="000000"/>
                <w:sz w:val="24"/>
                <w:szCs w:val="24"/>
              </w:rPr>
              <w:t>irtschaftlichkeit.</w:t>
            </w:r>
          </w:p>
          <w:p w14:paraId="33B382FF" w14:textId="6AFCF920" w:rsidR="00742EDF" w:rsidRPr="00742EDF" w:rsidRDefault="00742EDF" w:rsidP="00742EDF">
            <w:pPr>
              <w:autoSpaceDE w:val="0"/>
              <w:autoSpaceDN w:val="0"/>
              <w:adjustRightInd w:val="0"/>
              <w:rPr>
                <w:rFonts w:asciiTheme="majorHAnsi" w:hAnsiTheme="majorHAnsi" w:cs="FrutigerNextPro-Bold"/>
                <w:bCs/>
                <w:color w:val="000000"/>
                <w:sz w:val="24"/>
                <w:szCs w:val="24"/>
              </w:rPr>
            </w:pPr>
            <w:r w:rsidRPr="00742EDF">
              <w:rPr>
                <w:rFonts w:asciiTheme="majorHAnsi" w:hAnsiTheme="majorHAnsi" w:cs="FrutigerNextPro-Bold"/>
                <w:bCs/>
                <w:color w:val="000000"/>
                <w:sz w:val="24"/>
                <w:szCs w:val="24"/>
              </w:rPr>
              <w:t>Die Arbeitsbedingungen für unsere</w:t>
            </w:r>
            <w:r>
              <w:rPr>
                <w:rFonts w:asciiTheme="majorHAnsi" w:hAnsiTheme="majorHAnsi" w:cs="FrutigerNextPro-Bold"/>
                <w:bCs/>
                <w:color w:val="000000"/>
                <w:sz w:val="24"/>
                <w:szCs w:val="24"/>
              </w:rPr>
              <w:t xml:space="preserve"> </w:t>
            </w:r>
            <w:r w:rsidRPr="00742EDF">
              <w:rPr>
                <w:rFonts w:asciiTheme="majorHAnsi" w:hAnsiTheme="majorHAnsi" w:cs="FrutigerNextPro-Bold"/>
                <w:bCs/>
                <w:color w:val="000000"/>
                <w:sz w:val="24"/>
                <w:szCs w:val="24"/>
              </w:rPr>
              <w:t xml:space="preserve">Beschäftigten sind sicher, </w:t>
            </w:r>
            <w:r>
              <w:rPr>
                <w:rFonts w:asciiTheme="majorHAnsi" w:hAnsiTheme="majorHAnsi" w:cs="FrutigerNextPro-Bold"/>
                <w:bCs/>
                <w:color w:val="000000"/>
                <w:sz w:val="24"/>
                <w:szCs w:val="24"/>
              </w:rPr>
              <w:t>g</w:t>
            </w:r>
            <w:r w:rsidRPr="00742EDF">
              <w:rPr>
                <w:rFonts w:asciiTheme="majorHAnsi" w:hAnsiTheme="majorHAnsi" w:cs="FrutigerNextPro-Bold"/>
                <w:bCs/>
                <w:color w:val="000000"/>
                <w:sz w:val="24"/>
                <w:szCs w:val="24"/>
              </w:rPr>
              <w:t>esundheitsgerecht</w:t>
            </w:r>
            <w:r>
              <w:rPr>
                <w:rFonts w:asciiTheme="majorHAnsi" w:hAnsiTheme="majorHAnsi" w:cs="FrutigerNextPro-Bold"/>
                <w:bCs/>
                <w:color w:val="000000"/>
                <w:sz w:val="24"/>
                <w:szCs w:val="24"/>
              </w:rPr>
              <w:t xml:space="preserve"> </w:t>
            </w:r>
            <w:r w:rsidRPr="00742EDF">
              <w:rPr>
                <w:rFonts w:asciiTheme="majorHAnsi" w:hAnsiTheme="majorHAnsi" w:cs="FrutigerNextPro-Bold"/>
                <w:bCs/>
                <w:color w:val="000000"/>
                <w:sz w:val="24"/>
                <w:szCs w:val="24"/>
              </w:rPr>
              <w:t>und umweltverträglich.</w:t>
            </w:r>
          </w:p>
          <w:p w14:paraId="4A1C387D" w14:textId="1202547C" w:rsidR="0024708E" w:rsidRPr="00742EDF" w:rsidRDefault="00742EDF" w:rsidP="00E66CB1">
            <w:pPr>
              <w:autoSpaceDE w:val="0"/>
              <w:autoSpaceDN w:val="0"/>
              <w:adjustRightInd w:val="0"/>
              <w:rPr>
                <w:rFonts w:asciiTheme="majorHAnsi" w:hAnsiTheme="majorHAnsi" w:cs="FrutigerNextPro-Bold"/>
                <w:bCs/>
                <w:color w:val="000000"/>
                <w:sz w:val="24"/>
                <w:szCs w:val="24"/>
              </w:rPr>
            </w:pPr>
            <w:r w:rsidRPr="00742EDF">
              <w:rPr>
                <w:rFonts w:asciiTheme="majorHAnsi" w:hAnsiTheme="majorHAnsi" w:cs="FrutigerNextPro-Bold"/>
                <w:bCs/>
                <w:color w:val="000000"/>
                <w:sz w:val="24"/>
                <w:szCs w:val="24"/>
              </w:rPr>
              <w:t xml:space="preserve">Unsere </w:t>
            </w:r>
            <w:r w:rsidR="00E66CB1">
              <w:rPr>
                <w:rFonts w:asciiTheme="majorHAnsi" w:hAnsiTheme="majorHAnsi" w:cs="FrutigerNextPro-Bold"/>
                <w:bCs/>
                <w:color w:val="000000"/>
                <w:sz w:val="24"/>
                <w:szCs w:val="24"/>
              </w:rPr>
              <w:t>Gäste</w:t>
            </w:r>
            <w:r w:rsidRPr="00742EDF">
              <w:rPr>
                <w:rFonts w:asciiTheme="majorHAnsi" w:hAnsiTheme="majorHAnsi" w:cs="FrutigerNextPro-Bold"/>
                <w:bCs/>
                <w:color w:val="000000"/>
                <w:sz w:val="24"/>
                <w:szCs w:val="24"/>
              </w:rPr>
              <w:t xml:space="preserve"> erhalten die</w:t>
            </w:r>
            <w:r>
              <w:rPr>
                <w:rFonts w:asciiTheme="majorHAnsi" w:hAnsiTheme="majorHAnsi" w:cs="FrutigerNextPro-Bold"/>
                <w:bCs/>
                <w:color w:val="000000"/>
                <w:sz w:val="24"/>
                <w:szCs w:val="24"/>
              </w:rPr>
              <w:t xml:space="preserve"> </w:t>
            </w:r>
            <w:r w:rsidR="00BA460F">
              <w:rPr>
                <w:rFonts w:asciiTheme="majorHAnsi" w:hAnsiTheme="majorHAnsi" w:cs="FrutigerNextPro-Bold"/>
                <w:bCs/>
                <w:color w:val="000000"/>
                <w:sz w:val="24"/>
                <w:szCs w:val="24"/>
              </w:rPr>
              <w:t>bestmöglichen Angebote und Leist</w:t>
            </w:r>
            <w:r>
              <w:rPr>
                <w:rFonts w:asciiTheme="majorHAnsi" w:hAnsiTheme="majorHAnsi" w:cs="FrutigerNextPro-Bold"/>
                <w:bCs/>
                <w:color w:val="000000"/>
                <w:sz w:val="24"/>
                <w:szCs w:val="24"/>
              </w:rPr>
              <w:t>ung</w:t>
            </w:r>
            <w:r w:rsidR="00BA460F">
              <w:rPr>
                <w:rFonts w:asciiTheme="majorHAnsi" w:hAnsiTheme="majorHAnsi" w:cs="FrutigerNextPro-Bold"/>
                <w:bCs/>
                <w:color w:val="000000"/>
                <w:sz w:val="24"/>
                <w:szCs w:val="24"/>
              </w:rPr>
              <w:t>en</w:t>
            </w:r>
            <w:r>
              <w:rPr>
                <w:rFonts w:asciiTheme="majorHAnsi" w:hAnsiTheme="majorHAnsi" w:cs="FrutigerNextPro-Bold"/>
                <w:bCs/>
                <w:color w:val="000000"/>
                <w:sz w:val="24"/>
                <w:szCs w:val="24"/>
              </w:rPr>
              <w:t xml:space="preserve"> für ihr Budget.</w:t>
            </w:r>
          </w:p>
        </w:tc>
      </w:tr>
    </w:tbl>
    <w:p w14:paraId="57BCD0DD" w14:textId="77777777" w:rsidR="00C67904" w:rsidRDefault="00C67904" w:rsidP="00473E01">
      <w:pPr>
        <w:spacing w:after="0"/>
        <w:rPr>
          <w:color w:val="FF0000"/>
        </w:rPr>
      </w:pPr>
    </w:p>
    <w:tbl>
      <w:tblPr>
        <w:tblStyle w:val="Tabellenraster"/>
        <w:tblW w:w="9214" w:type="dxa"/>
        <w:tblLayout w:type="fixed"/>
        <w:tblLook w:val="04A0" w:firstRow="1" w:lastRow="0" w:firstColumn="1" w:lastColumn="0" w:noHBand="0" w:noVBand="1"/>
      </w:tblPr>
      <w:tblGrid>
        <w:gridCol w:w="6946"/>
        <w:gridCol w:w="2268"/>
      </w:tblGrid>
      <w:tr w:rsidR="00F856F8" w:rsidRPr="002C774E" w14:paraId="481C17D5" w14:textId="6CAD8FB6" w:rsidTr="00F856F8">
        <w:tc>
          <w:tcPr>
            <w:tcW w:w="6946"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2F2F2" w:themeFill="background1" w:themeFillShade="F2"/>
          </w:tcPr>
          <w:p w14:paraId="21F49F0F" w14:textId="26EB15A7" w:rsidR="00F856F8" w:rsidRPr="00543004" w:rsidRDefault="00F856F8" w:rsidP="00597607">
            <w:pPr>
              <w:spacing w:before="120" w:after="120"/>
              <w:ind w:left="459" w:hanging="459"/>
              <w:rPr>
                <w:rFonts w:asciiTheme="majorHAnsi" w:hAnsiTheme="majorHAnsi"/>
                <w:b/>
                <w:strike/>
                <w:color w:val="000000" w:themeColor="text1"/>
                <w:sz w:val="28"/>
                <w:szCs w:val="28"/>
              </w:rPr>
            </w:pPr>
            <w:r w:rsidRPr="00543004">
              <w:rPr>
                <w:rFonts w:asciiTheme="majorHAnsi" w:hAnsiTheme="majorHAnsi"/>
                <w:b/>
                <w:sz w:val="28"/>
                <w:szCs w:val="28"/>
              </w:rPr>
              <w:t xml:space="preserve">8.1 </w:t>
            </w:r>
            <w:r w:rsidRPr="00543004">
              <w:rPr>
                <w:rFonts w:asciiTheme="majorHAnsi" w:hAnsiTheme="majorHAnsi"/>
                <w:b/>
                <w:color w:val="000000" w:themeColor="text1"/>
                <w:sz w:val="28"/>
                <w:szCs w:val="28"/>
              </w:rPr>
              <w:t xml:space="preserve">Preisgestaltung und Angebotserstellung </w:t>
            </w:r>
          </w:p>
          <w:p w14:paraId="3CB02229" w14:textId="453384E7" w:rsidR="00F856F8" w:rsidRDefault="00F856F8" w:rsidP="00374BCA">
            <w:pPr>
              <w:spacing w:after="120"/>
              <w:rPr>
                <w:rFonts w:asciiTheme="majorHAnsi" w:hAnsiTheme="majorHAnsi"/>
                <w:b/>
                <w:sz w:val="24"/>
                <w:szCs w:val="24"/>
              </w:rPr>
            </w:pPr>
            <w:r w:rsidRPr="00543004">
              <w:rPr>
                <w:rFonts w:asciiTheme="majorHAnsi" w:hAnsiTheme="majorHAnsi"/>
                <w:b/>
                <w:sz w:val="24"/>
                <w:szCs w:val="24"/>
              </w:rPr>
              <w:t xml:space="preserve">Wir erstellen Angebote, in denen wir die Leistungen, die Qualität, die Preise und Termine vollständig und verständlich für den </w:t>
            </w:r>
            <w:r w:rsidR="00E66CB1">
              <w:rPr>
                <w:rFonts w:asciiTheme="majorHAnsi" w:hAnsiTheme="majorHAnsi"/>
                <w:b/>
                <w:sz w:val="24"/>
                <w:szCs w:val="24"/>
              </w:rPr>
              <w:t xml:space="preserve">Gast </w:t>
            </w:r>
            <w:r w:rsidRPr="00543004">
              <w:rPr>
                <w:rFonts w:asciiTheme="majorHAnsi" w:hAnsiTheme="majorHAnsi"/>
                <w:b/>
                <w:sz w:val="24"/>
                <w:szCs w:val="24"/>
              </w:rPr>
              <w:t xml:space="preserve">beschreiben. Wir stimmen uns detailliert mit dem </w:t>
            </w:r>
            <w:r w:rsidR="00E66CB1">
              <w:rPr>
                <w:rFonts w:asciiTheme="majorHAnsi" w:hAnsiTheme="majorHAnsi"/>
                <w:b/>
                <w:sz w:val="24"/>
                <w:szCs w:val="24"/>
              </w:rPr>
              <w:t>Gast</w:t>
            </w:r>
            <w:r w:rsidRPr="00543004">
              <w:rPr>
                <w:rFonts w:asciiTheme="majorHAnsi" w:hAnsiTheme="majorHAnsi"/>
                <w:b/>
                <w:sz w:val="24"/>
                <w:szCs w:val="24"/>
              </w:rPr>
              <w:t xml:space="preserve"> ab, damit seine Erwartungen und seine (finanziellen) Möglichkeiten mit unseren Leistungsmöglichkeiten möglichst übereinstimmen (ggf. vertraglich regeln). </w:t>
            </w:r>
          </w:p>
          <w:p w14:paraId="2DD2AD9E" w14:textId="77777777" w:rsidR="00F856F8" w:rsidRPr="00543004" w:rsidRDefault="00F856F8" w:rsidP="00F856F8">
            <w:pPr>
              <w:rPr>
                <w:rFonts w:asciiTheme="majorHAnsi" w:hAnsiTheme="majorHAnsi"/>
                <w:b/>
                <w:sz w:val="24"/>
                <w:szCs w:val="24"/>
              </w:rPr>
            </w:pPr>
            <w:r w:rsidRPr="00543004">
              <w:rPr>
                <w:rFonts w:asciiTheme="majorHAnsi" w:hAnsiTheme="majorHAnsi"/>
                <w:b/>
                <w:sz w:val="24"/>
                <w:szCs w:val="24"/>
              </w:rPr>
              <w:t xml:space="preserve">Anregungen aus der Praxis: </w:t>
            </w:r>
          </w:p>
          <w:p w14:paraId="065B4485" w14:textId="638EA342" w:rsidR="00F856F8" w:rsidRPr="00543004" w:rsidRDefault="00F856F8" w:rsidP="00F856F8">
            <w:pPr>
              <w:pStyle w:val="Listenabsatz"/>
              <w:numPr>
                <w:ilvl w:val="0"/>
                <w:numId w:val="1"/>
              </w:numPr>
              <w:rPr>
                <w:rFonts w:asciiTheme="majorHAnsi" w:hAnsiTheme="majorHAnsi"/>
                <w:sz w:val="24"/>
                <w:szCs w:val="24"/>
              </w:rPr>
            </w:pPr>
            <w:r w:rsidRPr="00543004">
              <w:rPr>
                <w:rFonts w:asciiTheme="majorHAnsi" w:hAnsiTheme="majorHAnsi"/>
                <w:sz w:val="24"/>
                <w:szCs w:val="24"/>
              </w:rPr>
              <w:t xml:space="preserve">Gezielt Wünsche und Vorstellungen des </w:t>
            </w:r>
            <w:r w:rsidR="00E66CB1">
              <w:rPr>
                <w:rFonts w:asciiTheme="majorHAnsi" w:hAnsiTheme="majorHAnsi"/>
                <w:sz w:val="24"/>
                <w:szCs w:val="24"/>
              </w:rPr>
              <w:t>Gastes</w:t>
            </w:r>
            <w:r w:rsidRPr="00543004">
              <w:rPr>
                <w:rFonts w:asciiTheme="majorHAnsi" w:hAnsiTheme="majorHAnsi"/>
                <w:sz w:val="24"/>
                <w:szCs w:val="24"/>
              </w:rPr>
              <w:t xml:space="preserve"> erfragen und darauf im Angebot eingehen</w:t>
            </w:r>
          </w:p>
          <w:p w14:paraId="2A0569E5" w14:textId="172892FE" w:rsidR="00F856F8" w:rsidRPr="00F856F8" w:rsidRDefault="00F856F8" w:rsidP="00F856F8">
            <w:pPr>
              <w:pStyle w:val="Listenabsatz"/>
              <w:numPr>
                <w:ilvl w:val="0"/>
                <w:numId w:val="1"/>
              </w:numPr>
              <w:rPr>
                <w:rFonts w:asciiTheme="majorHAnsi" w:hAnsiTheme="majorHAnsi"/>
                <w:sz w:val="24"/>
                <w:szCs w:val="24"/>
              </w:rPr>
            </w:pPr>
            <w:r w:rsidRPr="00543004">
              <w:rPr>
                <w:rFonts w:asciiTheme="majorHAnsi" w:hAnsiTheme="majorHAnsi"/>
                <w:sz w:val="24"/>
                <w:szCs w:val="24"/>
              </w:rPr>
              <w:t xml:space="preserve">Vorteile spezieller Angebote und Arrangements detailliert dem </w:t>
            </w:r>
            <w:r w:rsidR="00E66CB1">
              <w:rPr>
                <w:rFonts w:asciiTheme="majorHAnsi" w:hAnsiTheme="majorHAnsi"/>
                <w:sz w:val="24"/>
                <w:szCs w:val="24"/>
              </w:rPr>
              <w:t>Gast</w:t>
            </w:r>
            <w:r w:rsidRPr="00543004">
              <w:rPr>
                <w:rFonts w:asciiTheme="majorHAnsi" w:hAnsiTheme="majorHAnsi"/>
                <w:sz w:val="24"/>
                <w:szCs w:val="24"/>
              </w:rPr>
              <w:t xml:space="preserve"> erklären.</w:t>
            </w:r>
            <w:r w:rsidRPr="00543004">
              <w:t xml:space="preserve"> </w:t>
            </w:r>
          </w:p>
          <w:p w14:paraId="44212F30" w14:textId="5680E606" w:rsidR="00F856F8" w:rsidRPr="00F856F8" w:rsidRDefault="00F856F8" w:rsidP="00F856F8">
            <w:pPr>
              <w:pStyle w:val="Listenabsatz"/>
              <w:numPr>
                <w:ilvl w:val="0"/>
                <w:numId w:val="1"/>
              </w:numPr>
              <w:rPr>
                <w:rFonts w:asciiTheme="majorHAnsi" w:hAnsiTheme="majorHAnsi"/>
                <w:sz w:val="24"/>
                <w:szCs w:val="24"/>
              </w:rPr>
            </w:pPr>
            <w:r w:rsidRPr="00F856F8">
              <w:rPr>
                <w:rFonts w:asciiTheme="majorHAnsi" w:hAnsiTheme="majorHAnsi"/>
                <w:sz w:val="24"/>
                <w:szCs w:val="24"/>
              </w:rPr>
              <w:t>Die Leistungen (Frühstück, Menüs, Veranstaltungen etc.) auf betriebswirtschaftlicher Basis kalkulieren, zum Beispiel Sach- und Personalgemeinkosten, Finanzierung, Wirtschaftlichkeit, Kapitalrendite.</w:t>
            </w:r>
          </w:p>
        </w:tc>
        <w:tc>
          <w:tcPr>
            <w:tcW w:w="2268" w:type="dxa"/>
            <w:tcBorders>
              <w:top w:val="single" w:sz="24" w:space="0" w:color="FFFFFF" w:themeColor="background1"/>
              <w:left w:val="single" w:sz="24" w:space="0" w:color="FFFFFF" w:themeColor="background1"/>
              <w:bottom w:val="single" w:sz="24" w:space="0" w:color="FFFFFF" w:themeColor="background1"/>
              <w:right w:val="nil"/>
            </w:tcBorders>
            <w:shd w:val="clear" w:color="auto" w:fill="F2F2F2" w:themeFill="background1" w:themeFillShade="F2"/>
          </w:tcPr>
          <w:p w14:paraId="122BF163" w14:textId="77777777" w:rsidR="00E22DC7" w:rsidRPr="003F56C8" w:rsidRDefault="00E22DC7" w:rsidP="00E22DC7">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69888" behindDoc="0" locked="0" layoutInCell="1" allowOverlap="1" wp14:anchorId="27F7A3AE" wp14:editId="624F192F">
                      <wp:simplePos x="0" y="0"/>
                      <wp:positionH relativeFrom="column">
                        <wp:posOffset>33020</wp:posOffset>
                      </wp:positionH>
                      <wp:positionV relativeFrom="paragraph">
                        <wp:posOffset>63500</wp:posOffset>
                      </wp:positionV>
                      <wp:extent cx="171450" cy="171450"/>
                      <wp:effectExtent l="19050" t="19050" r="19050" b="19050"/>
                      <wp:wrapNone/>
                      <wp:docPr id="301" name="Ellipse 301"/>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8C88B77" id="Ellipse 301" o:spid="_x0000_s1026" style="position:absolute;margin-left:2.6pt;margin-top:5pt;width:13.5pt;height:13.5pt;z-index:25206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K2ZgIAAMwEAAAOAAAAZHJzL2Uyb0RvYy54bWysVE1PGzEQvVfqf7B8L5ukSaErNiiCpqqE&#10;AAkqzhOvnbVke1zbyYb++o69G6C0p6o5ODOe7+c3e35xsIbtZYgaXcOnJxPOpBPYardt+PeH9Ycz&#10;zmIC14JBJxv+JCO/WL5/d977Ws6wQ9PKwCiJi3XvG96l5OuqiqKTFuIJeunIqDBYSKSGbdUG6Cm7&#10;NdVsMvlU9RhaH1DIGOn2ajDyZcmvlBTpVqkoEzMNp95SOUM5N/msludQbwP4TouxDfiHLixoR0Wf&#10;U11BArYL+o9UVouAEVU6EWgrVEoLWWagaaaTN9Pcd+BlmYXAif4Zpvj/0oqb/V1gum34x8mUMweW&#10;HumLMdpHyfIVAdT7WJPfvb8LoxZJzNMeVLD5n+ZghwLq0zOo8pCYoMvp6XS+IOgFmUaZslQvwT7E&#10;9FWiZVlouByKFzRhfx3T4H30yuUcrrUxdA+1caxv+OxscbqgEkAMUgYSidbTTNFtOQOzJWqKFErK&#10;iEa3OTxHx7DdXJrA9kD0WK8n9MsDU3O/ueXaVxC7wa+YBuJYnYi9RtuGn+XgY7RxObss/BsnyCAO&#10;sGVpg+0T4R5wIGT0Yq2pyDXEdAeBGEiA0ValWzqUQRoRR4mzDsPPv91nfyIGWTnridE0/o8dBMmZ&#10;+eaIMp+n83legaLMF6czUsJry+a1xe3sJRIqRArqrojZP5mjqALaR1q+Va5KJnCCag9Aj8plGjaN&#10;1lfI1aq4Ee09pGt370VOnnHK8D4cHiH4kQKJuHODR/ZD/YYGg2+OdLjaJVS6cOQFV3rBrNDKlLcc&#10;1zvv5Gu9eL18hJa/AAAA//8DAFBLAwQUAAYACAAAACEA0EyQedoAAAAGAQAADwAAAGRycy9kb3du&#10;cmV2LnhtbEyPQU/DMAyF70j8h8iTuLFkRTBUmk4IaRckpNKNe9Z4TUXjlCbdCr8ec2In6/k9PX8u&#10;NrPvxQnH2AXSsFoqEEhNsB21Gva77e0jiJgMWdMHQg3fGGFTXl8VJrfhTO94qlMruIRibjS4lIZc&#10;ytg49CYuw4DE3jGM3iSWYyvtaM5c7nuZKfUgvemILzgz4IvD5rOevIZ696rsdv/2dYxrqoaPn2rq&#10;XKX1zWJ+fgKRcE7/YfjDZ3QomekQJrJR9BruMw7yWvFHbN9lrA881wpkWchL/PIXAAD//wMAUEsB&#10;Ai0AFAAGAAgAAAAhALaDOJL+AAAA4QEAABMAAAAAAAAAAAAAAAAAAAAAAFtDb250ZW50X1R5cGVz&#10;XS54bWxQSwECLQAUAAYACAAAACEAOP0h/9YAAACUAQAACwAAAAAAAAAAAAAAAAAvAQAAX3JlbHMv&#10;LnJlbHNQSwECLQAUAAYACAAAACEAHwqytmYCAADMBAAADgAAAAAAAAAAAAAAAAAuAgAAZHJzL2Uy&#10;b0RvYy54bWxQSwECLQAUAAYACAAAACEA0EyQedoAAAAGAQAADwAAAAAAAAAAAAAAAADABAAAZHJz&#10;L2Rvd25yZXYueG1sUEsFBgAAAAAEAAQA8wAAAMcFAAAAAA==&#10;" filled="f" strokecolor="red" strokeweight="2.25pt">
                      <v:stroke joinstyle="miter"/>
                    </v:oval>
                  </w:pict>
                </mc:Fallback>
              </mc:AlternateContent>
            </w:r>
            <w:r w:rsidRPr="003F56C8">
              <w:rPr>
                <w:rFonts w:asciiTheme="majorHAnsi" w:hAnsiTheme="majorHAnsi"/>
              </w:rPr>
              <w:t xml:space="preserve">Dringender </w:t>
            </w:r>
          </w:p>
          <w:p w14:paraId="3AD82E0B" w14:textId="77777777" w:rsidR="00E22DC7" w:rsidRPr="003F56C8" w:rsidRDefault="00E22DC7" w:rsidP="00E22DC7">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70912" behindDoc="0" locked="0" layoutInCell="1" allowOverlap="1" wp14:anchorId="0F860B26" wp14:editId="246679F0">
                      <wp:simplePos x="0" y="0"/>
                      <wp:positionH relativeFrom="column">
                        <wp:posOffset>33020</wp:posOffset>
                      </wp:positionH>
                      <wp:positionV relativeFrom="paragraph">
                        <wp:posOffset>245745</wp:posOffset>
                      </wp:positionV>
                      <wp:extent cx="171450" cy="171450"/>
                      <wp:effectExtent l="19050" t="19050" r="19050" b="19050"/>
                      <wp:wrapNone/>
                      <wp:docPr id="302" name="Ellipse 302"/>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210546D" id="Ellipse 302" o:spid="_x0000_s1026" style="position:absolute;margin-left:2.6pt;margin-top:19.35pt;width:13.5pt;height:13.5pt;z-index:25207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6TZwIAAMwEAAAOAAAAZHJzL2Uyb0RvYy54bWysVMFu2zAMvQ/YPwi6r3ayZM2MOkWQLsOA&#10;oi3QDj0zshwLkERNUuJ0Xz9KdtOu22nYRSFF8lF8efTF5dFodpA+KLQ1n5yVnEkrsFF2V/PvD5sP&#10;C85CBNuARitr/iQDv1y+f3fRu0pOsUPdSM8IxIaqdzXvYnRVUQTRSQPhDJ20FGzRG4jk+l3ReOgJ&#10;3ehiWpafih594zwKGQLdXg1Bvsz4bStFvG3bICPTNae3xXz6fG7TWSwvoNp5cJ0S4zPgH15hQFlq&#10;eoK6gghs79UfUEYJjwHbeCbQFNi2Ssg8A00zKd9Mc9+Bk3kWIie4E03h/8GKm8OdZ6qp+cdyypkF&#10;Q3/SF62VC5KlKyKod6GivHt350cvkJmmPbbepF+agx0zqU8nUuUxMkGXk/PJbE7UCwqNNqEUL8XO&#10;h/hVomHJqLkcmmc24XAd4pD9nJXaWdworekeKm1ZX/PpYn4+pxZACmo1RDKNo5mC3XEGekfSFNFn&#10;yIBaNak8VQe/2661ZwcgeWw267LMiqDH/ZaWel9B6Ia8HBqEY1Qk9Wplar6g2lO1tgldZv2NEyQS&#10;B9qStcXmiXj3OAgyOLFR1OQaQrwDTwokwmir4i0drUYaEUeLsw79z7/dp3wSBkU560nRNP6PPXjJ&#10;mf5mSTKfJ7NZWoHszObnU3L868j2dcTuzRqJlQntrxPZTPlRP5utR/NIy7dKXSkEVlDvgejRWcdh&#10;02h9hVytchrJ3kG8tvdOJPDEU6L34fgI3o0SiKSdG3xWP1RvZDDkpkqLq33EVmWNvPBK8koOrUwW&#10;2rjeaSdf+znr5SO0/AUAAP//AwBQSwMEFAAGAAgAAAAhACvO6QPeAAAABgEAAA8AAABkcnMvZG93&#10;bnJldi54bWxMjsFOwzAQRO9I/IO1SFwQdZrStArZVICoUA+IEjhwdJNtEojXke004e8xJziOZvTm&#10;ZZtJd+JE1rWGEeazCARxaaqWa4T3t+31GoTziivVGSaEb3Kwyc/PMpVWZuRXOhW+FgHCLlUIjfd9&#10;KqUrG9LKzUxPHLqjsVr5EG0tK6vGANedjKMokVq1HB4a1dNDQ+VXMWiE3cf+82b7fP/0uJ8nL5bV&#10;1VgcB8TLi+nuFoSnyf+N4Vc/qEMenA5m4MqJDmEZhyHCYr0CEepFHPIBIVmuQOaZ/K+f/wAAAP//&#10;AwBQSwECLQAUAAYACAAAACEAtoM4kv4AAADhAQAAEwAAAAAAAAAAAAAAAAAAAAAAW0NvbnRlbnRf&#10;VHlwZXNdLnhtbFBLAQItABQABgAIAAAAIQA4/SH/1gAAAJQBAAALAAAAAAAAAAAAAAAAAC8BAABf&#10;cmVscy8ucmVsc1BLAQItABQABgAIAAAAIQDaHl6TZwIAAMwEAAAOAAAAAAAAAAAAAAAAAC4CAABk&#10;cnMvZTJvRG9jLnhtbFBLAQItABQABgAIAAAAIQArzukD3gAAAAYBAAAPAAAAAAAAAAAAAAAAAMEE&#10;AABkcnMvZG93bnJldi54bWxQSwUGAAAAAAQABADzAAAAzAUAAAAA&#10;" filled="f" strokecolor="#ffc000" strokeweight="2.25pt">
                      <v:stroke joinstyle="miter"/>
                    </v:oval>
                  </w:pict>
                </mc:Fallback>
              </mc:AlternateContent>
            </w:r>
            <w:r w:rsidRPr="003F56C8">
              <w:rPr>
                <w:rFonts w:asciiTheme="majorHAnsi" w:hAnsiTheme="majorHAnsi"/>
              </w:rPr>
              <w:t>Handlungsbedarf</w:t>
            </w:r>
          </w:p>
          <w:p w14:paraId="126B35FD" w14:textId="77777777" w:rsidR="00E22DC7" w:rsidRPr="003F56C8" w:rsidRDefault="00E22DC7" w:rsidP="00E22DC7">
            <w:pPr>
              <w:spacing w:after="120" w:line="259" w:lineRule="auto"/>
              <w:ind w:left="459"/>
              <w:rPr>
                <w:rFonts w:asciiTheme="majorHAnsi" w:hAnsiTheme="majorHAnsi"/>
              </w:rPr>
            </w:pPr>
            <w:r w:rsidRPr="003F56C8">
              <w:rPr>
                <w:rFonts w:asciiTheme="majorHAnsi" w:hAnsiTheme="majorHAnsi"/>
              </w:rPr>
              <w:t>Handlungsbedarf</w:t>
            </w:r>
          </w:p>
          <w:p w14:paraId="596F3605" w14:textId="3602E428" w:rsidR="00F856F8" w:rsidRPr="00543004" w:rsidRDefault="00E22DC7" w:rsidP="00E22DC7">
            <w:pPr>
              <w:spacing w:before="120" w:after="120"/>
              <w:ind w:left="459" w:firstLine="4"/>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2071936" behindDoc="0" locked="0" layoutInCell="1" allowOverlap="1" wp14:anchorId="0A60AA75" wp14:editId="3977FBCF">
                      <wp:simplePos x="0" y="0"/>
                      <wp:positionH relativeFrom="column">
                        <wp:posOffset>33020</wp:posOffset>
                      </wp:positionH>
                      <wp:positionV relativeFrom="paragraph">
                        <wp:posOffset>89535</wp:posOffset>
                      </wp:positionV>
                      <wp:extent cx="171450" cy="171450"/>
                      <wp:effectExtent l="19050" t="19050" r="19050" b="19050"/>
                      <wp:wrapNone/>
                      <wp:docPr id="315" name="Ellipse 315"/>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5FBCFCE" id="Ellipse 315" o:spid="_x0000_s1026" style="position:absolute;margin-left:2.6pt;margin-top:7.05pt;width:13.5pt;height:13.5pt;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HCagIAAMwEAAAOAAAAZHJzL2Uyb0RvYy54bWysVMFu2zAMvQ/YPwi6r46zZOmMOEXQrMOA&#10;oi3QDj0zshwLkERNUuJ0Xz9Kdpuu22lYDgopUqTe06OXF0ej2UH6oNDWvDybcCatwEbZXc2/P1x9&#10;OOcsRLANaLSy5k8y8IvV+3fL3lVyih3qRnpGRWyoelfzLkZXFUUQnTQQztBJS8EWvYFIrt8VjYee&#10;qhtdTCeTT0WPvnEehQyBdjdDkK9y/baVIt62bZCR6ZrT3WJefV63aS1WS6h2HlynxHgN+IdbGFCW&#10;mr6U2kAEtvfqj1JGCY8B23gm0BTYtkrIjIHQlJM3aO47cDJjIXKCe6Ep/L+y4uZw55lqav6xnHNm&#10;wdAjfdFauSBZ2iKCehcqyrt3d370ApkJ7bH1Jv0TDnbMpD69kCqPkQnaLBflbE7UCwqNNlUpToed&#10;D/GrRMOSUXM5NM9swuE6xCH7OSu1s3iltKZ9qLRlfc2n5/MF3V4AKajVEMk0jjAFu+MM9I6kKaLP&#10;JQNq1aTj6XTwu+2l9uwAJI/FZL2ZLRJgutxvaan3BkI35OXQIByjIqlXK1Pz80n6jae1TdVl1t+I&#10;IJE40JasLTZPxLvHQZDBiStFTa4hxDvwpEAijKYq3tLSaiSIOFqcdeh//m0/5ZMwKMpZT4om+D/2&#10;4CVn+pslyXwuZ7M0AtmZzRdTcvzryPZ1xO7NJRIrJc2vE9lM+VE/m61H80jDt05dKQRWUO+B6NG5&#10;jMOk0fgKuV7nNJK9g3ht751IxRNPid6H4yN4N0ogknZu8Fn9UL2RwZCbTlpc7yO2KmvkxCu9YHJo&#10;ZPJbjuOdZvK1n7NOH6HVLwAAAP//AwBQSwMEFAAGAAgAAAAhAEVG0tTaAAAABgEAAA8AAABkcnMv&#10;ZG93bnJldi54bWxMjs1OwzAQhO9IvIO1SNyok7RFJcSpKlAlLhwoiF7deIkj7HUUu0l4e5YTPc6P&#10;Zr5qO3snRhxiF0hBvshAIDXBdNQq+Hjf321AxKTJaBcIFfxghG19fVXp0oSJ3nA8pFbwCMVSK7Ap&#10;9aWUsbHodVyEHomzrzB4nVgOrTSDnnjcO1lk2b30uiN+sLrHJ4vN9+HsFbTHTK5307h/KdwY5PLz&#10;tXm2D0rd3sy7RxAJ5/Rfhj98RoeamU7hTCYKp2BdcJHtVQ6C42XB+qRglecg60pe4te/AAAA//8D&#10;AFBLAQItABQABgAIAAAAIQC2gziS/gAAAOEBAAATAAAAAAAAAAAAAAAAAAAAAABbQ29udGVudF9U&#10;eXBlc10ueG1sUEsBAi0AFAAGAAgAAAAhADj9If/WAAAAlAEAAAsAAAAAAAAAAAAAAAAALwEAAF9y&#10;ZWxzLy5yZWxzUEsBAi0AFAAGAAgAAAAhALSn8cJqAgAAzAQAAA4AAAAAAAAAAAAAAAAALgIAAGRy&#10;cy9lMm9Eb2MueG1sUEsBAi0AFAAGAAgAAAAhAEVG0tTaAAAABgEAAA8AAAAAAAAAAAAAAAAAxAQA&#10;AGRycy9kb3ducmV2LnhtbFBLBQYAAAAABAAEAPMAAADLBQAAAAA=&#10;" filled="f" strokecolor="#70ad47" strokeweight="2.25pt">
                      <v:stroke joinstyle="miter"/>
                    </v:oval>
                  </w:pict>
                </mc:Fallback>
              </mc:AlternateContent>
            </w:r>
            <w:r w:rsidRPr="003F56C8">
              <w:rPr>
                <w:rFonts w:asciiTheme="majorHAnsi" w:hAnsiTheme="majorHAnsi"/>
              </w:rPr>
              <w:t>Zurzeit kein Handlungsbedarf</w:t>
            </w:r>
          </w:p>
        </w:tc>
      </w:tr>
      <w:tr w:rsidR="00F856F8" w:rsidRPr="005E7F57" w14:paraId="441C4321" w14:textId="6DE00B2B" w:rsidTr="00E22DC7">
        <w:tc>
          <w:tcPr>
            <w:tcW w:w="6946"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3EDC0EB7" w14:textId="7201918E" w:rsidR="00F856F8" w:rsidRPr="00374BCA" w:rsidRDefault="00F856F8" w:rsidP="00374BCA">
            <w:pPr>
              <w:spacing w:before="120" w:after="120"/>
              <w:rPr>
                <w:rFonts w:asciiTheme="majorHAnsi" w:hAnsiTheme="majorHAnsi"/>
                <w:b/>
                <w:color w:val="000000" w:themeColor="text1"/>
                <w:sz w:val="28"/>
                <w:szCs w:val="28"/>
              </w:rPr>
            </w:pPr>
            <w:r>
              <w:rPr>
                <w:rFonts w:asciiTheme="majorHAnsi" w:hAnsiTheme="majorHAnsi"/>
                <w:b/>
                <w:sz w:val="28"/>
                <w:szCs w:val="28"/>
              </w:rPr>
              <w:t>8</w:t>
            </w:r>
            <w:r w:rsidRPr="00A410D3">
              <w:rPr>
                <w:rFonts w:asciiTheme="majorHAnsi" w:hAnsiTheme="majorHAnsi"/>
                <w:b/>
                <w:sz w:val="28"/>
                <w:szCs w:val="28"/>
              </w:rPr>
              <w:t xml:space="preserve">.2 </w:t>
            </w:r>
            <w:r w:rsidRPr="00E4786C">
              <w:rPr>
                <w:rFonts w:asciiTheme="majorHAnsi" w:hAnsiTheme="majorHAnsi"/>
                <w:b/>
                <w:color w:val="000000" w:themeColor="text1"/>
                <w:sz w:val="28"/>
                <w:szCs w:val="28"/>
              </w:rPr>
              <w:t>Arbeitsprozesse in der Küche</w:t>
            </w:r>
            <w:r>
              <w:rPr>
                <w:rFonts w:asciiTheme="majorHAnsi" w:hAnsiTheme="majorHAnsi"/>
                <w:b/>
                <w:color w:val="000000" w:themeColor="text1"/>
                <w:sz w:val="28"/>
                <w:szCs w:val="28"/>
              </w:rPr>
              <w:t xml:space="preserve"> </w:t>
            </w:r>
          </w:p>
          <w:p w14:paraId="0A6BC934" w14:textId="77777777" w:rsidR="00F856F8" w:rsidRDefault="00F856F8" w:rsidP="002048F0">
            <w:pPr>
              <w:spacing w:after="120"/>
              <w:rPr>
                <w:rFonts w:asciiTheme="majorHAnsi" w:hAnsiTheme="majorHAnsi"/>
                <w:b/>
                <w:sz w:val="24"/>
                <w:szCs w:val="24"/>
              </w:rPr>
            </w:pPr>
            <w:r w:rsidRPr="00E4786C">
              <w:rPr>
                <w:rFonts w:asciiTheme="majorHAnsi" w:hAnsiTheme="majorHAnsi"/>
                <w:b/>
                <w:sz w:val="24"/>
                <w:szCs w:val="24"/>
              </w:rPr>
              <w:t>Wir sichern eine gleichbleibend gute Qualität der Nahrungsmittel und haben festgelegte Abläufe, Sicherheits- und Hygieneanforderungen. Geeignete Arbeits- und Hilfsmittel stehen zur Verfügung.</w:t>
            </w:r>
            <w:r>
              <w:rPr>
                <w:rFonts w:asciiTheme="majorHAnsi" w:hAnsiTheme="majorHAnsi"/>
                <w:b/>
                <w:sz w:val="24"/>
                <w:szCs w:val="24"/>
              </w:rPr>
              <w:t xml:space="preserve"> </w:t>
            </w:r>
            <w:r w:rsidRPr="00E4786C">
              <w:rPr>
                <w:rFonts w:asciiTheme="majorHAnsi" w:hAnsiTheme="majorHAnsi"/>
                <w:b/>
                <w:sz w:val="24"/>
                <w:szCs w:val="24"/>
              </w:rPr>
              <w:t>Die fachgerechte Lagerung ist sichergestellt.</w:t>
            </w:r>
          </w:p>
          <w:p w14:paraId="7E7B7CE9" w14:textId="77777777" w:rsidR="00F856F8" w:rsidRPr="00F856F8" w:rsidRDefault="00F856F8" w:rsidP="00F856F8">
            <w:pPr>
              <w:rPr>
                <w:rFonts w:asciiTheme="majorHAnsi" w:hAnsiTheme="majorHAnsi"/>
                <w:b/>
                <w:sz w:val="24"/>
                <w:szCs w:val="24"/>
              </w:rPr>
            </w:pPr>
            <w:r w:rsidRPr="00F856F8">
              <w:rPr>
                <w:rFonts w:asciiTheme="majorHAnsi" w:hAnsiTheme="majorHAnsi"/>
                <w:b/>
                <w:sz w:val="24"/>
                <w:szCs w:val="24"/>
              </w:rPr>
              <w:t xml:space="preserve">Anregungen aus der Praxis: </w:t>
            </w:r>
          </w:p>
          <w:p w14:paraId="6273E4F0" w14:textId="77777777" w:rsidR="00F856F8" w:rsidRPr="002403E8" w:rsidRDefault="00F856F8" w:rsidP="00F856F8">
            <w:pPr>
              <w:pStyle w:val="Listenabsatz"/>
              <w:numPr>
                <w:ilvl w:val="0"/>
                <w:numId w:val="5"/>
              </w:numPr>
              <w:rPr>
                <w:rFonts w:asciiTheme="majorHAnsi" w:hAnsiTheme="majorHAnsi"/>
                <w:sz w:val="24"/>
                <w:szCs w:val="24"/>
              </w:rPr>
            </w:pPr>
            <w:r w:rsidRPr="002403E8">
              <w:rPr>
                <w:rFonts w:asciiTheme="majorHAnsi" w:hAnsiTheme="majorHAnsi"/>
                <w:sz w:val="24"/>
                <w:szCs w:val="24"/>
              </w:rPr>
              <w:t xml:space="preserve">Die Spezifikationen für die Qualität der Lebensmittel stehen fest und sind Allen bekannt. </w:t>
            </w:r>
          </w:p>
          <w:p w14:paraId="1322B36A" w14:textId="77777777" w:rsidR="00F856F8" w:rsidRPr="002403E8" w:rsidRDefault="00F856F8" w:rsidP="00F856F8">
            <w:pPr>
              <w:pStyle w:val="Listenabsatz"/>
              <w:numPr>
                <w:ilvl w:val="0"/>
                <w:numId w:val="5"/>
              </w:numPr>
              <w:rPr>
                <w:rFonts w:asciiTheme="majorHAnsi" w:hAnsiTheme="majorHAnsi"/>
                <w:sz w:val="24"/>
                <w:szCs w:val="24"/>
              </w:rPr>
            </w:pPr>
            <w:r w:rsidRPr="002403E8">
              <w:rPr>
                <w:rFonts w:asciiTheme="majorHAnsi" w:hAnsiTheme="majorHAnsi"/>
                <w:sz w:val="24"/>
                <w:szCs w:val="24"/>
              </w:rPr>
              <w:t xml:space="preserve">Die geeigneten Hilfsmittel stehen ausreichend zur Verfügung. </w:t>
            </w:r>
          </w:p>
          <w:p w14:paraId="3549B663" w14:textId="77777777" w:rsidR="00F856F8" w:rsidRPr="002403E8" w:rsidRDefault="00F856F8" w:rsidP="00F856F8">
            <w:pPr>
              <w:pStyle w:val="Listenabsatz"/>
              <w:numPr>
                <w:ilvl w:val="0"/>
                <w:numId w:val="5"/>
              </w:numPr>
              <w:rPr>
                <w:rFonts w:asciiTheme="majorHAnsi" w:hAnsiTheme="majorHAnsi"/>
                <w:sz w:val="24"/>
                <w:szCs w:val="24"/>
              </w:rPr>
            </w:pPr>
            <w:r w:rsidRPr="002403E8">
              <w:rPr>
                <w:rFonts w:asciiTheme="majorHAnsi" w:hAnsiTheme="majorHAnsi"/>
                <w:sz w:val="24"/>
                <w:szCs w:val="24"/>
              </w:rPr>
              <w:t xml:space="preserve">Die Abläufe für die Verarbeitung </w:t>
            </w:r>
            <w:r>
              <w:rPr>
                <w:rFonts w:asciiTheme="majorHAnsi" w:hAnsiTheme="majorHAnsi"/>
                <w:sz w:val="24"/>
                <w:szCs w:val="24"/>
              </w:rPr>
              <w:t xml:space="preserve">und </w:t>
            </w:r>
            <w:r w:rsidRPr="002403E8">
              <w:rPr>
                <w:rFonts w:asciiTheme="majorHAnsi" w:hAnsiTheme="majorHAnsi"/>
                <w:sz w:val="24"/>
                <w:szCs w:val="24"/>
              </w:rPr>
              <w:t>de</w:t>
            </w:r>
            <w:r>
              <w:rPr>
                <w:rFonts w:asciiTheme="majorHAnsi" w:hAnsiTheme="majorHAnsi"/>
                <w:sz w:val="24"/>
                <w:szCs w:val="24"/>
              </w:rPr>
              <w:t>r</w:t>
            </w:r>
            <w:r w:rsidRPr="002403E8">
              <w:rPr>
                <w:rFonts w:asciiTheme="majorHAnsi" w:hAnsiTheme="majorHAnsi"/>
                <w:sz w:val="24"/>
                <w:szCs w:val="24"/>
              </w:rPr>
              <w:t xml:space="preserve"> Umgang mit Lebensmitteln sind standardisiert.</w:t>
            </w:r>
          </w:p>
          <w:p w14:paraId="495DE8B8" w14:textId="77777777" w:rsidR="00F856F8" w:rsidRPr="002403E8" w:rsidRDefault="00F856F8" w:rsidP="00F856F8">
            <w:pPr>
              <w:pStyle w:val="Listenabsatz"/>
              <w:numPr>
                <w:ilvl w:val="0"/>
                <w:numId w:val="5"/>
              </w:numPr>
              <w:rPr>
                <w:rFonts w:asciiTheme="majorHAnsi" w:hAnsiTheme="majorHAnsi"/>
                <w:sz w:val="24"/>
                <w:szCs w:val="24"/>
              </w:rPr>
            </w:pPr>
            <w:r w:rsidRPr="002403E8">
              <w:rPr>
                <w:rFonts w:asciiTheme="majorHAnsi" w:hAnsiTheme="majorHAnsi"/>
                <w:sz w:val="24"/>
                <w:szCs w:val="24"/>
              </w:rPr>
              <w:t xml:space="preserve">Eine fachgerechte Lagerung der Lebensmittel ist sichergestellt. </w:t>
            </w:r>
          </w:p>
          <w:p w14:paraId="32B5B37C" w14:textId="77777777" w:rsidR="00F856F8" w:rsidRPr="002403E8" w:rsidRDefault="00F856F8" w:rsidP="00F856F8">
            <w:pPr>
              <w:pStyle w:val="Listenabsatz"/>
              <w:numPr>
                <w:ilvl w:val="0"/>
                <w:numId w:val="5"/>
              </w:numPr>
              <w:rPr>
                <w:rFonts w:asciiTheme="majorHAnsi" w:hAnsiTheme="majorHAnsi"/>
                <w:sz w:val="24"/>
                <w:szCs w:val="24"/>
              </w:rPr>
            </w:pPr>
            <w:r w:rsidRPr="002403E8">
              <w:rPr>
                <w:rFonts w:asciiTheme="majorHAnsi" w:hAnsiTheme="majorHAnsi"/>
                <w:sz w:val="24"/>
                <w:szCs w:val="24"/>
              </w:rPr>
              <w:t>Die Warenströme sind klar geregelt (z.B. Mindest- und Höchstbestände)</w:t>
            </w:r>
          </w:p>
          <w:p w14:paraId="7FB37150" w14:textId="77777777" w:rsidR="00F856F8" w:rsidRDefault="00F856F8" w:rsidP="00F856F8">
            <w:pPr>
              <w:pStyle w:val="Listenabsatz"/>
              <w:numPr>
                <w:ilvl w:val="0"/>
                <w:numId w:val="5"/>
              </w:numPr>
              <w:rPr>
                <w:rFonts w:asciiTheme="majorHAnsi" w:hAnsiTheme="majorHAnsi"/>
                <w:sz w:val="24"/>
                <w:szCs w:val="24"/>
              </w:rPr>
            </w:pPr>
            <w:r w:rsidRPr="002403E8">
              <w:rPr>
                <w:rFonts w:asciiTheme="majorHAnsi" w:hAnsiTheme="majorHAnsi"/>
                <w:sz w:val="24"/>
                <w:szCs w:val="24"/>
              </w:rPr>
              <w:t xml:space="preserve">Die Entsorgung der Abfälle ist geregelt.  </w:t>
            </w:r>
          </w:p>
          <w:p w14:paraId="220EFF07" w14:textId="77777777" w:rsidR="00F856F8" w:rsidRPr="00860FA3" w:rsidRDefault="00F856F8" w:rsidP="00F856F8">
            <w:pPr>
              <w:pStyle w:val="Listenabsatz"/>
              <w:numPr>
                <w:ilvl w:val="0"/>
                <w:numId w:val="5"/>
              </w:numPr>
              <w:rPr>
                <w:rFonts w:asciiTheme="majorHAnsi" w:hAnsiTheme="majorHAnsi"/>
                <w:sz w:val="24"/>
                <w:szCs w:val="24"/>
              </w:rPr>
            </w:pPr>
            <w:r w:rsidRPr="00860FA3">
              <w:rPr>
                <w:rFonts w:asciiTheme="majorHAnsi" w:hAnsiTheme="majorHAnsi"/>
                <w:sz w:val="24"/>
                <w:szCs w:val="24"/>
              </w:rPr>
              <w:t xml:space="preserve">Der Reinigungsplan ist festgelegt. </w:t>
            </w:r>
          </w:p>
          <w:p w14:paraId="345A77DA" w14:textId="77777777" w:rsidR="00F856F8" w:rsidRPr="00860FA3" w:rsidRDefault="00F856F8" w:rsidP="00F856F8">
            <w:pPr>
              <w:pStyle w:val="Listenabsatz"/>
              <w:numPr>
                <w:ilvl w:val="0"/>
                <w:numId w:val="5"/>
              </w:numPr>
              <w:rPr>
                <w:rFonts w:asciiTheme="majorHAnsi" w:hAnsiTheme="majorHAnsi"/>
                <w:sz w:val="24"/>
                <w:szCs w:val="24"/>
              </w:rPr>
            </w:pPr>
            <w:r w:rsidRPr="00860FA3">
              <w:rPr>
                <w:rFonts w:asciiTheme="majorHAnsi" w:hAnsiTheme="majorHAnsi"/>
                <w:sz w:val="24"/>
                <w:szCs w:val="24"/>
              </w:rPr>
              <w:lastRenderedPageBreak/>
              <w:t>An Hautschutz bei Reinigungs- und Spülarbeiten ist gedacht.</w:t>
            </w:r>
          </w:p>
          <w:p w14:paraId="0DB4A48A" w14:textId="77777777" w:rsidR="00F856F8" w:rsidRPr="00C63DE4" w:rsidRDefault="00F856F8" w:rsidP="00F856F8">
            <w:pPr>
              <w:pStyle w:val="Listenabsatz"/>
              <w:numPr>
                <w:ilvl w:val="0"/>
                <w:numId w:val="5"/>
              </w:numPr>
              <w:rPr>
                <w:rFonts w:asciiTheme="majorHAnsi" w:hAnsiTheme="majorHAnsi"/>
                <w:sz w:val="24"/>
                <w:szCs w:val="24"/>
              </w:rPr>
            </w:pPr>
            <w:r w:rsidRPr="00C63DE4">
              <w:rPr>
                <w:rFonts w:asciiTheme="majorHAnsi" w:hAnsiTheme="majorHAnsi"/>
                <w:sz w:val="24"/>
                <w:szCs w:val="24"/>
              </w:rPr>
              <w:t>Gefahrenstoffe werden getrennt gelagert</w:t>
            </w:r>
          </w:p>
          <w:p w14:paraId="6618FA67" w14:textId="77777777" w:rsidR="00F856F8" w:rsidRPr="005A4C23" w:rsidRDefault="00F856F8" w:rsidP="00F856F8">
            <w:pPr>
              <w:pStyle w:val="Listenabsatz"/>
              <w:numPr>
                <w:ilvl w:val="0"/>
                <w:numId w:val="5"/>
              </w:numPr>
              <w:rPr>
                <w:rFonts w:asciiTheme="majorHAnsi" w:hAnsiTheme="majorHAnsi"/>
                <w:sz w:val="24"/>
                <w:szCs w:val="24"/>
              </w:rPr>
            </w:pPr>
            <w:r w:rsidRPr="00C63DE4">
              <w:rPr>
                <w:rFonts w:asciiTheme="majorHAnsi" w:hAnsiTheme="majorHAnsi"/>
                <w:sz w:val="24"/>
                <w:szCs w:val="24"/>
              </w:rPr>
              <w:t>Hilfsmittel für Lagerung und Transport sind vorhanden</w:t>
            </w:r>
          </w:p>
          <w:p w14:paraId="5B721F01" w14:textId="674B2B11" w:rsidR="00F856F8" w:rsidRPr="00F856F8" w:rsidRDefault="001739CD" w:rsidP="00473E01">
            <w:pPr>
              <w:pStyle w:val="Listenabsatz"/>
              <w:numPr>
                <w:ilvl w:val="0"/>
                <w:numId w:val="24"/>
              </w:numPr>
              <w:spacing w:after="120"/>
              <w:rPr>
                <w:rFonts w:asciiTheme="majorHAnsi" w:hAnsiTheme="majorHAnsi"/>
                <w:b/>
                <w:sz w:val="24"/>
                <w:szCs w:val="24"/>
              </w:rPr>
            </w:pPr>
            <w:hyperlink r:id="rId62" w:history="1">
              <w:r w:rsidR="00F856F8" w:rsidRPr="00F856F8">
                <w:rPr>
                  <w:rStyle w:val="Hyperlink"/>
                  <w:rFonts w:asciiTheme="majorHAnsi" w:hAnsiTheme="majorHAnsi"/>
                  <w:b/>
                  <w:bCs/>
                  <w:sz w:val="24"/>
                  <w:szCs w:val="24"/>
                </w:rPr>
                <w:t>Checklisten, Handlungsstandards und Infoblätter</w:t>
              </w:r>
            </w:hyperlink>
            <w:r w:rsidR="00F856F8" w:rsidRPr="00F856F8">
              <w:rPr>
                <w:rFonts w:asciiTheme="majorHAnsi" w:hAnsiTheme="majorHAnsi"/>
                <w:b/>
                <w:bCs/>
                <w:color w:val="595959" w:themeColor="text1" w:themeTint="A6"/>
                <w:sz w:val="24"/>
                <w:szCs w:val="24"/>
              </w:rPr>
              <w:t xml:space="preserve"> aus Branchenleitfaden Hotellerie und Gastronomie – effizient, sicher und wirtschaftlich: Arbeiten in der Küche (BGN)</w:t>
            </w:r>
          </w:p>
        </w:tc>
        <w:tc>
          <w:tcPr>
            <w:tcW w:w="226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7B7EB1F2" w14:textId="77777777" w:rsidR="00E22DC7" w:rsidRPr="003F56C8" w:rsidRDefault="00E22DC7" w:rsidP="00E22DC7">
            <w:pPr>
              <w:spacing w:line="259" w:lineRule="auto"/>
              <w:ind w:left="459"/>
              <w:rPr>
                <w:rFonts w:asciiTheme="majorHAnsi" w:hAnsiTheme="majorHAnsi"/>
              </w:rPr>
            </w:pPr>
            <w:r w:rsidRPr="003F56C8">
              <w:rPr>
                <w:rFonts w:asciiTheme="majorHAnsi" w:hAnsiTheme="majorHAnsi"/>
                <w:noProof/>
                <w:lang w:eastAsia="de-DE"/>
              </w:rPr>
              <w:lastRenderedPageBreak/>
              <mc:AlternateContent>
                <mc:Choice Requires="wps">
                  <w:drawing>
                    <wp:anchor distT="0" distB="0" distL="114300" distR="114300" simplePos="0" relativeHeight="252073984" behindDoc="0" locked="0" layoutInCell="1" allowOverlap="1" wp14:anchorId="447D5FFD" wp14:editId="18D84421">
                      <wp:simplePos x="0" y="0"/>
                      <wp:positionH relativeFrom="column">
                        <wp:posOffset>33020</wp:posOffset>
                      </wp:positionH>
                      <wp:positionV relativeFrom="paragraph">
                        <wp:posOffset>63500</wp:posOffset>
                      </wp:positionV>
                      <wp:extent cx="171450" cy="171450"/>
                      <wp:effectExtent l="19050" t="19050" r="19050" b="19050"/>
                      <wp:wrapNone/>
                      <wp:docPr id="316" name="Ellipse 316"/>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C9025B2" id="Ellipse 316" o:spid="_x0000_s1026" style="position:absolute;margin-left:2.6pt;margin-top:5pt;width:13.5pt;height:13.5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CvzZwIAAMwEAAAOAAAAZHJzL2Uyb0RvYy54bWysVN9P2zAQfp+0/8Hy+0jTtVAiUlTBOk1C&#10;gAQTz1fHaSzZPs92m7K/fmcnBcb2NK0P7v0+3+fvcnF5MJrtpQ8Kbc3Lkwln0gpslN3W/Pvj+tOC&#10;sxDBNqDRypo/y8Avlx8/XPSuklPsUDfSMypiQ9W7mncxuqooguikgXCCTlpytugNRFL9tmg89FTd&#10;6GI6mZwWPfrGeRQyBLJeD06+zPXbVop417ZBRqZrTneL+fT53KSzWF5AtfXgOiXGa8A/3MKAstT0&#10;pdQ1RGA7r/4oZZTwGLCNJwJNgW2rhMwz0DTl5N00Dx04mWchcIJ7gSn8v7Lidn/vmWpq/rk85cyC&#10;oUf6orVyQbJkIoB6FyqKe3D3ftQCiWnaQ+tN+qc52CGD+vwCqjxEJshYnpWzOUEvyDXKVKV4TXY+&#10;xK8SDUtCzeXQPKMJ+5sQh+hjVGpnca20JjtU2rK+5tPF/GxOLYAY1GqIJBpHMwW75Qz0lqgpos8l&#10;A2rVpPSUHfx2c6U92wPRY72e0C8NTJf7LSz1vobQDXHZNRDHqEjs1crUfJGSj9napuoy82+cIIE4&#10;wJakDTbPhLvHgZDBibWiJjcQ4j14YiABRlsV7+hoNdKIOEqcdeh//s2e4okY5OWsJ0bT+D924CVn&#10;+pslypyXs1lagazM5mdTUvxbz+atx+7MFRIqJe2vE1lM8VEfxdajeaLlW6Wu5AIrqPcA9KhcxWHT&#10;aH2FXK1yGNHeQbyxD06k4gmnBO/j4Qm8GykQiTu3eGQ/VO9oMMSmTIurXcRWZY684kovmBRamfyW&#10;43qnnXyr56jXj9DyFwAAAP//AwBQSwMEFAAGAAgAAAAhANBMkHnaAAAABgEAAA8AAABkcnMvZG93&#10;bnJldi54bWxMj0FPwzAMhe9I/IfIk7ixZEUwVJpOCGkXJKTSjXvWeE1F45Qm3Qq/HnNiJ+v5PT1/&#10;Ljaz78UJx9gF0rBaKhBITbAdtRr2u+3tI4iYDFnTB0IN3xhhU15fFSa34UzveKpTK7iEYm40uJSG&#10;XMrYOPQmLsOAxN4xjN4klmMr7WjOXO57mSn1IL3piC84M+CLw+aznryGeveq7Hb/9nWMa6qGj59q&#10;6lyl9c1ifn4CkXBO/2H4w2d0KJnpECayUfQa7jMO8lrxR2zfZawPPNcKZFnIS/zyFwAA//8DAFBL&#10;AQItABQABgAIAAAAIQC2gziS/gAAAOEBAAATAAAAAAAAAAAAAAAAAAAAAABbQ29udGVudF9UeXBl&#10;c10ueG1sUEsBAi0AFAAGAAgAAAAhADj9If/WAAAAlAEAAAsAAAAAAAAAAAAAAAAALwEAAF9yZWxz&#10;Ly5yZWxzUEsBAi0AFAAGAAgAAAAhAJfYK/NnAgAAzAQAAA4AAAAAAAAAAAAAAAAALgIAAGRycy9l&#10;Mm9Eb2MueG1sUEsBAi0AFAAGAAgAAAAhANBMkHnaAAAABgEAAA8AAAAAAAAAAAAAAAAAwQQAAGRy&#10;cy9kb3ducmV2LnhtbFBLBQYAAAAABAAEAPMAAADIBQAAAAA=&#10;" filled="f" strokecolor="red" strokeweight="2.25pt">
                      <v:stroke joinstyle="miter"/>
                    </v:oval>
                  </w:pict>
                </mc:Fallback>
              </mc:AlternateContent>
            </w:r>
            <w:r w:rsidRPr="003F56C8">
              <w:rPr>
                <w:rFonts w:asciiTheme="majorHAnsi" w:hAnsiTheme="majorHAnsi"/>
              </w:rPr>
              <w:t xml:space="preserve">Dringender </w:t>
            </w:r>
          </w:p>
          <w:p w14:paraId="467D9696" w14:textId="77777777" w:rsidR="00E22DC7" w:rsidRPr="003F56C8" w:rsidRDefault="00E22DC7" w:rsidP="00E22DC7">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75008" behindDoc="0" locked="0" layoutInCell="1" allowOverlap="1" wp14:anchorId="3BBA69F3" wp14:editId="797F5F73">
                      <wp:simplePos x="0" y="0"/>
                      <wp:positionH relativeFrom="column">
                        <wp:posOffset>33020</wp:posOffset>
                      </wp:positionH>
                      <wp:positionV relativeFrom="paragraph">
                        <wp:posOffset>245745</wp:posOffset>
                      </wp:positionV>
                      <wp:extent cx="171450" cy="171450"/>
                      <wp:effectExtent l="19050" t="19050" r="19050" b="19050"/>
                      <wp:wrapNone/>
                      <wp:docPr id="317" name="Ellipse 317"/>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D0D56D8" id="Ellipse 317" o:spid="_x0000_s1026" style="position:absolute;margin-left:2.6pt;margin-top:19.35pt;width:13.5pt;height:13.5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dZwIAAMwEAAAOAAAAZHJzL2Uyb0RvYy54bWysVMFu2zAMvQ/YPwi6r46zZOmMOkWQLsOA&#10;oi3QDj0zshwLkERNUuJ0Xz9KdtOu22nYRSFF8lF8efTF5dFodpA+KLQ1L88mnEkrsFF2V/PvD5sP&#10;55yFCLYBjVbW/EkGfrl8/+6id5WcYoe6kZ4RiA1V72rexeiqogiikwbCGTppKdiiNxDJ9bui8dAT&#10;utHFdDL5VPToG+dRyBDo9moI8mXGb1sp4m3bBhmZrjm9LebT53ObzmJ5AdXOg+uUGJ8B//AKA8pS&#10;0xPUFURge6/+gDJKeAzYxjOBpsC2VULmGWiacvJmmvsOnMyzEDnBnWgK/w9W3BzuPFNNzT+WC84s&#10;GPqTvmitXJAsXRFBvQsV5d27Oz96gcw07bH1Jv3SHOyYSX06kSqPkQm6LBflbE7UCwqNNqEUL8XO&#10;h/hVomHJqLkcmmc24XAd4pD9nJXaWdworekeKm1ZX/Pp+XwxpxZACmo1RDKNo5mC3XEGekfSFNFn&#10;yIBaNak8VQe/2661ZwcgeWw268kkK4Ie91ta6n0FoRvycmgQjlGR1KuVqfk51Z6qtU3oMutvnCCR&#10;ONCWrC02T8S7x0GQwYmNoibXEOIdeFIgEUZbFW/paDXSiDhanHXof/7tPuWTMCjKWU+KpvF/7MFL&#10;zvQ3S5L5XM5maQWyM5svpuT415Ht64jdmzUSKyXtrxPZTPlRP5utR/NIy7dKXSkEVlDvgejRWcdh&#10;02h9hVytchrJ3kG8tvdOJPDEU6L34fgI3o0SiKSdG3xWP1RvZDDkpkqLq33EVmWNvPBK8koOrUwW&#10;2rjeaSdf+znr5SO0/AUAAP//AwBQSwMEFAAGAAgAAAAhACvO6QPeAAAABgEAAA8AAABkcnMvZG93&#10;bnJldi54bWxMjsFOwzAQRO9I/IO1SFwQdZrStArZVICoUA+IEjhwdJNtEojXke004e8xJziOZvTm&#10;ZZtJd+JE1rWGEeazCARxaaqWa4T3t+31GoTziivVGSaEb3Kwyc/PMpVWZuRXOhW+FgHCLlUIjfd9&#10;KqUrG9LKzUxPHLqjsVr5EG0tK6vGANedjKMokVq1HB4a1dNDQ+VXMWiE3cf+82b7fP/0uJ8nL5bV&#10;1VgcB8TLi+nuFoSnyf+N4Vc/qEMenA5m4MqJDmEZhyHCYr0CEepFHPIBIVmuQOaZ/K+f/wAAAP//&#10;AwBQSwECLQAUAAYACAAAACEAtoM4kv4AAADhAQAAEwAAAAAAAAAAAAAAAAAAAAAAW0NvbnRlbnRf&#10;VHlwZXNdLnhtbFBLAQItABQABgAIAAAAIQA4/SH/1gAAAJQBAAALAAAAAAAAAAAAAAAAAC8BAABf&#10;cmVscy8ucmVsc1BLAQItABQABgAIAAAAIQAMN/JdZwIAAMwEAAAOAAAAAAAAAAAAAAAAAC4CAABk&#10;cnMvZTJvRG9jLnhtbFBLAQItABQABgAIAAAAIQArzukD3gAAAAYBAAAPAAAAAAAAAAAAAAAAAMEE&#10;AABkcnMvZG93bnJldi54bWxQSwUGAAAAAAQABADzAAAAzAUAAAAA&#10;" filled="f" strokecolor="#ffc000" strokeweight="2.25pt">
                      <v:stroke joinstyle="miter"/>
                    </v:oval>
                  </w:pict>
                </mc:Fallback>
              </mc:AlternateContent>
            </w:r>
            <w:r w:rsidRPr="003F56C8">
              <w:rPr>
                <w:rFonts w:asciiTheme="majorHAnsi" w:hAnsiTheme="majorHAnsi"/>
              </w:rPr>
              <w:t>Handlungsbedarf</w:t>
            </w:r>
          </w:p>
          <w:p w14:paraId="5B06D421" w14:textId="77777777" w:rsidR="00E22DC7" w:rsidRPr="003F56C8" w:rsidRDefault="00E22DC7" w:rsidP="00E22DC7">
            <w:pPr>
              <w:spacing w:after="120" w:line="259" w:lineRule="auto"/>
              <w:ind w:left="459"/>
              <w:rPr>
                <w:rFonts w:asciiTheme="majorHAnsi" w:hAnsiTheme="majorHAnsi"/>
              </w:rPr>
            </w:pPr>
            <w:r w:rsidRPr="003F56C8">
              <w:rPr>
                <w:rFonts w:asciiTheme="majorHAnsi" w:hAnsiTheme="majorHAnsi"/>
              </w:rPr>
              <w:t>Handlungsbedarf</w:t>
            </w:r>
          </w:p>
          <w:p w14:paraId="4719649C" w14:textId="3004D573" w:rsidR="00F856F8" w:rsidRDefault="00E22DC7" w:rsidP="00E22DC7">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2076032" behindDoc="0" locked="0" layoutInCell="1" allowOverlap="1" wp14:anchorId="267DA641" wp14:editId="3D5FDF9C">
                      <wp:simplePos x="0" y="0"/>
                      <wp:positionH relativeFrom="column">
                        <wp:posOffset>33020</wp:posOffset>
                      </wp:positionH>
                      <wp:positionV relativeFrom="paragraph">
                        <wp:posOffset>89535</wp:posOffset>
                      </wp:positionV>
                      <wp:extent cx="171450" cy="171450"/>
                      <wp:effectExtent l="19050" t="19050" r="19050" b="19050"/>
                      <wp:wrapNone/>
                      <wp:docPr id="318" name="Ellipse 318"/>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8CE04D0" id="Ellipse 318" o:spid="_x0000_s1026" style="position:absolute;margin-left:2.6pt;margin-top:7.05pt;width:13.5pt;height:13.5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ULagIAAMwEAAAOAAAAZHJzL2Uyb0RvYy54bWysVMFu2zAMvQ/YPwi6r46zZOmMOEXQrMOA&#10;oi3QDj0zshwLkERNUuJ0Xz9Kdpuu22lYDgopUqTe06OXF0ej2UH6oNDWvDybcCatwEbZXc2/P1x9&#10;OOcsRLANaLSy5k8y8IvV+3fL3lVyih3qRnpGRWyoelfzLkZXFUUQnTQQztBJS8EWvYFIrt8VjYee&#10;qhtdTCeTT0WPvnEehQyBdjdDkK9y/baVIt62bZCR6ZrT3WJefV63aS1WS6h2HlynxHgN+IdbGFCW&#10;mr6U2kAEtvfqj1JGCY8B23gm0BTYtkrIjIHQlJM3aO47cDJjIXKCe6Ep/L+y4uZw55lqav6xpKey&#10;YOiRvmitXJAsbRFBvQsV5d27Oz96gcyE9th6k/4JBztmUp9eSJXHyARtlotyNifqBYVGm6oUp8PO&#10;h/hVomHJqLkcmmc24XAd4pD9nJXaWbxSWtM+VNqyvubT8/liTi2AFNRqiGQaR5iC3XEGekfSFNHn&#10;kgG1atLxdDr43fZSe3YAksdist7MFgkwXe63tNR7A6Eb8nJoEI5RkdSrlan5+ST9xtPapuoy629E&#10;kEgcaEvWFpsn4t3jIMjgxJWiJtcQ4h14UiARRlMVb2lpNRJEHC3OOvQ//7af8kkYFOWsJ0UT/B97&#10;8JIz/c2SZD6Xs1kagezM5ospOf51ZPs6YvfmEomVkubXiWym/KifzdajeaThW6euFAIrqPdA9Ohc&#10;xmHSaHyFXK9zGsneQby2906k4omnRO/D8RG8GyUQSTs3+Kx+qN7IYMhNJy2u9xFblTVy4pVeMDk0&#10;Mvktx/FOM/naz1mnj9DqFwAAAP//AwBQSwMEFAAGAAgAAAAhAEVG0tTaAAAABgEAAA8AAABkcnMv&#10;ZG93bnJldi54bWxMjs1OwzAQhO9IvIO1SNyok7RFJcSpKlAlLhwoiF7deIkj7HUUu0l4e5YTPc6P&#10;Zr5qO3snRhxiF0hBvshAIDXBdNQq+Hjf321AxKTJaBcIFfxghG19fVXp0oSJ3nA8pFbwCMVSK7Ap&#10;9aWUsbHodVyEHomzrzB4nVgOrTSDnnjcO1lk2b30uiN+sLrHJ4vN9+HsFbTHTK5307h/KdwY5PLz&#10;tXm2D0rd3sy7RxAJ5/Rfhj98RoeamU7hTCYKp2BdcJHtVQ6C42XB+qRglecg60pe4te/AAAA//8D&#10;AFBLAQItABQABgAIAAAAIQC2gziS/gAAAOEBAAATAAAAAAAAAAAAAAAAAAAAAABbQ29udGVudF9U&#10;eXBlc10ueG1sUEsBAi0AFAAGAAgAAAAhADj9If/WAAAAlAEAAAsAAAAAAAAAAAAAAAAALwEAAF9y&#10;ZWxzLy5yZWxzUEsBAi0AFAAGAAgAAAAhAF1NNQtqAgAAzAQAAA4AAAAAAAAAAAAAAAAALgIAAGRy&#10;cy9lMm9Eb2MueG1sUEsBAi0AFAAGAAgAAAAhAEVG0tTaAAAABgEAAA8AAAAAAAAAAAAAAAAAxAQA&#10;AGRycy9kb3ducmV2LnhtbFBLBQYAAAAABAAEAPMAAADLBQAAAAA=&#10;" filled="f" strokecolor="#70ad47" strokeweight="2.25pt">
                      <v:stroke joinstyle="miter"/>
                    </v:oval>
                  </w:pict>
                </mc:Fallback>
              </mc:AlternateContent>
            </w:r>
            <w:r w:rsidRPr="003F56C8">
              <w:rPr>
                <w:rFonts w:asciiTheme="majorHAnsi" w:hAnsiTheme="majorHAnsi"/>
              </w:rPr>
              <w:t>Zurzeit kein Handlungsbedarf</w:t>
            </w:r>
          </w:p>
        </w:tc>
      </w:tr>
      <w:tr w:rsidR="00F856F8" w:rsidRPr="005D46EB" w14:paraId="2FA8AF20" w14:textId="622336AB" w:rsidTr="00E22DC7">
        <w:tc>
          <w:tcPr>
            <w:tcW w:w="6946"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2F2F2" w:themeFill="background1" w:themeFillShade="F2"/>
          </w:tcPr>
          <w:p w14:paraId="4E85546F" w14:textId="2122F778" w:rsidR="00F856F8" w:rsidRPr="00543004" w:rsidRDefault="00F856F8" w:rsidP="002403E8">
            <w:pPr>
              <w:spacing w:before="120" w:after="120"/>
              <w:rPr>
                <w:rFonts w:asciiTheme="majorHAnsi" w:hAnsiTheme="majorHAnsi"/>
                <w:b/>
                <w:color w:val="000000" w:themeColor="text1"/>
                <w:sz w:val="24"/>
                <w:szCs w:val="24"/>
              </w:rPr>
            </w:pPr>
            <w:r w:rsidRPr="00543004">
              <w:rPr>
                <w:rFonts w:asciiTheme="majorHAnsi" w:hAnsiTheme="majorHAnsi"/>
                <w:b/>
                <w:sz w:val="28"/>
                <w:szCs w:val="28"/>
              </w:rPr>
              <w:lastRenderedPageBreak/>
              <w:t xml:space="preserve">8.3 Arbeitsprozesse </w:t>
            </w:r>
            <w:r w:rsidRPr="00C63DE4">
              <w:rPr>
                <w:rFonts w:asciiTheme="majorHAnsi" w:hAnsiTheme="majorHAnsi"/>
                <w:b/>
                <w:sz w:val="28"/>
                <w:szCs w:val="28"/>
              </w:rPr>
              <w:t>im</w:t>
            </w:r>
            <w:r>
              <w:rPr>
                <w:rFonts w:asciiTheme="majorHAnsi" w:hAnsiTheme="majorHAnsi"/>
                <w:b/>
                <w:sz w:val="28"/>
                <w:szCs w:val="28"/>
              </w:rPr>
              <w:t xml:space="preserve"> </w:t>
            </w:r>
            <w:r w:rsidRPr="00543004">
              <w:rPr>
                <w:rFonts w:asciiTheme="majorHAnsi" w:hAnsiTheme="majorHAnsi"/>
                <w:b/>
                <w:sz w:val="28"/>
                <w:szCs w:val="28"/>
              </w:rPr>
              <w:t>Service</w:t>
            </w:r>
          </w:p>
          <w:p w14:paraId="5FD1C76E" w14:textId="77777777" w:rsidR="00F856F8" w:rsidRDefault="00F856F8" w:rsidP="002403E8">
            <w:pPr>
              <w:spacing w:before="120" w:after="120"/>
              <w:rPr>
                <w:rFonts w:asciiTheme="majorHAnsi" w:hAnsiTheme="majorHAnsi"/>
                <w:b/>
                <w:sz w:val="24"/>
                <w:szCs w:val="24"/>
              </w:rPr>
            </w:pPr>
            <w:r w:rsidRPr="006E63C3">
              <w:rPr>
                <w:rFonts w:asciiTheme="majorHAnsi" w:hAnsiTheme="majorHAnsi"/>
                <w:b/>
                <w:sz w:val="24"/>
                <w:szCs w:val="24"/>
              </w:rPr>
              <w:t>Wir haben die</w:t>
            </w:r>
            <w:r w:rsidRPr="006E63C3">
              <w:rPr>
                <w:rFonts w:asciiTheme="majorHAnsi" w:hAnsiTheme="majorHAnsi"/>
                <w:b/>
                <w:strike/>
                <w:sz w:val="24"/>
                <w:szCs w:val="24"/>
              </w:rPr>
              <w:t xml:space="preserve"> </w:t>
            </w:r>
            <w:r w:rsidRPr="006E63C3">
              <w:rPr>
                <w:rFonts w:asciiTheme="majorHAnsi" w:hAnsiTheme="majorHAnsi"/>
                <w:b/>
                <w:sz w:val="24"/>
                <w:szCs w:val="24"/>
              </w:rPr>
              <w:t>Arbeitsabläufe im Servicebereich klar strukturiert und unsere Beschäftigten sind auf den Umgang mit den Gästen vorbereitet. Standards für den Getränkeausschank wurden festgelegt und der Bankettbereich ist organisiert.</w:t>
            </w:r>
          </w:p>
          <w:p w14:paraId="097BC987" w14:textId="77777777" w:rsidR="00F856F8" w:rsidRPr="00543004" w:rsidRDefault="00F856F8" w:rsidP="00F856F8">
            <w:pPr>
              <w:rPr>
                <w:rFonts w:asciiTheme="majorHAnsi" w:hAnsiTheme="majorHAnsi"/>
                <w:b/>
                <w:sz w:val="24"/>
                <w:szCs w:val="24"/>
              </w:rPr>
            </w:pPr>
            <w:r w:rsidRPr="00543004">
              <w:rPr>
                <w:rFonts w:asciiTheme="majorHAnsi" w:hAnsiTheme="majorHAnsi"/>
                <w:b/>
                <w:sz w:val="24"/>
                <w:szCs w:val="24"/>
              </w:rPr>
              <w:t>Anregungen aus der Praxis:</w:t>
            </w:r>
          </w:p>
          <w:p w14:paraId="6CEF01D4" w14:textId="77777777" w:rsidR="00F856F8" w:rsidRPr="00543004" w:rsidRDefault="00F856F8" w:rsidP="00F856F8">
            <w:pPr>
              <w:pStyle w:val="Listenabsatz"/>
              <w:numPr>
                <w:ilvl w:val="0"/>
                <w:numId w:val="1"/>
              </w:numPr>
              <w:rPr>
                <w:rFonts w:asciiTheme="majorHAnsi" w:hAnsiTheme="majorHAnsi"/>
                <w:sz w:val="24"/>
                <w:szCs w:val="24"/>
              </w:rPr>
            </w:pPr>
            <w:r w:rsidRPr="00543004">
              <w:rPr>
                <w:rFonts w:asciiTheme="majorHAnsi" w:hAnsiTheme="majorHAnsi"/>
                <w:sz w:val="24"/>
                <w:szCs w:val="24"/>
              </w:rPr>
              <w:t xml:space="preserve">Die Abläufe im Servicebereich sind klar strukturiert und festgelegt; ebenso die Standards für beispielsweise Gestaltung des Frühstücksbüffets. </w:t>
            </w:r>
          </w:p>
          <w:p w14:paraId="28260E4A" w14:textId="77777777" w:rsidR="00F856F8" w:rsidRPr="00543004" w:rsidRDefault="00F856F8" w:rsidP="00F856F8">
            <w:pPr>
              <w:pStyle w:val="Listenabsatz"/>
              <w:numPr>
                <w:ilvl w:val="0"/>
                <w:numId w:val="1"/>
              </w:numPr>
              <w:rPr>
                <w:rFonts w:asciiTheme="majorHAnsi" w:hAnsiTheme="majorHAnsi"/>
                <w:sz w:val="24"/>
                <w:szCs w:val="24"/>
              </w:rPr>
            </w:pPr>
            <w:r w:rsidRPr="00543004">
              <w:rPr>
                <w:rFonts w:asciiTheme="majorHAnsi" w:hAnsiTheme="majorHAnsi"/>
                <w:sz w:val="24"/>
                <w:szCs w:val="24"/>
              </w:rPr>
              <w:t xml:space="preserve">Die Beschäftigten sind auf den Umgang mit Gästen trainiert. </w:t>
            </w:r>
          </w:p>
          <w:p w14:paraId="56FEF27D" w14:textId="77777777" w:rsidR="00F856F8" w:rsidRPr="00543004" w:rsidRDefault="00F856F8" w:rsidP="00F856F8">
            <w:pPr>
              <w:pStyle w:val="Listenabsatz"/>
              <w:numPr>
                <w:ilvl w:val="0"/>
                <w:numId w:val="1"/>
              </w:numPr>
              <w:rPr>
                <w:rFonts w:asciiTheme="majorHAnsi" w:hAnsiTheme="majorHAnsi"/>
                <w:sz w:val="24"/>
                <w:szCs w:val="24"/>
              </w:rPr>
            </w:pPr>
            <w:r w:rsidRPr="00543004">
              <w:rPr>
                <w:rFonts w:asciiTheme="majorHAnsi" w:hAnsiTheme="majorHAnsi"/>
                <w:sz w:val="24"/>
                <w:szCs w:val="24"/>
              </w:rPr>
              <w:t>Im Bankettbereich sind eindeutige Arbeitsabläufe erstellt und Vorabsprachen getroffen.</w:t>
            </w:r>
          </w:p>
          <w:p w14:paraId="0DA99BCD" w14:textId="77777777" w:rsidR="00F856F8" w:rsidRDefault="00F856F8" w:rsidP="00F856F8">
            <w:pPr>
              <w:pStyle w:val="Listenabsatz"/>
              <w:numPr>
                <w:ilvl w:val="0"/>
                <w:numId w:val="1"/>
              </w:numPr>
              <w:rPr>
                <w:rFonts w:asciiTheme="majorHAnsi" w:hAnsiTheme="majorHAnsi"/>
                <w:sz w:val="24"/>
                <w:szCs w:val="24"/>
              </w:rPr>
            </w:pPr>
            <w:r w:rsidRPr="00543004">
              <w:rPr>
                <w:rFonts w:asciiTheme="majorHAnsi" w:hAnsiTheme="majorHAnsi"/>
                <w:sz w:val="24"/>
                <w:szCs w:val="24"/>
              </w:rPr>
              <w:t xml:space="preserve">„Verkehrswege“ sind funktionsfähig und werden freigehalten. </w:t>
            </w:r>
          </w:p>
          <w:p w14:paraId="3ECABAA6" w14:textId="77777777" w:rsidR="00F856F8" w:rsidRPr="006E63C3" w:rsidRDefault="00F856F8" w:rsidP="00F856F8">
            <w:pPr>
              <w:pStyle w:val="Listenabsatz"/>
              <w:numPr>
                <w:ilvl w:val="0"/>
                <w:numId w:val="1"/>
              </w:numPr>
              <w:rPr>
                <w:rFonts w:asciiTheme="majorHAnsi" w:hAnsiTheme="majorHAnsi"/>
                <w:sz w:val="24"/>
                <w:szCs w:val="24"/>
              </w:rPr>
            </w:pPr>
            <w:r w:rsidRPr="006E63C3">
              <w:rPr>
                <w:rFonts w:asciiTheme="majorHAnsi" w:hAnsiTheme="majorHAnsi"/>
                <w:sz w:val="24"/>
                <w:szCs w:val="24"/>
              </w:rPr>
              <w:t>Es werden sichere Getränkeschankanlagen verwendet (SK-Kennzeichnung)</w:t>
            </w:r>
          </w:p>
          <w:p w14:paraId="55FF9E72" w14:textId="77777777" w:rsidR="00F856F8" w:rsidRDefault="00F856F8" w:rsidP="00F856F8">
            <w:pPr>
              <w:pStyle w:val="Listenabsatz"/>
              <w:numPr>
                <w:ilvl w:val="0"/>
                <w:numId w:val="1"/>
              </w:numPr>
              <w:rPr>
                <w:rFonts w:asciiTheme="majorHAnsi" w:hAnsiTheme="majorHAnsi"/>
                <w:sz w:val="24"/>
                <w:szCs w:val="24"/>
              </w:rPr>
            </w:pPr>
            <w:r w:rsidRPr="006E63C3">
              <w:rPr>
                <w:rFonts w:asciiTheme="majorHAnsi" w:hAnsiTheme="majorHAnsi"/>
                <w:sz w:val="24"/>
                <w:szCs w:val="24"/>
              </w:rPr>
              <w:t>Beschäftigte sind im Umgang mit Schankanlagen unterwiesen</w:t>
            </w:r>
          </w:p>
          <w:p w14:paraId="7705AC1C" w14:textId="0EF86C4A" w:rsidR="00F856F8" w:rsidRPr="00F856F8" w:rsidRDefault="001739CD" w:rsidP="00473E01">
            <w:pPr>
              <w:pStyle w:val="Listenabsatz"/>
              <w:numPr>
                <w:ilvl w:val="0"/>
                <w:numId w:val="24"/>
              </w:numPr>
              <w:rPr>
                <w:rFonts w:asciiTheme="majorHAnsi" w:hAnsiTheme="majorHAnsi"/>
                <w:sz w:val="24"/>
                <w:szCs w:val="24"/>
              </w:rPr>
            </w:pPr>
            <w:hyperlink r:id="rId63" w:history="1">
              <w:r w:rsidR="00F856F8" w:rsidRPr="00F856F8">
                <w:rPr>
                  <w:rStyle w:val="Hyperlink"/>
                  <w:rFonts w:asciiTheme="majorHAnsi" w:hAnsiTheme="majorHAnsi"/>
                  <w:b/>
                  <w:bCs/>
                  <w:sz w:val="24"/>
                  <w:szCs w:val="24"/>
                </w:rPr>
                <w:t>Checklisten, Handlungsstandards und Infoblätter</w:t>
              </w:r>
            </w:hyperlink>
            <w:r w:rsidR="00F856F8" w:rsidRPr="00F856F8">
              <w:rPr>
                <w:rFonts w:asciiTheme="majorHAnsi" w:hAnsiTheme="majorHAnsi"/>
                <w:b/>
                <w:bCs/>
                <w:color w:val="595959" w:themeColor="text1" w:themeTint="A6"/>
                <w:sz w:val="24"/>
                <w:szCs w:val="24"/>
              </w:rPr>
              <w:t xml:space="preserve"> aus Branchenleitfaden Hotellerie und Gastronomie – effizient, sicher und wirtschaftlich: Arbeiten im Service (BGN/DEHOGA)</w:t>
            </w:r>
          </w:p>
        </w:tc>
        <w:tc>
          <w:tcPr>
            <w:tcW w:w="226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3B48B7CC" w14:textId="77777777" w:rsidR="00E22DC7" w:rsidRPr="003F56C8" w:rsidRDefault="00E22DC7" w:rsidP="00E22DC7">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78080" behindDoc="0" locked="0" layoutInCell="1" allowOverlap="1" wp14:anchorId="57629171" wp14:editId="7B7282ED">
                      <wp:simplePos x="0" y="0"/>
                      <wp:positionH relativeFrom="column">
                        <wp:posOffset>33020</wp:posOffset>
                      </wp:positionH>
                      <wp:positionV relativeFrom="paragraph">
                        <wp:posOffset>63500</wp:posOffset>
                      </wp:positionV>
                      <wp:extent cx="171450" cy="171450"/>
                      <wp:effectExtent l="19050" t="19050" r="19050" b="19050"/>
                      <wp:wrapNone/>
                      <wp:docPr id="319" name="Ellipse 319"/>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F140DA0" id="Ellipse 319" o:spid="_x0000_s1026" style="position:absolute;margin-left:2.6pt;margin-top:5pt;width:13.5pt;height:13.5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qxZwIAAMwEAAAOAAAAZHJzL2Uyb0RvYy54bWysVN9P2zAQfp+0/8Hy+0jTtaNEpKiCdZqE&#10;AAkQz1fHaSzZPs92m7K/fmcnBcb2NK0P7v0+3+fvcn5xMJrtpQ8Kbc3Lkwln0gpslN3W/PFh/WnB&#10;WYhgG9BoZc2fZeAXy48fzntXySl2qBvpGRWxoepdzbsYXVUUQXTSQDhBJy05W/QGIql+WzQeeqpu&#10;dDGdTL4UPfrGeRQyBLJeDU6+zPXbVop427ZBRqZrTneL+fT53KSzWJ5DtfXgOiXGa8A/3MKAstT0&#10;pdQVRGA7r/4oZZTwGLCNJwJNgW2rhMwz0DTl5N009x04mWchcIJ7gSn8v7LiZn/nmWpq/rk848yC&#10;oUf6qrVyQbJkIoB6FyqKu3d3ftQCiWnaQ+tN+qc52CGD+vwCqjxEJshYnpazOUEvyDXKVKV4TXY+&#10;xG8SDUtCzeXQPKMJ++sQh+hjVGpnca20JjtU2rK+5tPF/HROLYAY1GqIJBpHMwW75Qz0lqgpos8l&#10;A2rVpPSUHfx2c6k92wPRY72e0C8NTJf7LSz1voLQDXHZNRDHqEjs1crUfJGSj9napuoy82+cIIE4&#10;wJakDTbPhLvHgZDBibWiJtcQ4h14YiABRlsVb+loNdKIOEqcdeh//s2e4okY5OWsJ0bT+D924CVn&#10;+rslypyVs1lagazM5qdTUvxbz+atx+7MJRIqJe2vE1lM8VEfxdajeaLlW6Wu5AIrqPcA9KhcxmHT&#10;aH2FXK1yGNHeQby2906k4gmnBO/D4Qm8GykQiTs3eGQ/VO9oMMSmTIurXcRWZY684kovmBRamfyW&#10;43qnnXyr56jXj9DyFwAAAP//AwBQSwMEFAAGAAgAAAAhANBMkHnaAAAABgEAAA8AAABkcnMvZG93&#10;bnJldi54bWxMj0FPwzAMhe9I/IfIk7ixZEUwVJpOCGkXJKTSjXvWeE1F45Qm3Qq/HnNiJ+v5PT1/&#10;Ljaz78UJx9gF0rBaKhBITbAdtRr2u+3tI4iYDFnTB0IN3xhhU15fFSa34UzveKpTK7iEYm40uJSG&#10;XMrYOPQmLsOAxN4xjN4klmMr7WjOXO57mSn1IL3piC84M+CLw+aznryGeveq7Hb/9nWMa6qGj59q&#10;6lyl9c1ifn4CkXBO/2H4w2d0KJnpECayUfQa7jMO8lrxR2zfZawPPNcKZFnIS/zyFwAA//8DAFBL&#10;AQItABQABgAIAAAAIQC2gziS/gAAAOEBAAATAAAAAAAAAAAAAAAAAAAAAABbQ29udGVudF9UeXBl&#10;c10ueG1sUEsBAi0AFAAGAAgAAAAhADj9If/WAAAAlAEAAAsAAAAAAAAAAAAAAAAALwEAAF9yZWxz&#10;Ly5yZWxzUEsBAi0AFAAGAAgAAAAhACDJ2rFnAgAAzAQAAA4AAAAAAAAAAAAAAAAALgIAAGRycy9l&#10;Mm9Eb2MueG1sUEsBAi0AFAAGAAgAAAAhANBMkHnaAAAABgEAAA8AAAAAAAAAAAAAAAAAwQQAAGRy&#10;cy9kb3ducmV2LnhtbFBLBQYAAAAABAAEAPMAAADIBQAAAAA=&#10;" filled="f" strokecolor="red" strokeweight="2.25pt">
                      <v:stroke joinstyle="miter"/>
                    </v:oval>
                  </w:pict>
                </mc:Fallback>
              </mc:AlternateContent>
            </w:r>
            <w:r w:rsidRPr="003F56C8">
              <w:rPr>
                <w:rFonts w:asciiTheme="majorHAnsi" w:hAnsiTheme="majorHAnsi"/>
              </w:rPr>
              <w:t xml:space="preserve">Dringender </w:t>
            </w:r>
          </w:p>
          <w:p w14:paraId="6FBFD94F" w14:textId="77777777" w:rsidR="00E22DC7" w:rsidRPr="003F56C8" w:rsidRDefault="00E22DC7" w:rsidP="00E22DC7">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79104" behindDoc="0" locked="0" layoutInCell="1" allowOverlap="1" wp14:anchorId="7315A6FF" wp14:editId="20B469DE">
                      <wp:simplePos x="0" y="0"/>
                      <wp:positionH relativeFrom="column">
                        <wp:posOffset>33020</wp:posOffset>
                      </wp:positionH>
                      <wp:positionV relativeFrom="paragraph">
                        <wp:posOffset>245745</wp:posOffset>
                      </wp:positionV>
                      <wp:extent cx="171450" cy="171450"/>
                      <wp:effectExtent l="19050" t="19050" r="19050" b="19050"/>
                      <wp:wrapNone/>
                      <wp:docPr id="320" name="Ellipse 320"/>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22F40D5" id="Ellipse 320" o:spid="_x0000_s1026" style="position:absolute;margin-left:2.6pt;margin-top:19.35pt;width:13.5pt;height:13.5pt;z-index:25207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OUZwIAAMwEAAAOAAAAZHJzL2Uyb0RvYy54bWysVMFu2zAMvQ/YPwi6r06yZM2MOEWQLMOA&#10;oi3QDj0zshwLkERNUuJ0Xz9KdtOu22nYRSFF8lF8fszi6mQ0O0ofFNqKjy9GnEkrsFZ2X/HvD9sP&#10;c85CBFuDRisr/iQDv1q+f7foXCkn2KKupWcEYkPZuYq3MbqyKIJopYFwgU5aCjboDURy/b6oPXSE&#10;bnQxGY0+FR362nkUMgS63fRBvsz4TSNFvG2aICPTFae3xXz6fO7SWSwXUO49uFaJ4RnwD68woCw1&#10;PUNtIAI7ePUHlFHCY8AmXgg0BTaNEjLPQNOMR2+muW/ByTwLkRPcmabw/2DFzfHOM1VX/OOE+LFg&#10;6CN90Vq5IFm6IoI6F0rKu3d3fvACmWnaU+NN+qU52CmT+nQmVZ4iE3Q5vhxPZwQtKDTYhFK8FDsf&#10;4leJhiWj4rJvntmE43WIffZzVmpncau0pnsotWVdxSfz2eWMWgApqNEQyTSOZgp2zxnoPUlTRJ8h&#10;A2pVp/JUHfx+t9aeHYHksd2uR6M8MD3ut7TUewOh7fNyqBeOUZHUq5Wp+Jxqz9XaJnSZ9TdMkEjs&#10;aUvWDusn4t1jL8jgxFZRk2sI8Q48KZAIo62Kt3Q0GmlEHCzOWvQ//3af8kkYFOWsI0XT+D8O4CVn&#10;+pslyXweT6dpBbIznV2m7+1fR3avI/Zg1kisjGl/nchmyo/62Ww8mkdavlXqSiGwgnr3RA/OOvab&#10;Rusr5GqV00j2DuK1vXcigSeeEr0Pp0fwbpBAJO3c4LP6oXwjgz43VVpcHSI2KmvkhVeSV3JoZbLQ&#10;hvVOO/naz1kvf0LLXwAAAP//AwBQSwMEFAAGAAgAAAAhACvO6QPeAAAABgEAAA8AAABkcnMvZG93&#10;bnJldi54bWxMjsFOwzAQRO9I/IO1SFwQdZrStArZVICoUA+IEjhwdJNtEojXke004e8xJziOZvTm&#10;ZZtJd+JE1rWGEeazCARxaaqWa4T3t+31GoTziivVGSaEb3Kwyc/PMpVWZuRXOhW+FgHCLlUIjfd9&#10;KqUrG9LKzUxPHLqjsVr5EG0tK6vGANedjKMokVq1HB4a1dNDQ+VXMWiE3cf+82b7fP/0uJ8nL5bV&#10;1VgcB8TLi+nuFoSnyf+N4Vc/qEMenA5m4MqJDmEZhyHCYr0CEepFHPIBIVmuQOaZ/K+f/wAAAP//&#10;AwBQSwECLQAUAAYACAAAACEAtoM4kv4AAADhAQAAEwAAAAAAAAAAAAAAAAAAAAAAW0NvbnRlbnRf&#10;VHlwZXNdLnhtbFBLAQItABQABgAIAAAAIQA4/SH/1gAAAJQBAAALAAAAAAAAAAAAAAAAAC8BAABf&#10;cmVscy8ucmVsc1BLAQItABQABgAIAAAAIQCMrDOUZwIAAMwEAAAOAAAAAAAAAAAAAAAAAC4CAABk&#10;cnMvZTJvRG9jLnhtbFBLAQItABQABgAIAAAAIQArzukD3gAAAAYBAAAPAAAAAAAAAAAAAAAAAMEE&#10;AABkcnMvZG93bnJldi54bWxQSwUGAAAAAAQABADzAAAAzAUAAAAA&#10;" filled="f" strokecolor="#ffc000" strokeweight="2.25pt">
                      <v:stroke joinstyle="miter"/>
                    </v:oval>
                  </w:pict>
                </mc:Fallback>
              </mc:AlternateContent>
            </w:r>
            <w:r w:rsidRPr="003F56C8">
              <w:rPr>
                <w:rFonts w:asciiTheme="majorHAnsi" w:hAnsiTheme="majorHAnsi"/>
              </w:rPr>
              <w:t>Handlungsbedarf</w:t>
            </w:r>
          </w:p>
          <w:p w14:paraId="2E00A17D" w14:textId="77777777" w:rsidR="00E22DC7" w:rsidRPr="003F56C8" w:rsidRDefault="00E22DC7" w:rsidP="00E22DC7">
            <w:pPr>
              <w:spacing w:after="120" w:line="259" w:lineRule="auto"/>
              <w:ind w:left="459"/>
              <w:rPr>
                <w:rFonts w:asciiTheme="majorHAnsi" w:hAnsiTheme="majorHAnsi"/>
              </w:rPr>
            </w:pPr>
            <w:r w:rsidRPr="003F56C8">
              <w:rPr>
                <w:rFonts w:asciiTheme="majorHAnsi" w:hAnsiTheme="majorHAnsi"/>
              </w:rPr>
              <w:t>Handlungsbedarf</w:t>
            </w:r>
          </w:p>
          <w:p w14:paraId="7BF52ECF" w14:textId="69400090" w:rsidR="00F856F8" w:rsidRPr="00543004" w:rsidRDefault="00E22DC7" w:rsidP="00E22DC7">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2080128" behindDoc="0" locked="0" layoutInCell="1" allowOverlap="1" wp14:anchorId="444E2C69" wp14:editId="060A8BEB">
                      <wp:simplePos x="0" y="0"/>
                      <wp:positionH relativeFrom="column">
                        <wp:posOffset>33020</wp:posOffset>
                      </wp:positionH>
                      <wp:positionV relativeFrom="paragraph">
                        <wp:posOffset>89535</wp:posOffset>
                      </wp:positionV>
                      <wp:extent cx="171450" cy="171450"/>
                      <wp:effectExtent l="19050" t="19050" r="19050" b="19050"/>
                      <wp:wrapNone/>
                      <wp:docPr id="321" name="Ellipse 321"/>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ABD9D64" id="Ellipse 321" o:spid="_x0000_s1026" style="position:absolute;margin-left:2.6pt;margin-top:7.05pt;width:13.5pt;height:13.5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FaQIAAMwEAAAOAAAAZHJzL2Uyb0RvYy54bWysVE1vGyEQvVfqf0Dcm7Vdu05XWUdW3FSV&#10;oiRSUuU8ZsGLBAwF7HX66zuwm4+mPVX1Ac8wwwzv8WbPzo/WsIMMUaNr+PRkwpl0Alvtdg3/fn/5&#10;4ZSzmMC1YNDJhj/KyM9X79+d9b6WM+zQtDIwKuJi3fuGdyn5uqqi6KSFeIJeOgoqDBYSuWFXtQF6&#10;qm5NNZtMPlU9htYHFDJG2t0MQb4q9ZWSIt0oFWVipuF0t1TWUNZtXqvVGdS7AL7TYrwG/MMtLGhH&#10;TZ9LbSAB2wf9RymrRcCIKp0ItBUqpYUsGAjNdPIGzV0HXhYsRE70zzTF/1dWXB9uA9Ntwz/Oppw5&#10;sPRIX4zRPkqWt4ig3sea8u78bRi9SGZGe1TB5n/CwY6F1MdnUuUxMUGb0+V0viDqBYVGm6pUL4d9&#10;iOmrRMuy0XA5NC9swuEqpiH7KSu3c3ipjaF9qI1jfcNnp4vlgloAKUgZSGRaT5ii23EGZkfSFCmU&#10;khGNbvPxfDqG3fbCBHYAksdyst7MlxkwXe63tNx7A7Eb8kpoEI7VidRrtG346ST/xtPG5eqy6G9E&#10;kEkcaMvWFttH4j3gIMjoxaWmJlcQ0y0EUiARRlOVbmhRBgkijhZnHYaff9vP+SQMinLWk6IJ/o89&#10;BMmZ+eZIMp+n83kegeLMF8sZOeF1ZPs64vb2AokVEgXdrpg5P5knUwW0DzR869yVQuAE9R6IHp2L&#10;NEwaja+Q63VJI9l7SFfuzotcPPOU6b0/PkDwowQSaecan9QP9RsZDLn5pMP1PqHSRSMvvNILZodG&#10;przlON55Jl/7JevlI7T6BQAA//8DAFBLAwQUAAYACAAAACEARUbS1NoAAAAGAQAADwAAAGRycy9k&#10;b3ducmV2LnhtbEyOzU7DMBCE70i8g7VI3KiTtEUlxKkqUCUuHCiIXt14iSPsdRS7SXh7lhM9zo9m&#10;vmo7eydGHGIXSEG+yEAgNcF01Cr4eN/fbUDEpMloFwgV/GCEbX19VenShInecDykVvAIxVIrsCn1&#10;pZSxseh1XIQeibOvMHidWA6tNIOeeNw7WWTZvfS6I36wuscni8334ewVtMdMrnfTuH8p3Bjk8vO1&#10;ebYPSt3ezLtHEAnn9F+GP3xGh5qZTuFMJgqnYF1wke1VDoLjZcH6pGCV5yDrSl7i178AAAD//wMA&#10;UEsBAi0AFAAGAAgAAAAhALaDOJL+AAAA4QEAABMAAAAAAAAAAAAAAAAAAAAAAFtDb250ZW50X1R5&#10;cGVzXS54bWxQSwECLQAUAAYACAAAACEAOP0h/9YAAACUAQAACwAAAAAAAAAAAAAAAAAvAQAAX3Jl&#10;bHMvLnJlbHNQSwECLQAUAAYACAAAACEAxTqfxWkCAADMBAAADgAAAAAAAAAAAAAAAAAuAgAAZHJz&#10;L2Uyb0RvYy54bWxQSwECLQAUAAYACAAAACEARUbS1NoAAAAGAQAADwAAAAAAAAAAAAAAAADDBAAA&#10;ZHJzL2Rvd25yZXYueG1sUEsFBgAAAAAEAAQA8wAAAMoFAAAAAA==&#10;" filled="f" strokecolor="#70ad47" strokeweight="2.25pt">
                      <v:stroke joinstyle="miter"/>
                    </v:oval>
                  </w:pict>
                </mc:Fallback>
              </mc:AlternateContent>
            </w:r>
            <w:r w:rsidRPr="003F56C8">
              <w:rPr>
                <w:rFonts w:asciiTheme="majorHAnsi" w:hAnsiTheme="majorHAnsi"/>
              </w:rPr>
              <w:t>Zurzeit kein Handlungsbedarf</w:t>
            </w:r>
          </w:p>
        </w:tc>
      </w:tr>
      <w:tr w:rsidR="00F856F8" w:rsidRPr="006B448C" w14:paraId="11F5D91E" w14:textId="725F511E" w:rsidTr="00E22DC7">
        <w:tc>
          <w:tcPr>
            <w:tcW w:w="6946"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F2F2F2" w:themeFill="background1" w:themeFillShade="F2"/>
          </w:tcPr>
          <w:p w14:paraId="22E3F870" w14:textId="7A698B88" w:rsidR="00F856F8" w:rsidRPr="00B76633" w:rsidRDefault="00F856F8" w:rsidP="00374BCA">
            <w:pPr>
              <w:spacing w:before="120" w:after="120"/>
              <w:rPr>
                <w:rFonts w:asciiTheme="majorHAnsi" w:hAnsiTheme="majorHAnsi"/>
                <w:b/>
                <w:sz w:val="28"/>
                <w:szCs w:val="28"/>
              </w:rPr>
            </w:pPr>
            <w:r>
              <w:rPr>
                <w:rFonts w:asciiTheme="majorHAnsi" w:hAnsiTheme="majorHAnsi"/>
                <w:b/>
                <w:sz w:val="28"/>
                <w:szCs w:val="28"/>
              </w:rPr>
              <w:t>8</w:t>
            </w:r>
            <w:r w:rsidRPr="00B76633">
              <w:rPr>
                <w:rFonts w:asciiTheme="majorHAnsi" w:hAnsiTheme="majorHAnsi"/>
                <w:b/>
                <w:sz w:val="28"/>
                <w:szCs w:val="28"/>
              </w:rPr>
              <w:t>.</w:t>
            </w:r>
            <w:r>
              <w:rPr>
                <w:rFonts w:asciiTheme="majorHAnsi" w:hAnsiTheme="majorHAnsi"/>
                <w:b/>
                <w:sz w:val="28"/>
                <w:szCs w:val="28"/>
              </w:rPr>
              <w:t>4</w:t>
            </w:r>
            <w:r w:rsidRPr="00B76633">
              <w:rPr>
                <w:rFonts w:asciiTheme="majorHAnsi" w:hAnsiTheme="majorHAnsi"/>
                <w:b/>
                <w:sz w:val="28"/>
                <w:szCs w:val="28"/>
              </w:rPr>
              <w:t xml:space="preserve"> </w:t>
            </w:r>
            <w:r w:rsidRPr="006E63C3">
              <w:rPr>
                <w:rFonts w:asciiTheme="majorHAnsi" w:hAnsiTheme="majorHAnsi"/>
                <w:b/>
                <w:sz w:val="28"/>
                <w:szCs w:val="28"/>
              </w:rPr>
              <w:t>Arbeitsprozesse im Hotelbereich</w:t>
            </w:r>
          </w:p>
          <w:p w14:paraId="095FC214" w14:textId="77777777" w:rsidR="00F856F8" w:rsidRDefault="00F856F8">
            <w:pPr>
              <w:spacing w:before="120" w:after="120"/>
              <w:rPr>
                <w:rFonts w:asciiTheme="majorHAnsi" w:hAnsiTheme="majorHAnsi"/>
                <w:b/>
                <w:sz w:val="24"/>
                <w:szCs w:val="24"/>
              </w:rPr>
            </w:pPr>
            <w:r w:rsidRPr="005A4C23">
              <w:rPr>
                <w:rFonts w:asciiTheme="majorHAnsi" w:hAnsiTheme="majorHAnsi"/>
                <w:b/>
                <w:sz w:val="24"/>
                <w:szCs w:val="24"/>
              </w:rPr>
              <w:t xml:space="preserve">Beschäftigte in den Bereichen Empfang, Housekeeping und Wellnessbereich sind </w:t>
            </w:r>
            <w:r w:rsidRPr="006E63C3">
              <w:rPr>
                <w:rFonts w:asciiTheme="majorHAnsi" w:hAnsiTheme="majorHAnsi"/>
                <w:b/>
                <w:sz w:val="24"/>
                <w:szCs w:val="24"/>
              </w:rPr>
              <w:t xml:space="preserve">durch Information, Schulung oder Unterweisung </w:t>
            </w:r>
            <w:r w:rsidRPr="005A4C23">
              <w:rPr>
                <w:rFonts w:asciiTheme="majorHAnsi" w:hAnsiTheme="majorHAnsi"/>
                <w:b/>
                <w:sz w:val="24"/>
                <w:szCs w:val="24"/>
              </w:rPr>
              <w:t>auf ihre Aufgaben vorbe</w:t>
            </w:r>
            <w:r w:rsidRPr="006E63C3">
              <w:rPr>
                <w:rFonts w:asciiTheme="majorHAnsi" w:hAnsiTheme="majorHAnsi"/>
                <w:b/>
                <w:sz w:val="24"/>
                <w:szCs w:val="24"/>
              </w:rPr>
              <w:t>rei</w:t>
            </w:r>
            <w:r w:rsidRPr="005A4C23">
              <w:rPr>
                <w:rFonts w:asciiTheme="majorHAnsi" w:hAnsiTheme="majorHAnsi"/>
                <w:b/>
                <w:sz w:val="24"/>
                <w:szCs w:val="24"/>
              </w:rPr>
              <w:t>tet</w:t>
            </w:r>
            <w:r>
              <w:rPr>
                <w:rFonts w:asciiTheme="majorHAnsi" w:hAnsiTheme="majorHAnsi"/>
                <w:b/>
                <w:sz w:val="24"/>
                <w:szCs w:val="24"/>
              </w:rPr>
              <w:t>.</w:t>
            </w:r>
          </w:p>
          <w:p w14:paraId="463D6BC5" w14:textId="77777777" w:rsidR="00F856F8" w:rsidRPr="0008137E" w:rsidRDefault="00F856F8" w:rsidP="00F856F8">
            <w:pPr>
              <w:rPr>
                <w:rFonts w:asciiTheme="majorHAnsi" w:hAnsiTheme="majorHAnsi"/>
                <w:b/>
                <w:sz w:val="24"/>
                <w:szCs w:val="24"/>
              </w:rPr>
            </w:pPr>
            <w:r w:rsidRPr="0008137E">
              <w:rPr>
                <w:rFonts w:asciiTheme="majorHAnsi" w:hAnsiTheme="majorHAnsi"/>
                <w:b/>
                <w:sz w:val="24"/>
                <w:szCs w:val="24"/>
              </w:rPr>
              <w:t xml:space="preserve">Anregungen aus der Praxis: </w:t>
            </w:r>
          </w:p>
          <w:p w14:paraId="3D5C35A4" w14:textId="77777777" w:rsidR="00F856F8" w:rsidRPr="0008137E" w:rsidRDefault="00F856F8" w:rsidP="00F856F8">
            <w:pPr>
              <w:pStyle w:val="Listenabsatz"/>
              <w:numPr>
                <w:ilvl w:val="0"/>
                <w:numId w:val="2"/>
              </w:numPr>
              <w:rPr>
                <w:rFonts w:asciiTheme="majorHAnsi" w:hAnsiTheme="majorHAnsi"/>
                <w:sz w:val="24"/>
                <w:szCs w:val="24"/>
              </w:rPr>
            </w:pPr>
            <w:r w:rsidRPr="0008137E">
              <w:rPr>
                <w:rFonts w:asciiTheme="majorHAnsi" w:hAnsiTheme="majorHAnsi"/>
                <w:sz w:val="24"/>
                <w:szCs w:val="24"/>
              </w:rPr>
              <w:t>Gästefreundliche Arbeitsbedingungen sind installiert (z.B. Steh-Sitz-Hilfe, keine Zugluft,)</w:t>
            </w:r>
          </w:p>
          <w:p w14:paraId="15829C96" w14:textId="77777777" w:rsidR="00F856F8" w:rsidRPr="00B76633" w:rsidRDefault="00F856F8" w:rsidP="00F856F8">
            <w:pPr>
              <w:pStyle w:val="Listenabsatz"/>
              <w:numPr>
                <w:ilvl w:val="0"/>
                <w:numId w:val="1"/>
              </w:numPr>
              <w:rPr>
                <w:rFonts w:asciiTheme="majorHAnsi" w:hAnsiTheme="majorHAnsi"/>
                <w:sz w:val="24"/>
                <w:szCs w:val="24"/>
              </w:rPr>
            </w:pPr>
            <w:r>
              <w:rPr>
                <w:rFonts w:asciiTheme="majorHAnsi" w:hAnsiTheme="majorHAnsi"/>
                <w:sz w:val="24"/>
                <w:szCs w:val="24"/>
              </w:rPr>
              <w:t>Mitarbeiter sind auf den Umgang mit Gästen trainiert (anspruchsvolle Gäste, Beschwerden, Stresssituationen)</w:t>
            </w:r>
          </w:p>
          <w:p w14:paraId="4EBDEF52" w14:textId="77777777" w:rsidR="00F856F8" w:rsidRPr="00B76633" w:rsidRDefault="00F856F8" w:rsidP="00F856F8">
            <w:pPr>
              <w:pStyle w:val="Listenabsatz"/>
              <w:numPr>
                <w:ilvl w:val="0"/>
                <w:numId w:val="1"/>
              </w:numPr>
              <w:rPr>
                <w:rFonts w:asciiTheme="majorHAnsi" w:hAnsiTheme="majorHAnsi"/>
                <w:sz w:val="24"/>
                <w:szCs w:val="24"/>
              </w:rPr>
            </w:pPr>
            <w:r>
              <w:rPr>
                <w:rFonts w:asciiTheme="majorHAnsi" w:hAnsiTheme="majorHAnsi"/>
                <w:sz w:val="24"/>
                <w:szCs w:val="24"/>
              </w:rPr>
              <w:t>Vorgaben bei den Arbeitsabläufen beim Begrüßen der Gäste und beim Telefonieren</w:t>
            </w:r>
          </w:p>
          <w:p w14:paraId="67930BE8" w14:textId="77777777" w:rsidR="00F856F8" w:rsidRPr="0008137E" w:rsidRDefault="00F856F8" w:rsidP="00F856F8">
            <w:pPr>
              <w:pStyle w:val="Listenabsatz"/>
              <w:keepNext/>
              <w:keepLines/>
              <w:numPr>
                <w:ilvl w:val="0"/>
                <w:numId w:val="1"/>
              </w:numPr>
              <w:spacing w:before="200" w:line="259" w:lineRule="auto"/>
              <w:outlineLvl w:val="5"/>
              <w:rPr>
                <w:rFonts w:asciiTheme="majorHAnsi" w:hAnsiTheme="majorHAnsi"/>
                <w:sz w:val="24"/>
                <w:szCs w:val="24"/>
              </w:rPr>
            </w:pPr>
            <w:r>
              <w:rPr>
                <w:rFonts w:asciiTheme="majorHAnsi" w:hAnsiTheme="majorHAnsi"/>
                <w:sz w:val="24"/>
                <w:szCs w:val="24"/>
              </w:rPr>
              <w:t>Organisationsmittel und Checklisten sind vorhanden (z.B. Weckliste, Zimmerausweise, Belegungsplan etc.)</w:t>
            </w:r>
          </w:p>
          <w:p w14:paraId="0F3CAB6F" w14:textId="20DC7BBA" w:rsidR="00F856F8" w:rsidRPr="0008137E" w:rsidRDefault="00F856F8" w:rsidP="00F856F8">
            <w:pPr>
              <w:pStyle w:val="Listenabsatz"/>
              <w:numPr>
                <w:ilvl w:val="0"/>
                <w:numId w:val="1"/>
              </w:numPr>
              <w:spacing w:after="160" w:line="259" w:lineRule="auto"/>
              <w:rPr>
                <w:rFonts w:asciiTheme="majorHAnsi" w:hAnsiTheme="majorHAnsi"/>
                <w:sz w:val="24"/>
                <w:szCs w:val="24"/>
              </w:rPr>
            </w:pPr>
            <w:r>
              <w:rPr>
                <w:rFonts w:asciiTheme="majorHAnsi" w:hAnsiTheme="majorHAnsi"/>
                <w:sz w:val="24"/>
                <w:szCs w:val="24"/>
              </w:rPr>
              <w:t>Erwartete Zusatzleistungen sind klar formuliert (Verkauf zusätzlicher Leistungen wie bspw. Wellnessanwendungen)</w:t>
            </w:r>
            <w:r w:rsidRPr="0008137E">
              <w:rPr>
                <w:rFonts w:asciiTheme="majorHAnsi" w:hAnsiTheme="majorHAnsi"/>
                <w:sz w:val="24"/>
                <w:szCs w:val="24"/>
              </w:rPr>
              <w:t xml:space="preserve"> </w:t>
            </w:r>
          </w:p>
          <w:p w14:paraId="47CAB85E" w14:textId="77777777" w:rsidR="00473E01" w:rsidRDefault="00F856F8" w:rsidP="00F856F8">
            <w:pPr>
              <w:pStyle w:val="Listenabsatz"/>
              <w:numPr>
                <w:ilvl w:val="0"/>
                <w:numId w:val="1"/>
              </w:numPr>
              <w:rPr>
                <w:rFonts w:asciiTheme="majorHAnsi" w:hAnsiTheme="majorHAnsi"/>
                <w:sz w:val="24"/>
                <w:szCs w:val="24"/>
              </w:rPr>
            </w:pPr>
            <w:r w:rsidRPr="0008137E">
              <w:rPr>
                <w:rFonts w:asciiTheme="majorHAnsi" w:hAnsiTheme="majorHAnsi"/>
                <w:sz w:val="24"/>
                <w:szCs w:val="24"/>
              </w:rPr>
              <w:t xml:space="preserve">Arbeitsprozesse sind so weit wie möglich digitalisiert (z.B. Buchungssysteme, Kassensysteme, Web-basierte Tools zur </w:t>
            </w:r>
          </w:p>
          <w:p w14:paraId="25F80A39" w14:textId="3BE12810" w:rsidR="00F856F8" w:rsidRDefault="00F856F8" w:rsidP="00F856F8">
            <w:pPr>
              <w:pStyle w:val="Listenabsatz"/>
              <w:numPr>
                <w:ilvl w:val="0"/>
                <w:numId w:val="1"/>
              </w:numPr>
              <w:rPr>
                <w:rFonts w:asciiTheme="majorHAnsi" w:hAnsiTheme="majorHAnsi"/>
                <w:sz w:val="24"/>
                <w:szCs w:val="24"/>
              </w:rPr>
            </w:pPr>
            <w:r w:rsidRPr="0008137E">
              <w:rPr>
                <w:rFonts w:asciiTheme="majorHAnsi" w:hAnsiTheme="majorHAnsi"/>
                <w:sz w:val="24"/>
                <w:szCs w:val="24"/>
              </w:rPr>
              <w:t>internen Kommunikation in den Themen Handbuch, Checklisten, Übergabe, Dienstplangestaltung, News)</w:t>
            </w:r>
          </w:p>
          <w:p w14:paraId="37ACE0A2" w14:textId="77777777" w:rsidR="00F856F8" w:rsidRDefault="00F856F8" w:rsidP="00F856F8">
            <w:pPr>
              <w:pStyle w:val="Listenabsatz"/>
              <w:numPr>
                <w:ilvl w:val="0"/>
                <w:numId w:val="1"/>
              </w:numPr>
              <w:rPr>
                <w:rFonts w:asciiTheme="majorHAnsi" w:hAnsiTheme="majorHAnsi"/>
                <w:sz w:val="24"/>
                <w:szCs w:val="24"/>
              </w:rPr>
            </w:pPr>
            <w:r w:rsidRPr="005A4C23">
              <w:rPr>
                <w:rFonts w:asciiTheme="majorHAnsi" w:hAnsiTheme="majorHAnsi"/>
                <w:sz w:val="24"/>
                <w:szCs w:val="24"/>
              </w:rPr>
              <w:t>Nachtdienst im Umgang mit Notfällen geschult</w:t>
            </w:r>
            <w:r>
              <w:rPr>
                <w:rFonts w:asciiTheme="majorHAnsi" w:hAnsiTheme="majorHAnsi"/>
                <w:sz w:val="24"/>
                <w:szCs w:val="24"/>
              </w:rPr>
              <w:t xml:space="preserve"> </w:t>
            </w:r>
          </w:p>
          <w:p w14:paraId="7E327BF7" w14:textId="77777777" w:rsidR="00F856F8" w:rsidRPr="005A4C23" w:rsidRDefault="00F856F8" w:rsidP="00F856F8">
            <w:pPr>
              <w:pStyle w:val="Listenabsatz"/>
              <w:numPr>
                <w:ilvl w:val="0"/>
                <w:numId w:val="1"/>
              </w:numPr>
              <w:rPr>
                <w:rFonts w:asciiTheme="majorHAnsi" w:hAnsiTheme="majorHAnsi"/>
                <w:sz w:val="24"/>
                <w:szCs w:val="24"/>
              </w:rPr>
            </w:pPr>
            <w:r w:rsidRPr="005A4C23">
              <w:rPr>
                <w:rFonts w:asciiTheme="majorHAnsi" w:hAnsiTheme="majorHAnsi"/>
                <w:sz w:val="24"/>
                <w:szCs w:val="24"/>
              </w:rPr>
              <w:t>Bedingungen für Reinigungsarbeiten sind festgelegt</w:t>
            </w:r>
          </w:p>
          <w:p w14:paraId="71CAC01E" w14:textId="77777777" w:rsidR="00F856F8" w:rsidRDefault="00F856F8" w:rsidP="00F856F8">
            <w:pPr>
              <w:pStyle w:val="Listenabsatz"/>
              <w:numPr>
                <w:ilvl w:val="0"/>
                <w:numId w:val="1"/>
              </w:numPr>
              <w:rPr>
                <w:rFonts w:asciiTheme="majorHAnsi" w:hAnsiTheme="majorHAnsi"/>
                <w:sz w:val="24"/>
                <w:szCs w:val="24"/>
              </w:rPr>
            </w:pPr>
            <w:r w:rsidRPr="005A4C23">
              <w:rPr>
                <w:rFonts w:asciiTheme="majorHAnsi" w:hAnsiTheme="majorHAnsi"/>
                <w:sz w:val="24"/>
                <w:szCs w:val="24"/>
              </w:rPr>
              <w:t xml:space="preserve">Unterweisung der Beschäftigten beim Umgang mit Chemikalien </w:t>
            </w:r>
            <w:r w:rsidRPr="005A4C23">
              <w:rPr>
                <w:rFonts w:asciiTheme="majorHAnsi" w:hAnsiTheme="majorHAnsi"/>
                <w:sz w:val="24"/>
                <w:szCs w:val="24"/>
              </w:rPr>
              <w:lastRenderedPageBreak/>
              <w:t>im Schwimmbad und Saunabereich</w:t>
            </w:r>
          </w:p>
          <w:p w14:paraId="273406CE" w14:textId="0A3935D0" w:rsidR="00F856F8" w:rsidRPr="00F856F8" w:rsidRDefault="001739CD" w:rsidP="00473E01">
            <w:pPr>
              <w:pStyle w:val="Listenabsatz"/>
              <w:numPr>
                <w:ilvl w:val="0"/>
                <w:numId w:val="24"/>
              </w:numPr>
              <w:spacing w:before="120" w:after="120"/>
              <w:rPr>
                <w:rFonts w:asciiTheme="majorHAnsi" w:hAnsiTheme="majorHAnsi"/>
                <w:b/>
                <w:sz w:val="28"/>
                <w:szCs w:val="28"/>
              </w:rPr>
            </w:pPr>
            <w:hyperlink r:id="rId64" w:history="1">
              <w:r w:rsidR="00F856F8" w:rsidRPr="00F856F8">
                <w:rPr>
                  <w:rStyle w:val="Hyperlink"/>
                  <w:rFonts w:asciiTheme="majorHAnsi" w:hAnsiTheme="majorHAnsi"/>
                  <w:b/>
                  <w:bCs/>
                  <w:sz w:val="24"/>
                  <w:szCs w:val="24"/>
                </w:rPr>
                <w:t>Checklisten, Handlungsstandards und Infoblätter</w:t>
              </w:r>
            </w:hyperlink>
            <w:r w:rsidR="00F856F8" w:rsidRPr="00F856F8">
              <w:rPr>
                <w:rFonts w:asciiTheme="majorHAnsi" w:hAnsiTheme="majorHAnsi"/>
                <w:b/>
                <w:bCs/>
                <w:color w:val="595959" w:themeColor="text1" w:themeTint="A6"/>
                <w:sz w:val="24"/>
                <w:szCs w:val="24"/>
              </w:rPr>
              <w:t xml:space="preserve"> aus Branchenleitfaden Hotellerie und Gastronomie – effizient, sicher und wirtschaftlich: Arbeiten im Hotel (BGN/DEHOGA)</w:t>
            </w:r>
          </w:p>
        </w:tc>
        <w:tc>
          <w:tcPr>
            <w:tcW w:w="226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1FF0529B" w14:textId="77777777" w:rsidR="00E22DC7" w:rsidRPr="003F56C8" w:rsidRDefault="00E22DC7" w:rsidP="00E22DC7">
            <w:pPr>
              <w:spacing w:line="259" w:lineRule="auto"/>
              <w:ind w:left="459"/>
              <w:rPr>
                <w:rFonts w:asciiTheme="majorHAnsi" w:hAnsiTheme="majorHAnsi"/>
              </w:rPr>
            </w:pPr>
            <w:r w:rsidRPr="003F56C8">
              <w:rPr>
                <w:rFonts w:asciiTheme="majorHAnsi" w:hAnsiTheme="majorHAnsi"/>
                <w:noProof/>
                <w:lang w:eastAsia="de-DE"/>
              </w:rPr>
              <w:lastRenderedPageBreak/>
              <mc:AlternateContent>
                <mc:Choice Requires="wps">
                  <w:drawing>
                    <wp:anchor distT="0" distB="0" distL="114300" distR="114300" simplePos="0" relativeHeight="252082176" behindDoc="0" locked="0" layoutInCell="1" allowOverlap="1" wp14:anchorId="630EB61D" wp14:editId="466D6DBF">
                      <wp:simplePos x="0" y="0"/>
                      <wp:positionH relativeFrom="column">
                        <wp:posOffset>33020</wp:posOffset>
                      </wp:positionH>
                      <wp:positionV relativeFrom="paragraph">
                        <wp:posOffset>63500</wp:posOffset>
                      </wp:positionV>
                      <wp:extent cx="171450" cy="171450"/>
                      <wp:effectExtent l="19050" t="19050" r="19050" b="19050"/>
                      <wp:wrapNone/>
                      <wp:docPr id="322" name="Ellipse 322"/>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2E3164D" id="Ellipse 322" o:spid="_x0000_s1026" style="position:absolute;margin-left:2.6pt;margin-top:5pt;width:13.5pt;height:13.5pt;z-index:25208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X0ZgIAAMwEAAAOAAAAZHJzL2Uyb0RvYy54bWysVE1PGzEQvVfqf7B8L5ukSaErNiiCpqqE&#10;AAkqzhOvnbVke1zbyYb++o69G6C0p6o5OPM9nuc3e35xsIbtZYgaXcOnJxPOpBPYardt+PeH9Ycz&#10;zmIC14JBJxv+JCO/WL5/d977Ws6wQ9PKwKiIi3XvG96l5OuqiqKTFuIJeunIqTBYSKSGbdUG6Km6&#10;NdVsMvlU9RhaH1DIGMl6NTj5stRXSop0q1SUiZmG091SOUM5N/msludQbwP4TovxGvAPt7CgHTV9&#10;LnUFCdgu6D9KWS0CRlTpRKCtUCktZJmBpplO3kxz34GXZRYCJ/pnmOL/Kytu9neB6bbhH2czzhxY&#10;eqQvxmgfJcsmAqj3saa4e38XRi2SmKc9qGDzP83BDgXUp2dQ5SExQcbp6XS+IOgFuUaZqlQvyT7E&#10;9FWiZVlouByaFzRhfx3TEH2Myu0crrUxZIfaONY3fHa2OF1QCyAGKQOJROtppui2nIHZEjVFCqVk&#10;RKPbnJ6zY9huLk1geyB6rNcT+uWB6XK/heXeVxC7Ia64BuJYnYi9RtuGn+XkY7Zxubos/BsnyCAO&#10;sGVpg+0T4R5wIGT0Yq2pyTXEdAeBGEiA0ValWzqUQRoRR4mzDsPPv9lzPBGDvJz1xGga/8cOguTM&#10;fHNEmc/T+TyvQFHmi9MZKeG1Z/Pa43b2EgmVKe2vF0XM8ckcRRXQPtLyrXJXcoET1HsAelQu07Bp&#10;tL5CrlYljGjvIV27ey9y8YxThvfh8AjBjxRIxJ0bPLIf6jc0GGJzpsPVLqHShSMvuNILZoVWprzl&#10;uN55J1/rJerlI7T8BQAA//8DAFBLAwQUAAYACAAAACEA0EyQedoAAAAGAQAADwAAAGRycy9kb3du&#10;cmV2LnhtbEyPQU/DMAyF70j8h8iTuLFkRTBUmk4IaRckpNKNe9Z4TUXjlCbdCr8ec2In6/k9PX8u&#10;NrPvxQnH2AXSsFoqEEhNsB21Gva77e0jiJgMWdMHQg3fGGFTXl8VJrfhTO94qlMruIRibjS4lIZc&#10;ytg49CYuw4DE3jGM3iSWYyvtaM5c7nuZKfUgvemILzgz4IvD5rOevIZ696rsdv/2dYxrqoaPn2rq&#10;XKX1zWJ+fgKRcE7/YfjDZ3QomekQJrJR9BruMw7yWvFHbN9lrA881wpkWchL/PIXAAD//wMAUEsB&#10;Ai0AFAAGAAgAAAAhALaDOJL+AAAA4QEAABMAAAAAAAAAAAAAAAAAAAAAAFtDb250ZW50X1R5cGVz&#10;XS54bWxQSwECLQAUAAYACAAAACEAOP0h/9YAAACUAQAACwAAAAAAAAAAAAAAAAAvAQAAX3JlbHMv&#10;LnJlbHNQSwECLQAUAAYACAAAACEA5kVF9GYCAADMBAAADgAAAAAAAAAAAAAAAAAuAgAAZHJzL2Uy&#10;b0RvYy54bWxQSwECLQAUAAYACAAAACEA0EyQedoAAAAGAQAADwAAAAAAAAAAAAAAAADABAAAZHJz&#10;L2Rvd25yZXYueG1sUEsFBgAAAAAEAAQA8wAAAMcFAAAAAA==&#10;" filled="f" strokecolor="red" strokeweight="2.25pt">
                      <v:stroke joinstyle="miter"/>
                    </v:oval>
                  </w:pict>
                </mc:Fallback>
              </mc:AlternateContent>
            </w:r>
            <w:r w:rsidRPr="003F56C8">
              <w:rPr>
                <w:rFonts w:asciiTheme="majorHAnsi" w:hAnsiTheme="majorHAnsi"/>
              </w:rPr>
              <w:t xml:space="preserve">Dringender </w:t>
            </w:r>
          </w:p>
          <w:p w14:paraId="619DCE7D" w14:textId="77777777" w:rsidR="00E22DC7" w:rsidRPr="003F56C8" w:rsidRDefault="00E22DC7" w:rsidP="00E22DC7">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83200" behindDoc="0" locked="0" layoutInCell="1" allowOverlap="1" wp14:anchorId="6F1811D9" wp14:editId="0971AD64">
                      <wp:simplePos x="0" y="0"/>
                      <wp:positionH relativeFrom="column">
                        <wp:posOffset>33020</wp:posOffset>
                      </wp:positionH>
                      <wp:positionV relativeFrom="paragraph">
                        <wp:posOffset>245745</wp:posOffset>
                      </wp:positionV>
                      <wp:extent cx="171450" cy="171450"/>
                      <wp:effectExtent l="19050" t="19050" r="19050" b="19050"/>
                      <wp:wrapNone/>
                      <wp:docPr id="323" name="Ellipse 323"/>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01BCDBB" id="Ellipse 323" o:spid="_x0000_s1026" style="position:absolute;margin-left:2.6pt;margin-top:19.35pt;width:13.5pt;height:13.5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pxaaAIAAMwEAAAOAAAAZHJzL2Uyb0RvYy54bWysVMFu2zAMvQ/YPwi6r07SZG2NOEWQLsOA&#10;oi3QDj0zshwLkERNUuJ0Xz9KdpOu22nYRSFF8lF8efT8+mA020sfFNqKj89GnEkrsFZ2W/HvT+tP&#10;l5yFCLYGjVZW/EUGfr34+GHeuVJOsEVdS88IxIaycxVvY3RlUQTRSgPhDJ20FGzQG4jk+m1Re+gI&#10;3ehiMhp9Ljr0tfMoZAh0e9MH+SLjN40U8b5pgoxMV5zeFvPp87lJZ7GYQ7n14FolhmfAP7zCgLLU&#10;9Ah1AxHYzqs/oIwSHgM28UygKbBplJB5BppmPHo3zWMLTuZZiJzgjjSF/wcr7vYPnqm64ueTc84s&#10;GPqTvmitXJAsXRFBnQsl5T26Bz94gcw07aHxJv3SHOyQSX05kioPkQm6HF+MpzOiXlBosAmlOBU7&#10;H+JXiYYlo+Kyb57ZhP1tiH32a1ZqZ3GttKZ7KLVlXcUnl7OLGbUAUlCjIZJpHM0U7JYz0FuSpog+&#10;QwbUqk7lqTr47WalPdsDyWO9Xo1GWRH0uN/SUu8bCG2fl0O9cIyKpF6tTMUvqfZYrW1Cl1l/wwSJ&#10;xJ62ZG2wfiHePfaCDE6sFTW5hRAfwJMCiTDaqnhPR6ORRsTB4qxF//Nv9ymfhEFRzjpSNI3/Ywde&#10;cqa/WZLM1Xg6TSuQnensYkKOfxvZvI3YnVkhsTKm/XUimyk/6lez8WieafmWqSuFwArq3RM9OKvY&#10;bxqtr5DLZU4j2TuIt/bRiQSeeEr0Ph2ewbtBApG0c4ev6ofynQz63FRpcbmL2KiskROvJK/k0Mpk&#10;oQ3rnXbyrZ+zTh+hxS8AAAD//wMAUEsDBBQABgAIAAAAIQArzukD3gAAAAYBAAAPAAAAZHJzL2Rv&#10;d25yZXYueG1sTI7BTsMwEETvSPyDtUhcEHWa0rQK2VSAqFAPiBI4cHSTbRKI15HtNOHvMSc4jmb0&#10;5mWbSXfiRNa1hhHmswgEcWmqlmuE97ft9RqE84or1RkmhG9ysMnPzzKVVmbkVzoVvhYBwi5VCI33&#10;fSqlKxvSys1MTxy6o7Fa+RBtLSurxgDXnYyjKJFatRweGtXTQ0PlVzFohN3H/vNm+3z/9LifJy+W&#10;1dVYHAfEy4vp7haEp8n/jeFXP6hDHpwOZuDKiQ5hGYchwmK9AhHqRRzyASFZrkDmmfyvn/8AAAD/&#10;/wMAUEsBAi0AFAAGAAgAAAAhALaDOJL+AAAA4QEAABMAAAAAAAAAAAAAAAAAAAAAAFtDb250ZW50&#10;X1R5cGVzXS54bWxQSwECLQAUAAYACAAAACEAOP0h/9YAAACUAQAACwAAAAAAAAAAAAAAAAAvAQAA&#10;X3JlbHMvLnJlbHNQSwECLQAUAAYACAAAACEAfaqcWmgCAADMBAAADgAAAAAAAAAAAAAAAAAuAgAA&#10;ZHJzL2Uyb0RvYy54bWxQSwECLQAUAAYACAAAACEAK87pA94AAAAGAQAADwAAAAAAAAAAAAAAAADC&#10;BAAAZHJzL2Rvd25yZXYueG1sUEsFBgAAAAAEAAQA8wAAAM0FAAAAAA==&#10;" filled="f" strokecolor="#ffc000" strokeweight="2.25pt">
                      <v:stroke joinstyle="miter"/>
                    </v:oval>
                  </w:pict>
                </mc:Fallback>
              </mc:AlternateContent>
            </w:r>
            <w:r w:rsidRPr="003F56C8">
              <w:rPr>
                <w:rFonts w:asciiTheme="majorHAnsi" w:hAnsiTheme="majorHAnsi"/>
              </w:rPr>
              <w:t>Handlungsbedarf</w:t>
            </w:r>
          </w:p>
          <w:p w14:paraId="7E077001" w14:textId="77777777" w:rsidR="00E22DC7" w:rsidRPr="003F56C8" w:rsidRDefault="00E22DC7" w:rsidP="00E22DC7">
            <w:pPr>
              <w:spacing w:after="120" w:line="259" w:lineRule="auto"/>
              <w:ind w:left="459"/>
              <w:rPr>
                <w:rFonts w:asciiTheme="majorHAnsi" w:hAnsiTheme="majorHAnsi"/>
              </w:rPr>
            </w:pPr>
            <w:r w:rsidRPr="003F56C8">
              <w:rPr>
                <w:rFonts w:asciiTheme="majorHAnsi" w:hAnsiTheme="majorHAnsi"/>
              </w:rPr>
              <w:t>Handlungsbedarf</w:t>
            </w:r>
          </w:p>
          <w:p w14:paraId="4DB7D9F8" w14:textId="7E60CFBE" w:rsidR="00F856F8" w:rsidRDefault="00E22DC7" w:rsidP="00E22DC7">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2084224" behindDoc="0" locked="0" layoutInCell="1" allowOverlap="1" wp14:anchorId="69159D08" wp14:editId="7D363596">
                      <wp:simplePos x="0" y="0"/>
                      <wp:positionH relativeFrom="column">
                        <wp:posOffset>33020</wp:posOffset>
                      </wp:positionH>
                      <wp:positionV relativeFrom="paragraph">
                        <wp:posOffset>89535</wp:posOffset>
                      </wp:positionV>
                      <wp:extent cx="171450" cy="171450"/>
                      <wp:effectExtent l="19050" t="19050" r="19050" b="19050"/>
                      <wp:wrapNone/>
                      <wp:docPr id="324" name="Ellipse 324"/>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BCE81FB" id="Ellipse 324" o:spid="_x0000_s1026" style="position:absolute;margin-left:2.6pt;margin-top:7.05pt;width:13.5pt;height:13.5pt;z-index:25208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9NagIAAMwEAAAOAAAAZHJzL2Uyb0RvYy54bWysVE1vGyEQvVfqf0Dcm7Vdu05XWUdW3FSV&#10;oiRSUuU8ZsGLBAwF7HX66zuwm4+mPVX1Ac8wwwzv8WbPzo/WsIMMUaNr+PRkwpl0Alvtdg3/fn/5&#10;4ZSzmMC1YNDJhj/KyM9X79+d9b6WM+zQtDIwKuJi3fuGdyn5uqqi6KSFeIJeOgoqDBYSuWFXtQF6&#10;qm5NNZtMPlU9htYHFDJG2t0MQb4q9ZWSIt0oFWVipuF0t1TWUNZtXqvVGdS7AL7TYrwG/MMtLGhH&#10;TZ9LbSAB2wf9RymrRcCIKp0ItBUqpYUsGAjNdPIGzV0HXhYsRE70zzTF/1dWXB9uA9Ntwz/O5pw5&#10;sPRIX4zRPkqWt4ig3sea8u78bRi9SGZGe1TB5n/CwY6F1MdnUuUxMUGb0+V0viDqBYVGm6pUL4d9&#10;iOmrRMuy0XA5NC9swuEqpiH7KSu3c3ipjaF9qI1jfcNnp4vlgloAKUgZSGRaT5ii23EGZkfSFCmU&#10;khGNbvPxfDqG3fbCBHYAksdyst7MlxkwXe63tNx7A7Eb8kpoEI7VidRrtG346ST/xtPG5eqy6G9E&#10;kEkcaMvWFttH4j3gIMjoxaWmJlcQ0y0EUiARRlOVbmhRBgkijhZnHYaff9vP+SQMinLWk6IJ/o89&#10;BMmZ+eZIMp+n83kegeLMF8sZOeF1ZPs64vb2AomVKc2vF8XM+ck8mSqgfaDhW+euFAInqPdA9Ohc&#10;pGHSaHyFXK9LGsneQ7pyd17k4pmnTO/98QGCHyWQSDvX+KR+qN/IYMjNJx2u9wmVLhp54ZVeMDs0&#10;MuUtx/HOM/naL1kvH6HVLwAAAP//AwBQSwMEFAAGAAgAAAAhAEVG0tTaAAAABgEAAA8AAABkcnMv&#10;ZG93bnJldi54bWxMjs1OwzAQhO9IvIO1SNyok7RFJcSpKlAlLhwoiF7deIkj7HUUu0l4e5YTPc6P&#10;Zr5qO3snRhxiF0hBvshAIDXBdNQq+Hjf321AxKTJaBcIFfxghG19fVXp0oSJ3nA8pFbwCMVSK7Ap&#10;9aWUsbHodVyEHomzrzB4nVgOrTSDnnjcO1lk2b30uiN+sLrHJ4vN9+HsFbTHTK5307h/KdwY5PLz&#10;tXm2D0rd3sy7RxAJ5/Rfhj98RoeamU7hTCYKp2BdcJHtVQ6C42XB+qRglecg60pe4te/AAAA//8D&#10;AFBLAQItABQABgAIAAAAIQC2gziS/gAAAOEBAAATAAAAAAAAAAAAAAAAAAAAAABbQ29udGVudF9U&#10;eXBlc10ueG1sUEsBAi0AFAAGAAgAAAAhADj9If/WAAAAlAEAAAsAAAAAAAAAAAAAAAAALwEAAF9y&#10;ZWxzLy5yZWxzUEsBAi0AFAAGAAgAAAAhAJc3H01qAgAAzAQAAA4AAAAAAAAAAAAAAAAALgIAAGRy&#10;cy9lMm9Eb2MueG1sUEsBAi0AFAAGAAgAAAAhAEVG0tTaAAAABgEAAA8AAAAAAAAAAAAAAAAAxAQA&#10;AGRycy9kb3ducmV2LnhtbFBLBQYAAAAABAAEAPMAAADLBQAAAAA=&#10;" filled="f" strokecolor="#70ad47" strokeweight="2.25pt">
                      <v:stroke joinstyle="miter"/>
                    </v:oval>
                  </w:pict>
                </mc:Fallback>
              </mc:AlternateContent>
            </w:r>
            <w:r w:rsidRPr="003F56C8">
              <w:rPr>
                <w:rFonts w:asciiTheme="majorHAnsi" w:hAnsiTheme="majorHAnsi"/>
              </w:rPr>
              <w:t>Zurzeit kein Handlungsbedarf</w:t>
            </w:r>
          </w:p>
        </w:tc>
      </w:tr>
      <w:tr w:rsidR="00F856F8" w:rsidRPr="005E7F57" w14:paraId="2E6779AB" w14:textId="2CC9C0EE" w:rsidTr="00E22DC7">
        <w:tc>
          <w:tcPr>
            <w:tcW w:w="6946" w:type="dxa"/>
            <w:tcBorders>
              <w:top w:val="single" w:sz="24" w:space="0" w:color="FFFFFF" w:themeColor="background1"/>
              <w:left w:val="single" w:sz="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73886464" w14:textId="3B225421" w:rsidR="00F856F8" w:rsidRPr="00543004" w:rsidRDefault="00F856F8" w:rsidP="00374BCA">
            <w:pPr>
              <w:spacing w:before="120" w:after="120"/>
              <w:rPr>
                <w:rFonts w:asciiTheme="majorHAnsi" w:hAnsiTheme="majorHAnsi"/>
                <w:b/>
                <w:sz w:val="28"/>
                <w:szCs w:val="28"/>
              </w:rPr>
            </w:pPr>
            <w:r w:rsidRPr="00543004">
              <w:rPr>
                <w:rFonts w:asciiTheme="majorHAnsi" w:hAnsiTheme="majorHAnsi"/>
                <w:b/>
                <w:sz w:val="28"/>
                <w:szCs w:val="28"/>
              </w:rPr>
              <w:lastRenderedPageBreak/>
              <w:t>8.5 Prozess-Steuerung und Verbesserung</w:t>
            </w:r>
          </w:p>
          <w:p w14:paraId="078167EB" w14:textId="57F5E172" w:rsidR="00F856F8" w:rsidRDefault="00F856F8" w:rsidP="00374BCA">
            <w:pPr>
              <w:spacing w:after="120"/>
              <w:rPr>
                <w:rFonts w:asciiTheme="majorHAnsi" w:hAnsiTheme="majorHAnsi"/>
                <w:b/>
                <w:sz w:val="24"/>
                <w:szCs w:val="24"/>
              </w:rPr>
            </w:pPr>
            <w:r w:rsidRPr="00543004">
              <w:rPr>
                <w:rFonts w:asciiTheme="majorHAnsi" w:hAnsiTheme="majorHAnsi"/>
                <w:b/>
                <w:sz w:val="24"/>
                <w:szCs w:val="24"/>
              </w:rPr>
              <w:t>Wir überprüfen die Übereinstimmung der Leistung mit dem Angebot. Wir überprüfen unsere Abläufe ständig und systematisch auf Verbesserungsmöglichkeiten. Wir haben Verfahren, Prozess-Störungen zu erkennen und zu beseitigen, bevor fehlerbehaftet weitergearbeitet wird.</w:t>
            </w:r>
          </w:p>
          <w:p w14:paraId="5442DEDE" w14:textId="77777777" w:rsidR="00F856F8" w:rsidRPr="00543004" w:rsidRDefault="00F856F8" w:rsidP="00F856F8">
            <w:pPr>
              <w:rPr>
                <w:rFonts w:asciiTheme="majorHAnsi" w:hAnsiTheme="majorHAnsi"/>
                <w:b/>
                <w:sz w:val="24"/>
                <w:szCs w:val="24"/>
              </w:rPr>
            </w:pPr>
            <w:r w:rsidRPr="00543004">
              <w:rPr>
                <w:rFonts w:asciiTheme="majorHAnsi" w:hAnsiTheme="majorHAnsi"/>
                <w:b/>
                <w:sz w:val="24"/>
                <w:szCs w:val="24"/>
              </w:rPr>
              <w:t>Anregungen aus der Praxis:</w:t>
            </w:r>
          </w:p>
          <w:p w14:paraId="246CCDC8" w14:textId="77777777" w:rsidR="00F856F8" w:rsidRPr="00543004" w:rsidRDefault="00F856F8" w:rsidP="00473E01">
            <w:pPr>
              <w:pStyle w:val="Listenabsatz"/>
              <w:numPr>
                <w:ilvl w:val="0"/>
                <w:numId w:val="7"/>
              </w:numPr>
              <w:rPr>
                <w:rFonts w:asciiTheme="majorHAnsi" w:hAnsiTheme="majorHAnsi"/>
                <w:strike/>
                <w:sz w:val="24"/>
                <w:szCs w:val="24"/>
              </w:rPr>
            </w:pPr>
            <w:r w:rsidRPr="00543004">
              <w:rPr>
                <w:rFonts w:asciiTheme="majorHAnsi" w:hAnsiTheme="majorHAnsi"/>
                <w:sz w:val="24"/>
                <w:szCs w:val="24"/>
              </w:rPr>
              <w:t>Kriterien zur Bewertung der Prozesse festlegen (Zusatzverkauf Rezeption, Reklamationen Restaurant, Bewertungen auf Internetportalen, Fehlerhäufigkeiten, Nachbesserungen, Leerzeiten im Service)</w:t>
            </w:r>
          </w:p>
          <w:p w14:paraId="7D1F310B" w14:textId="77777777" w:rsidR="00F856F8" w:rsidRPr="00543004" w:rsidRDefault="00F856F8" w:rsidP="00F856F8">
            <w:pPr>
              <w:pStyle w:val="Listenabsatz"/>
              <w:numPr>
                <w:ilvl w:val="0"/>
                <w:numId w:val="1"/>
              </w:numPr>
              <w:rPr>
                <w:rFonts w:asciiTheme="majorHAnsi" w:hAnsiTheme="majorHAnsi"/>
                <w:sz w:val="24"/>
                <w:szCs w:val="24"/>
              </w:rPr>
            </w:pPr>
            <w:r w:rsidRPr="00543004">
              <w:rPr>
                <w:rFonts w:asciiTheme="majorHAnsi" w:hAnsiTheme="majorHAnsi"/>
                <w:sz w:val="24"/>
                <w:szCs w:val="24"/>
              </w:rPr>
              <w:t>Überprüfung der Prozesse auf Notwendigkeit und Vollständigkeit der Teilschritte</w:t>
            </w:r>
          </w:p>
          <w:p w14:paraId="30A96676" w14:textId="77777777" w:rsidR="00F856F8" w:rsidRPr="00543004" w:rsidRDefault="00F856F8" w:rsidP="00F856F8">
            <w:pPr>
              <w:pStyle w:val="Listenabsatz"/>
              <w:numPr>
                <w:ilvl w:val="0"/>
                <w:numId w:val="1"/>
              </w:numPr>
              <w:rPr>
                <w:rFonts w:asciiTheme="majorHAnsi" w:hAnsiTheme="majorHAnsi"/>
                <w:sz w:val="24"/>
                <w:szCs w:val="24"/>
              </w:rPr>
            </w:pPr>
            <w:r w:rsidRPr="00543004">
              <w:rPr>
                <w:rFonts w:asciiTheme="majorHAnsi" w:hAnsiTheme="majorHAnsi"/>
                <w:sz w:val="24"/>
                <w:szCs w:val="24"/>
              </w:rPr>
              <w:t>Meldung, Registrierung und Aufzeichnung von Störungen und Abweichungen</w:t>
            </w:r>
          </w:p>
          <w:p w14:paraId="6DCC9342" w14:textId="2FA7326C" w:rsidR="00F856F8" w:rsidRPr="00543004" w:rsidRDefault="00473E01" w:rsidP="00F856F8">
            <w:pPr>
              <w:pStyle w:val="Listenabsatz"/>
              <w:numPr>
                <w:ilvl w:val="0"/>
                <w:numId w:val="1"/>
              </w:numPr>
              <w:rPr>
                <w:rFonts w:asciiTheme="majorHAnsi" w:hAnsiTheme="majorHAnsi"/>
                <w:sz w:val="24"/>
                <w:szCs w:val="24"/>
              </w:rPr>
            </w:pPr>
            <w:r>
              <w:rPr>
                <w:rFonts w:asciiTheme="majorHAnsi" w:hAnsiTheme="majorHAnsi"/>
                <w:sz w:val="24"/>
                <w:szCs w:val="24"/>
              </w:rPr>
              <w:t>Reparatur-/</w:t>
            </w:r>
            <w:r w:rsidR="00F856F8" w:rsidRPr="00543004">
              <w:rPr>
                <w:rFonts w:asciiTheme="majorHAnsi" w:hAnsiTheme="majorHAnsi"/>
                <w:sz w:val="24"/>
                <w:szCs w:val="24"/>
              </w:rPr>
              <w:t xml:space="preserve"> </w:t>
            </w:r>
            <w:r>
              <w:rPr>
                <w:rFonts w:asciiTheme="majorHAnsi" w:hAnsiTheme="majorHAnsi"/>
                <w:sz w:val="24"/>
                <w:szCs w:val="24"/>
              </w:rPr>
              <w:t>Instandhaltungspläne, Wartungs-/</w:t>
            </w:r>
            <w:r w:rsidR="00F856F8" w:rsidRPr="00543004">
              <w:rPr>
                <w:rFonts w:asciiTheme="majorHAnsi" w:hAnsiTheme="majorHAnsi"/>
                <w:sz w:val="24"/>
                <w:szCs w:val="24"/>
              </w:rPr>
              <w:t>Reinigungspläne</w:t>
            </w:r>
          </w:p>
          <w:p w14:paraId="5C3A3560" w14:textId="77777777" w:rsidR="00F856F8" w:rsidRPr="00543004" w:rsidRDefault="00F856F8" w:rsidP="00F856F8">
            <w:pPr>
              <w:pStyle w:val="Listenabsatz"/>
              <w:numPr>
                <w:ilvl w:val="0"/>
                <w:numId w:val="1"/>
              </w:numPr>
              <w:rPr>
                <w:rFonts w:asciiTheme="majorHAnsi" w:hAnsiTheme="majorHAnsi"/>
                <w:sz w:val="24"/>
                <w:szCs w:val="24"/>
              </w:rPr>
            </w:pPr>
            <w:r w:rsidRPr="00543004">
              <w:rPr>
                <w:rFonts w:asciiTheme="majorHAnsi" w:hAnsiTheme="majorHAnsi"/>
                <w:sz w:val="24"/>
                <w:szCs w:val="24"/>
              </w:rPr>
              <w:t>Systematische Qualitätskontrolle für Vorlieferungen und Auslieferungen</w:t>
            </w:r>
          </w:p>
          <w:p w14:paraId="401E7B04" w14:textId="77777777" w:rsidR="00F856F8" w:rsidRPr="00543004" w:rsidRDefault="00F856F8" w:rsidP="00F856F8">
            <w:pPr>
              <w:pStyle w:val="Listenabsatz"/>
              <w:numPr>
                <w:ilvl w:val="0"/>
                <w:numId w:val="1"/>
              </w:numPr>
              <w:rPr>
                <w:rFonts w:asciiTheme="majorHAnsi" w:hAnsiTheme="majorHAnsi"/>
                <w:sz w:val="24"/>
                <w:szCs w:val="24"/>
              </w:rPr>
            </w:pPr>
            <w:r w:rsidRPr="00543004">
              <w:rPr>
                <w:rFonts w:asciiTheme="majorHAnsi" w:hAnsiTheme="majorHAnsi"/>
                <w:sz w:val="24"/>
                <w:szCs w:val="24"/>
              </w:rPr>
              <w:t xml:space="preserve">Erfahrungen der Beschäftigten mit einbeziehen </w:t>
            </w:r>
          </w:p>
          <w:p w14:paraId="6C622BCE" w14:textId="18051E3B" w:rsidR="00F856F8" w:rsidRPr="005A4C23" w:rsidRDefault="00F856F8" w:rsidP="00F856F8">
            <w:pPr>
              <w:pStyle w:val="Listenabsatz"/>
              <w:numPr>
                <w:ilvl w:val="0"/>
                <w:numId w:val="1"/>
              </w:numPr>
              <w:rPr>
                <w:rFonts w:asciiTheme="majorHAnsi" w:hAnsiTheme="majorHAnsi"/>
                <w:sz w:val="24"/>
                <w:szCs w:val="24"/>
              </w:rPr>
            </w:pPr>
            <w:r w:rsidRPr="00543004">
              <w:rPr>
                <w:rFonts w:asciiTheme="majorHAnsi" w:hAnsiTheme="majorHAnsi"/>
                <w:sz w:val="24"/>
                <w:szCs w:val="24"/>
              </w:rPr>
              <w:t xml:space="preserve">Erfahrungen </w:t>
            </w:r>
            <w:r w:rsidR="00E66CB1">
              <w:rPr>
                <w:rFonts w:asciiTheme="majorHAnsi" w:hAnsiTheme="majorHAnsi"/>
                <w:sz w:val="24"/>
                <w:szCs w:val="24"/>
              </w:rPr>
              <w:t>der Gäste</w:t>
            </w:r>
            <w:r w:rsidRPr="00543004">
              <w:rPr>
                <w:rFonts w:asciiTheme="majorHAnsi" w:hAnsiTheme="majorHAnsi"/>
                <w:sz w:val="24"/>
                <w:szCs w:val="24"/>
              </w:rPr>
              <w:t xml:space="preserve"> und Lieferanten mit einbeziehen </w:t>
            </w:r>
          </w:p>
          <w:p w14:paraId="0D37787F" w14:textId="77777777" w:rsidR="00F856F8" w:rsidRPr="005A4C23" w:rsidRDefault="00F856F8" w:rsidP="00473E01">
            <w:pPr>
              <w:pStyle w:val="Listenabsatz"/>
              <w:numPr>
                <w:ilvl w:val="0"/>
                <w:numId w:val="13"/>
              </w:numPr>
              <w:rPr>
                <w:rFonts w:asciiTheme="majorHAnsi" w:hAnsiTheme="majorHAnsi"/>
                <w:b/>
                <w:bCs/>
                <w:color w:val="595959" w:themeColor="text1" w:themeTint="A6"/>
                <w:sz w:val="24"/>
                <w:szCs w:val="24"/>
              </w:rPr>
            </w:pPr>
            <w:r w:rsidRPr="005A4C23">
              <w:rPr>
                <w:rFonts w:asciiTheme="majorHAnsi" w:hAnsiTheme="majorHAnsi"/>
                <w:b/>
                <w:bCs/>
                <w:color w:val="595959" w:themeColor="text1" w:themeTint="A6"/>
                <w:sz w:val="24"/>
                <w:szCs w:val="24"/>
              </w:rPr>
              <w:t>Hilfen aus Branchenleitfaden Hotellerie und Gastronomie – effizient, sicher und wirtschaftlich</w:t>
            </w:r>
            <w:r>
              <w:rPr>
                <w:rFonts w:asciiTheme="majorHAnsi" w:hAnsiTheme="majorHAnsi"/>
                <w:b/>
                <w:bCs/>
                <w:color w:val="595959" w:themeColor="text1" w:themeTint="A6"/>
                <w:sz w:val="24"/>
                <w:szCs w:val="24"/>
              </w:rPr>
              <w:t xml:space="preserve"> (BGN/DEHOGA)</w:t>
            </w:r>
            <w:r w:rsidRPr="005A4C23">
              <w:rPr>
                <w:rFonts w:asciiTheme="majorHAnsi" w:hAnsiTheme="majorHAnsi"/>
                <w:b/>
                <w:bCs/>
                <w:color w:val="595959" w:themeColor="text1" w:themeTint="A6"/>
                <w:sz w:val="24"/>
                <w:szCs w:val="24"/>
              </w:rPr>
              <w:t xml:space="preserve">: </w:t>
            </w:r>
          </w:p>
          <w:p w14:paraId="241660F4" w14:textId="77777777" w:rsidR="00F856F8" w:rsidRPr="005A4C23" w:rsidRDefault="001739CD" w:rsidP="00473E01">
            <w:pPr>
              <w:pStyle w:val="Listenabsatz"/>
              <w:numPr>
                <w:ilvl w:val="0"/>
                <w:numId w:val="14"/>
              </w:numPr>
              <w:rPr>
                <w:rFonts w:asciiTheme="majorHAnsi" w:hAnsiTheme="majorHAnsi"/>
                <w:b/>
                <w:bCs/>
                <w:color w:val="595959" w:themeColor="text1" w:themeTint="A6"/>
                <w:sz w:val="24"/>
                <w:szCs w:val="24"/>
              </w:rPr>
            </w:pPr>
            <w:hyperlink r:id="rId65" w:history="1">
              <w:r w:rsidR="00F856F8" w:rsidRPr="001F5F7B">
                <w:rPr>
                  <w:rStyle w:val="Hyperlink"/>
                  <w:rFonts w:asciiTheme="majorHAnsi" w:hAnsiTheme="majorHAnsi"/>
                  <w:b/>
                  <w:bCs/>
                  <w:sz w:val="24"/>
                  <w:szCs w:val="24"/>
                </w:rPr>
                <w:t>Controlling Hotels und Gaststätten –  Hilfe zum Einstieg</w:t>
              </w:r>
            </w:hyperlink>
            <w:r w:rsidR="00F856F8" w:rsidRPr="005A4C23">
              <w:rPr>
                <w:rFonts w:asciiTheme="majorHAnsi" w:hAnsiTheme="majorHAnsi"/>
                <w:b/>
                <w:bCs/>
                <w:color w:val="595959" w:themeColor="text1" w:themeTint="A6"/>
                <w:sz w:val="24"/>
                <w:szCs w:val="24"/>
              </w:rPr>
              <w:t xml:space="preserve"> </w:t>
            </w:r>
          </w:p>
          <w:p w14:paraId="54293DF0" w14:textId="099F127A" w:rsidR="00F856F8" w:rsidRPr="00E66CB1" w:rsidRDefault="00F856F8" w:rsidP="00473E01">
            <w:pPr>
              <w:pStyle w:val="Listenabsatz"/>
              <w:numPr>
                <w:ilvl w:val="0"/>
                <w:numId w:val="14"/>
              </w:numPr>
              <w:rPr>
                <w:rStyle w:val="Hyperlink"/>
                <w:rFonts w:asciiTheme="majorHAnsi" w:hAnsiTheme="majorHAnsi"/>
                <w:b/>
                <w:bCs/>
                <w:sz w:val="24"/>
                <w:szCs w:val="24"/>
              </w:rPr>
            </w:pPr>
            <w:r w:rsidRPr="00E66CB1">
              <w:rPr>
                <w:rStyle w:val="Hyperlink"/>
                <w:rFonts w:asciiTheme="majorHAnsi" w:hAnsiTheme="majorHAnsi"/>
                <w:b/>
                <w:bCs/>
                <w:sz w:val="24"/>
                <w:szCs w:val="24"/>
              </w:rPr>
              <w:t>Kundenbefragung – Muster</w:t>
            </w:r>
          </w:p>
          <w:p w14:paraId="130E8094" w14:textId="70BB1533" w:rsidR="00F856F8" w:rsidRPr="00F856F8" w:rsidRDefault="001739CD" w:rsidP="00473E01">
            <w:pPr>
              <w:pStyle w:val="Listenabsatz"/>
              <w:numPr>
                <w:ilvl w:val="0"/>
                <w:numId w:val="14"/>
              </w:numPr>
              <w:rPr>
                <w:rFonts w:asciiTheme="majorHAnsi" w:hAnsiTheme="majorHAnsi"/>
                <w:b/>
                <w:bCs/>
                <w:color w:val="595959" w:themeColor="text1" w:themeTint="A6"/>
                <w:sz w:val="24"/>
                <w:szCs w:val="24"/>
              </w:rPr>
            </w:pPr>
            <w:hyperlink r:id="rId66" w:history="1">
              <w:r w:rsidR="00F856F8" w:rsidRPr="00F856F8">
                <w:rPr>
                  <w:rStyle w:val="Hyperlink"/>
                  <w:rFonts w:asciiTheme="majorHAnsi" w:hAnsiTheme="majorHAnsi"/>
                  <w:b/>
                  <w:bCs/>
                  <w:sz w:val="24"/>
                  <w:szCs w:val="24"/>
                </w:rPr>
                <w:t>Mitarbeiterbefragung – Muster</w:t>
              </w:r>
            </w:hyperlink>
          </w:p>
        </w:tc>
        <w:tc>
          <w:tcPr>
            <w:tcW w:w="2268" w:type="dxa"/>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F2F2F2" w:themeFill="background1" w:themeFillShade="F2"/>
          </w:tcPr>
          <w:p w14:paraId="37BC8811" w14:textId="77777777" w:rsidR="00E22DC7" w:rsidRPr="003F56C8" w:rsidRDefault="00E22DC7" w:rsidP="00E22DC7">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86272" behindDoc="0" locked="0" layoutInCell="1" allowOverlap="1" wp14:anchorId="63B5972B" wp14:editId="48754914">
                      <wp:simplePos x="0" y="0"/>
                      <wp:positionH relativeFrom="column">
                        <wp:posOffset>33020</wp:posOffset>
                      </wp:positionH>
                      <wp:positionV relativeFrom="paragraph">
                        <wp:posOffset>63500</wp:posOffset>
                      </wp:positionV>
                      <wp:extent cx="171450" cy="171450"/>
                      <wp:effectExtent l="19050" t="19050" r="19050" b="19050"/>
                      <wp:wrapNone/>
                      <wp:docPr id="325" name="Ellipse 325"/>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1B7EB52" id="Ellipse 325" o:spid="_x0000_s1026" style="position:absolute;margin-left:2.6pt;margin-top:5pt;width:13.5pt;height:13.5pt;z-index:25208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3ZgIAAMwEAAAOAAAAZHJzL2Uyb0RvYy54bWysVE1PGzEQvVfqf7B8L5ukSaErNiiCpqqE&#10;AAkqzhOvnbVke1zbyYb++o69G6C0p6o5ODOe7+c3e35xsIbtZYgaXcOnJxPOpBPYardt+PeH9Ycz&#10;zmIC14JBJxv+JCO/WL5/d977Ws6wQ9PKwCiJi3XvG96l5OuqiqKTFuIJeunIqDBYSKSGbdUG6Cm7&#10;NdVsMvlU9RhaH1DIGOn2ajDyZcmvlBTpVqkoEzMNp95SOUM5N/msludQbwP4TouxDfiHLixoR0Wf&#10;U11BArYL+o9UVouAEVU6EWgrVEoLWWagaaaTN9Pcd+BlmYXAif4Zpvj/0oqb/V1gum34x9mCMweW&#10;HumLMdpHyfIVAdT7WJPfvb8LoxZJzNMeVLD5n+ZghwLq0zOo8pCYoMvp6XS+IOgFmUaZslQvwT7E&#10;9FWiZVlouByKFzRhfx3T4H30yuUcrrUxdA+1caxv+OxscUrdCyAGKQOJROtppui2nIHZEjVFCiVl&#10;RKPbHJ6jY9huLk1geyB6rNcT+uWBqbnf3HLtK4jd4FdMA3GsTsReo23Dz3LwMdq4nF0W/o0TZBAH&#10;2LK0wfaJcA84EDJ6sdZU5BpiuoNADCTAaKvSLR3KII2Io8RZh+Hn3+6zPxGDrJz1xGga/8cOguTM&#10;fHNEmc/T+TyvQFHmi9MZKeG1ZfPa4nb2EgmVKe2vF0XM/skcRRXQPtLyrXJVMoETVHsAelQu07Bp&#10;tL5CrlbFjWjvIV27ey9y8oxThvfh8AjBjxRIxJ0bPLIf6jc0GHxzpMPVLqHShSMvuNILZoVWprzl&#10;uN55J1/rxevlI7T8BQAA//8DAFBLAwQUAAYACAAAACEA0EyQedoAAAAGAQAADwAAAGRycy9kb3du&#10;cmV2LnhtbEyPQU/DMAyF70j8h8iTuLFkRTBUmk4IaRckpNKNe9Z4TUXjlCbdCr8ec2In6/k9PX8u&#10;NrPvxQnH2AXSsFoqEEhNsB21Gva77e0jiJgMWdMHQg3fGGFTXl8VJrfhTO94qlMruIRibjS4lIZc&#10;ytg49CYuw4DE3jGM3iSWYyvtaM5c7nuZKfUgvemILzgz4IvD5rOevIZ696rsdv/2dYxrqoaPn2rq&#10;XKX1zWJ+fgKRcE7/YfjDZ3QomekQJrJR9BruMw7yWvFHbN9lrA881wpkWchL/PIXAAD//wMAUEsB&#10;Ai0AFAAGAAgAAAAhALaDOJL+AAAA4QEAABMAAAAAAAAAAAAAAAAAAAAAAFtDb250ZW50X1R5cGVz&#10;XS54bWxQSwECLQAUAAYACAAAACEAOP0h/9YAAACUAQAACwAAAAAAAAAAAAAAAAAvAQAAX3JlbHMv&#10;LnJlbHNQSwECLQAUAAYACAAAACEA6rPw92YCAADMBAAADgAAAAAAAAAAAAAAAAAuAgAAZHJzL2Uy&#10;b0RvYy54bWxQSwECLQAUAAYACAAAACEA0EyQedoAAAAGAQAADwAAAAAAAAAAAAAAAADABAAAZHJz&#10;L2Rvd25yZXYueG1sUEsFBgAAAAAEAAQA8wAAAMcFAAAAAA==&#10;" filled="f" strokecolor="red" strokeweight="2.25pt">
                      <v:stroke joinstyle="miter"/>
                    </v:oval>
                  </w:pict>
                </mc:Fallback>
              </mc:AlternateContent>
            </w:r>
            <w:r w:rsidRPr="003F56C8">
              <w:rPr>
                <w:rFonts w:asciiTheme="majorHAnsi" w:hAnsiTheme="majorHAnsi"/>
              </w:rPr>
              <w:t xml:space="preserve">Dringender </w:t>
            </w:r>
          </w:p>
          <w:p w14:paraId="56BCD5F5" w14:textId="77777777" w:rsidR="00E22DC7" w:rsidRPr="003F56C8" w:rsidRDefault="00E22DC7" w:rsidP="00E22DC7">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87296" behindDoc="0" locked="0" layoutInCell="1" allowOverlap="1" wp14:anchorId="568152CA" wp14:editId="3A51F702">
                      <wp:simplePos x="0" y="0"/>
                      <wp:positionH relativeFrom="column">
                        <wp:posOffset>33020</wp:posOffset>
                      </wp:positionH>
                      <wp:positionV relativeFrom="paragraph">
                        <wp:posOffset>245745</wp:posOffset>
                      </wp:positionV>
                      <wp:extent cx="171450" cy="171450"/>
                      <wp:effectExtent l="19050" t="19050" r="19050" b="19050"/>
                      <wp:wrapNone/>
                      <wp:docPr id="326" name="Ellipse 326"/>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279CCE5" id="Ellipse 326" o:spid="_x0000_s1026" style="position:absolute;margin-left:2.6pt;margin-top:19.35pt;width:13.5pt;height:13.5pt;z-index:25208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zSaAIAAMwEAAAOAAAAZHJzL2Uyb0RvYy54bWysVE1v2zAMvQ/YfxB0X51kST+MOEWQLsOA&#10;oi3QDj0zshwLkERNUuJ0v36U7CZdt9Owi0KK5KP48uj59cFotpc+KLQVH5+NOJNWYK3stuLfn9af&#10;LjkLEWwNGq2s+IsM/Hrx8cO8c6WcYIu6lp4RiA1l5yrexujKogiilQbCGTppKdigNxDJ9dui9tAR&#10;utHFZDQ6Lzr0tfMoZAh0e9MH+SLjN40U8b5pgoxMV5zeFvPp87lJZ7GYQ7n14FolhmfAP7zCgLLU&#10;9Ah1AxHYzqs/oIwSHgM28UygKbBplJB5BppmPHo3zWMLTuZZiJzgjjSF/wcr7vYPnqm64p8n55xZ&#10;MPQnfdFauSBZuiKCOhdKynt0D37wAplp2kPjTfqlOdghk/pyJFUeIhN0Ob4YT2dEvaDQYBNKcSp2&#10;PsSvEg1LRsVl3zyzCfvbEPvs16zUzuJaaU33UGrLuopPLmcXM2oBpKBGQyTTOJop2C1noLckTRF9&#10;hgyoVZ3KU3Xw281Ke7YHksd6vRqNsiLocb+lpd43ENo+L4d64RgVSb1amYpfUu2xWtuELrP+hgkS&#10;iT1tydpg/UK8e+wFGZxYK2pyCyE+gCcFEmG0VfGejkYjjYiDxVmL/uff7lM+CYOinHWkaBr/xw68&#10;5Ex/sySZq/F0mlYgO9PZxYQc/zayeRuxO7NCYmVM++tENlN+1K9m49E80/ItU1cKgRXUuyd6cFax&#10;3zRaXyGXy5xGsncQb+2jEwk88ZTofTo8g3eDBCJp5w5f1Q/lOxn0uanS4nIXsVFZIydeSV7JoZXJ&#10;QhvWO+3kWz9nnT5Ci18AAAD//wMAUEsDBBQABgAIAAAAIQArzukD3gAAAAYBAAAPAAAAZHJzL2Rv&#10;d25yZXYueG1sTI7BTsMwEETvSPyDtUhcEHWa0rQK2VSAqFAPiBI4cHSTbRKI15HtNOHvMSc4jmb0&#10;5mWbSXfiRNa1hhHmswgEcWmqlmuE97ft9RqE84or1RkmhG9ysMnPzzKVVmbkVzoVvhYBwi5VCI33&#10;fSqlKxvSys1MTxy6o7Fa+RBtLSurxgDXnYyjKJFatRweGtXTQ0PlVzFohN3H/vNm+3z/9LifJy+W&#10;1dVYHAfEy4vp7haEp8n/jeFXP6hDHpwOZuDKiQ5hGYchwmK9AhHqRRzyASFZrkDmmfyvn/8AAAD/&#10;/wMAUEsBAi0AFAAGAAgAAAAhALaDOJL+AAAA4QEAABMAAAAAAAAAAAAAAAAAAAAAAFtDb250ZW50&#10;X1R5cGVzXS54bWxQSwECLQAUAAYACAAAACEAOP0h/9YAAACUAQAACwAAAAAAAAAAAAAAAAAvAQAA&#10;X3JlbHMvLnJlbHNQSwECLQAUAAYACAAAACEAL6cc0mgCAADMBAAADgAAAAAAAAAAAAAAAAAuAgAA&#10;ZHJzL2Uyb0RvYy54bWxQSwECLQAUAAYACAAAACEAK87pA94AAAAGAQAADwAAAAAAAAAAAAAAAADC&#10;BAAAZHJzL2Rvd25yZXYueG1sUEsFBgAAAAAEAAQA8wAAAM0FAAAAAA==&#10;" filled="f" strokecolor="#ffc000" strokeweight="2.25pt">
                      <v:stroke joinstyle="miter"/>
                    </v:oval>
                  </w:pict>
                </mc:Fallback>
              </mc:AlternateContent>
            </w:r>
            <w:r w:rsidRPr="003F56C8">
              <w:rPr>
                <w:rFonts w:asciiTheme="majorHAnsi" w:hAnsiTheme="majorHAnsi"/>
              </w:rPr>
              <w:t>Handlungsbedarf</w:t>
            </w:r>
          </w:p>
          <w:p w14:paraId="2568F36B" w14:textId="77777777" w:rsidR="00E22DC7" w:rsidRPr="003F56C8" w:rsidRDefault="00E22DC7" w:rsidP="00E22DC7">
            <w:pPr>
              <w:spacing w:after="120" w:line="259" w:lineRule="auto"/>
              <w:ind w:left="459"/>
              <w:rPr>
                <w:rFonts w:asciiTheme="majorHAnsi" w:hAnsiTheme="majorHAnsi"/>
              </w:rPr>
            </w:pPr>
            <w:r w:rsidRPr="003F56C8">
              <w:rPr>
                <w:rFonts w:asciiTheme="majorHAnsi" w:hAnsiTheme="majorHAnsi"/>
              </w:rPr>
              <w:t>Handlungsbedarf</w:t>
            </w:r>
          </w:p>
          <w:p w14:paraId="52FB3ED4" w14:textId="464F1A6D" w:rsidR="00F856F8" w:rsidRPr="00543004" w:rsidRDefault="00E22DC7" w:rsidP="00E22DC7">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2088320" behindDoc="0" locked="0" layoutInCell="1" allowOverlap="1" wp14:anchorId="757DE994" wp14:editId="7A76DB82">
                      <wp:simplePos x="0" y="0"/>
                      <wp:positionH relativeFrom="column">
                        <wp:posOffset>33020</wp:posOffset>
                      </wp:positionH>
                      <wp:positionV relativeFrom="paragraph">
                        <wp:posOffset>89535</wp:posOffset>
                      </wp:positionV>
                      <wp:extent cx="171450" cy="171450"/>
                      <wp:effectExtent l="19050" t="19050" r="19050" b="19050"/>
                      <wp:wrapNone/>
                      <wp:docPr id="327" name="Ellipse 327"/>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5177D15" id="Ellipse 327" o:spid="_x0000_s1026" style="position:absolute;margin-left:2.6pt;margin-top:7.05pt;width:13.5pt;height:13.5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CDaQIAAMwEAAAOAAAAZHJzL2Uyb0RvYy54bWysVEtvGyEQvlfqf0Dcm7Vdu05XWUdW3FSV&#10;oiRSUuU8ZsGLBAwF7HX66zuwm0fTnqr6gOc9zMc3e3Z+tIYdZIgaXcOnJxPOpBPYardr+Pf7yw+n&#10;nMUErgWDTjb8UUZ+vnr/7qz3tZxhh6aVgVERF+veN7xLyddVFUUnLcQT9NKRU2GwkEgNu6oN0FN1&#10;a6rZZPKp6jG0PqCQMZJ1Mzj5qtRXSop0o1SUiZmG091SOUM5t/msVmdQ7wL4TovxGvAPt7CgHTV9&#10;LrWBBGwf9B+lrBYBI6p0ItBWqJQWssxA00wnb6a568DLMguBE/0zTPH/lRXXh9vAdNvwj7MlZw4s&#10;PdIXY7SPkmUTAdT7WFPcnb8NoxZJzNMeVbD5n+ZgxwLq4zOo8piYION0OZ0vCHpBrlGmKtVLsg8x&#10;fZVoWRYaLofmBU04XMU0RD9F5XYOL7UxZIfaONY3fHa6WC6oBRCDlIFEovU0U3Q7zsDsiJoihVIy&#10;otFtTs/ZMey2FyawAxA9lpP1Zl4Gpsv9FpZ7byB2Q1xxDcSxOhF7jbYNP53kXzZTtnG5uiz8GyfI&#10;IA6wZWmL7SPhHnAgZPTiUlOTK4jpFgIxkACjrUo3dCiDNCKOEmcdhp9/s+d4IgZ5OeuJ0TT+jz0E&#10;yZn55ogyn6fzeV6BoswXyxkp4bVn+9rj9vYCCZUp7a8XRczxyTyJKqB9oOVb567kAieo9wD0qFyk&#10;YdNofYVcr0sY0d5DunJ3XuTiGacM7/3xAYIfKZCIO9f4xH6o39BgiM2ZDtf7hEoXjrzgSm+QFVqZ&#10;8hrjeuedfK2XqJeP0OoXAAAA//8DAFBLAwQUAAYACAAAACEARUbS1NoAAAAGAQAADwAAAGRycy9k&#10;b3ducmV2LnhtbEyOzU7DMBCE70i8g7VI3KiTtEUlxKkqUCUuHCiIXt14iSPsdRS7SXh7lhM9zo9m&#10;vmo7eydGHGIXSEG+yEAgNcF01Cr4eN/fbUDEpMloFwgV/GCEbX19VenShInecDykVvAIxVIrsCn1&#10;pZSxseh1XIQeibOvMHidWA6tNIOeeNw7WWTZvfS6I36wuscni8334ewVtMdMrnfTuH8p3Bjk8vO1&#10;ebYPSt3ezLtHEAnn9F+GP3xGh5qZTuFMJgqnYF1wke1VDoLjZcH6pGCV5yDrSl7i178AAAD//wMA&#10;UEsBAi0AFAAGAAgAAAAhALaDOJL+AAAA4QEAABMAAAAAAAAAAAAAAAAAAAAAAFtDb250ZW50X1R5&#10;cGVzXS54bWxQSwECLQAUAAYACAAAACEAOP0h/9YAAACUAQAACwAAAAAAAAAAAAAAAAAvAQAAX3Jl&#10;bHMvLnJlbHNQSwECLQAUAAYACAAAACEAZjGwg2kCAADMBAAADgAAAAAAAAAAAAAAAAAuAgAAZHJz&#10;L2Uyb0RvYy54bWxQSwECLQAUAAYACAAAACEARUbS1NoAAAAGAQAADwAAAAAAAAAAAAAAAADDBAAA&#10;ZHJzL2Rvd25yZXYueG1sUEsFBgAAAAAEAAQA8wAAAMoFAAAAAA==&#10;" filled="f" strokecolor="#70ad47" strokeweight="2.25pt">
                      <v:stroke joinstyle="miter"/>
                    </v:oval>
                  </w:pict>
                </mc:Fallback>
              </mc:AlternateContent>
            </w:r>
            <w:r w:rsidRPr="003F56C8">
              <w:rPr>
                <w:rFonts w:asciiTheme="majorHAnsi" w:hAnsiTheme="majorHAnsi"/>
              </w:rPr>
              <w:t>Zurzeit kein Handlungsbedarf</w:t>
            </w:r>
          </w:p>
        </w:tc>
      </w:tr>
    </w:tbl>
    <w:p w14:paraId="3269934F" w14:textId="77777777" w:rsidR="007B0A97" w:rsidRDefault="007B0A97">
      <w:r>
        <w:br w:type="page"/>
      </w:r>
    </w:p>
    <w:tbl>
      <w:tblPr>
        <w:tblStyle w:val="Tabellenraster"/>
        <w:tblW w:w="9214" w:type="dxa"/>
        <w:tblLayout w:type="fixed"/>
        <w:tblLook w:val="04A0" w:firstRow="1" w:lastRow="0" w:firstColumn="1" w:lastColumn="0" w:noHBand="0" w:noVBand="1"/>
      </w:tblPr>
      <w:tblGrid>
        <w:gridCol w:w="6946"/>
        <w:gridCol w:w="2268"/>
      </w:tblGrid>
      <w:tr w:rsidR="00F856F8" w:rsidRPr="003358B7" w14:paraId="75B7DF18" w14:textId="3925DA4E" w:rsidTr="00E22DC7">
        <w:tc>
          <w:tcPr>
            <w:tcW w:w="6946" w:type="dxa"/>
            <w:tcBorders>
              <w:top w:val="single" w:sz="24" w:space="0" w:color="FFFFFF" w:themeColor="background1"/>
              <w:left w:val="nil"/>
              <w:bottom w:val="nil"/>
              <w:right w:val="single" w:sz="24" w:space="0" w:color="FFFFFF" w:themeColor="background1"/>
            </w:tcBorders>
            <w:shd w:val="clear" w:color="auto" w:fill="F2F2F2" w:themeFill="background1" w:themeFillShade="F2"/>
          </w:tcPr>
          <w:p w14:paraId="40162A74" w14:textId="00F78302" w:rsidR="00F856F8" w:rsidRPr="005F2230" w:rsidRDefault="00F856F8" w:rsidP="00597607">
            <w:pPr>
              <w:spacing w:before="120" w:after="120"/>
              <w:rPr>
                <w:rFonts w:asciiTheme="majorHAnsi" w:hAnsiTheme="majorHAnsi"/>
                <w:b/>
                <w:sz w:val="28"/>
                <w:szCs w:val="28"/>
              </w:rPr>
            </w:pPr>
            <w:r>
              <w:rPr>
                <w:rFonts w:asciiTheme="majorHAnsi" w:hAnsiTheme="majorHAnsi"/>
                <w:b/>
                <w:sz w:val="28"/>
                <w:szCs w:val="28"/>
              </w:rPr>
              <w:lastRenderedPageBreak/>
              <w:t>8.6 Beschaffungsprozesse</w:t>
            </w:r>
          </w:p>
          <w:p w14:paraId="6F308977" w14:textId="77777777" w:rsidR="00F856F8" w:rsidRDefault="00F856F8" w:rsidP="00597607">
            <w:pPr>
              <w:spacing w:after="120"/>
              <w:rPr>
                <w:rFonts w:asciiTheme="majorHAnsi" w:hAnsiTheme="majorHAnsi"/>
                <w:b/>
                <w:sz w:val="24"/>
                <w:szCs w:val="24"/>
              </w:rPr>
            </w:pPr>
            <w:r w:rsidRPr="00613241">
              <w:rPr>
                <w:rFonts w:asciiTheme="majorHAnsi" w:hAnsiTheme="majorHAnsi"/>
                <w:b/>
                <w:sz w:val="24"/>
                <w:szCs w:val="24"/>
              </w:rPr>
              <w:t xml:space="preserve">Wir haben für die Beschaffung von Arbeitsmitteln, Arbeitsstoffen und Leistungen eindeutige Kriterien festgelegt. Wir </w:t>
            </w:r>
            <w:r>
              <w:rPr>
                <w:rFonts w:asciiTheme="majorHAnsi" w:hAnsiTheme="majorHAnsi"/>
                <w:b/>
                <w:sz w:val="24"/>
                <w:szCs w:val="24"/>
              </w:rPr>
              <w:t xml:space="preserve">achten nicht nur auf den Preis. </w:t>
            </w:r>
          </w:p>
          <w:p w14:paraId="5E1159D3" w14:textId="77777777" w:rsidR="00F856F8" w:rsidRPr="00543004" w:rsidRDefault="00F856F8" w:rsidP="00F856F8">
            <w:pPr>
              <w:rPr>
                <w:rFonts w:asciiTheme="majorHAnsi" w:hAnsiTheme="majorHAnsi"/>
                <w:b/>
                <w:sz w:val="24"/>
                <w:szCs w:val="24"/>
              </w:rPr>
            </w:pPr>
            <w:r w:rsidRPr="00543004">
              <w:rPr>
                <w:rFonts w:asciiTheme="majorHAnsi" w:hAnsiTheme="majorHAnsi"/>
                <w:b/>
                <w:sz w:val="24"/>
                <w:szCs w:val="24"/>
              </w:rPr>
              <w:t xml:space="preserve">Anregungen aus der Praxis: </w:t>
            </w:r>
          </w:p>
          <w:p w14:paraId="5AAFDDD3" w14:textId="77777777" w:rsidR="00F856F8" w:rsidRPr="00543004" w:rsidRDefault="00F856F8" w:rsidP="00F856F8">
            <w:pPr>
              <w:pStyle w:val="Listenabsatz"/>
              <w:numPr>
                <w:ilvl w:val="0"/>
                <w:numId w:val="1"/>
              </w:numPr>
              <w:rPr>
                <w:rFonts w:asciiTheme="majorHAnsi" w:hAnsiTheme="majorHAnsi"/>
                <w:sz w:val="24"/>
                <w:szCs w:val="24"/>
              </w:rPr>
            </w:pPr>
            <w:r w:rsidRPr="00543004">
              <w:rPr>
                <w:rFonts w:asciiTheme="majorHAnsi" w:hAnsiTheme="majorHAnsi"/>
                <w:sz w:val="24"/>
                <w:szCs w:val="24"/>
              </w:rPr>
              <w:t>Kriterien für die Beschaffung können sein: Wirtschaftlichkeit, Qualität, Sicherheit, Gesundheit, Umweltverträglichkeit, regionale Nähe</w:t>
            </w:r>
          </w:p>
          <w:p w14:paraId="27DDD041" w14:textId="77777777" w:rsidR="00F856F8" w:rsidRPr="00BC0113" w:rsidRDefault="00F856F8" w:rsidP="00F856F8">
            <w:pPr>
              <w:pStyle w:val="Listenabsatz"/>
              <w:numPr>
                <w:ilvl w:val="0"/>
                <w:numId w:val="1"/>
              </w:numPr>
              <w:rPr>
                <w:rFonts w:asciiTheme="majorHAnsi" w:hAnsiTheme="majorHAnsi"/>
                <w:strike/>
                <w:sz w:val="24"/>
                <w:szCs w:val="24"/>
              </w:rPr>
            </w:pPr>
            <w:r w:rsidRPr="00613241">
              <w:rPr>
                <w:rFonts w:asciiTheme="majorHAnsi" w:hAnsiTheme="majorHAnsi"/>
                <w:sz w:val="24"/>
                <w:szCs w:val="24"/>
              </w:rPr>
              <w:t>Spezifikationen für den Beschaffungsvorgang festlegen</w:t>
            </w:r>
            <w:r>
              <w:rPr>
                <w:rFonts w:asciiTheme="majorHAnsi" w:hAnsiTheme="majorHAnsi"/>
                <w:sz w:val="24"/>
                <w:szCs w:val="24"/>
              </w:rPr>
              <w:t xml:space="preserve"> </w:t>
            </w:r>
          </w:p>
          <w:p w14:paraId="038B16F9" w14:textId="77777777" w:rsidR="00F856F8" w:rsidRPr="00BC0113" w:rsidRDefault="00F856F8" w:rsidP="00F856F8">
            <w:pPr>
              <w:pStyle w:val="Listenabsatz"/>
              <w:numPr>
                <w:ilvl w:val="0"/>
                <w:numId w:val="1"/>
              </w:numPr>
              <w:rPr>
                <w:rFonts w:asciiTheme="majorHAnsi" w:hAnsiTheme="majorHAnsi"/>
                <w:strike/>
                <w:sz w:val="24"/>
                <w:szCs w:val="24"/>
              </w:rPr>
            </w:pPr>
            <w:r w:rsidRPr="00613241">
              <w:rPr>
                <w:rFonts w:asciiTheme="majorHAnsi" w:hAnsiTheme="majorHAnsi"/>
                <w:sz w:val="24"/>
                <w:szCs w:val="24"/>
              </w:rPr>
              <w:t>Gekennzeichnete Arbeitsmittel und persönliche Schutzausrüstungen</w:t>
            </w:r>
            <w:r>
              <w:rPr>
                <w:rFonts w:asciiTheme="majorHAnsi" w:hAnsiTheme="majorHAnsi"/>
                <w:sz w:val="24"/>
                <w:szCs w:val="24"/>
              </w:rPr>
              <w:t xml:space="preserve"> </w:t>
            </w:r>
          </w:p>
          <w:p w14:paraId="62E4AB5C" w14:textId="77777777" w:rsidR="00473E01" w:rsidRDefault="00F856F8" w:rsidP="00473E01">
            <w:pPr>
              <w:pStyle w:val="Listenabsatz"/>
              <w:numPr>
                <w:ilvl w:val="0"/>
                <w:numId w:val="1"/>
              </w:numPr>
              <w:rPr>
                <w:rFonts w:asciiTheme="majorHAnsi" w:hAnsiTheme="majorHAnsi"/>
                <w:sz w:val="24"/>
                <w:szCs w:val="24"/>
              </w:rPr>
            </w:pPr>
            <w:r w:rsidRPr="00613241">
              <w:rPr>
                <w:rFonts w:asciiTheme="majorHAnsi" w:hAnsiTheme="majorHAnsi"/>
                <w:sz w:val="24"/>
                <w:szCs w:val="24"/>
              </w:rPr>
              <w:t>Keine minderwertigen billigen Waren, die zu Störungen, und Improvisationen führen</w:t>
            </w:r>
          </w:p>
          <w:p w14:paraId="2D6779C9" w14:textId="66DA61BE" w:rsidR="00F856F8" w:rsidRPr="00473E01" w:rsidRDefault="00F856F8" w:rsidP="00473E01">
            <w:pPr>
              <w:pStyle w:val="Listenabsatz"/>
              <w:numPr>
                <w:ilvl w:val="0"/>
                <w:numId w:val="1"/>
              </w:numPr>
              <w:rPr>
                <w:rFonts w:asciiTheme="majorHAnsi" w:hAnsiTheme="majorHAnsi"/>
                <w:sz w:val="24"/>
                <w:szCs w:val="24"/>
              </w:rPr>
            </w:pPr>
            <w:r w:rsidRPr="00473E01">
              <w:rPr>
                <w:rFonts w:asciiTheme="majorHAnsi" w:hAnsiTheme="majorHAnsi"/>
                <w:sz w:val="24"/>
                <w:szCs w:val="24"/>
              </w:rPr>
              <w:t>Regionale Anbieter vorziehen</w:t>
            </w:r>
          </w:p>
        </w:tc>
        <w:tc>
          <w:tcPr>
            <w:tcW w:w="2268" w:type="dxa"/>
            <w:tcBorders>
              <w:top w:val="single" w:sz="24" w:space="0" w:color="FFFFFF" w:themeColor="background1"/>
              <w:left w:val="single" w:sz="24" w:space="0" w:color="FFFFFF" w:themeColor="background1"/>
              <w:bottom w:val="nil"/>
              <w:right w:val="nil"/>
            </w:tcBorders>
            <w:shd w:val="clear" w:color="auto" w:fill="F2F2F2" w:themeFill="background1" w:themeFillShade="F2"/>
          </w:tcPr>
          <w:p w14:paraId="63892826" w14:textId="77777777" w:rsidR="00E22DC7" w:rsidRPr="003F56C8" w:rsidRDefault="00E22DC7" w:rsidP="00E22DC7">
            <w:pPr>
              <w:spacing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90368" behindDoc="0" locked="0" layoutInCell="1" allowOverlap="1" wp14:anchorId="56ED8876" wp14:editId="7198F606">
                      <wp:simplePos x="0" y="0"/>
                      <wp:positionH relativeFrom="column">
                        <wp:posOffset>33020</wp:posOffset>
                      </wp:positionH>
                      <wp:positionV relativeFrom="paragraph">
                        <wp:posOffset>63500</wp:posOffset>
                      </wp:positionV>
                      <wp:extent cx="171450" cy="171450"/>
                      <wp:effectExtent l="19050" t="19050" r="19050" b="19050"/>
                      <wp:wrapNone/>
                      <wp:docPr id="328" name="Ellipse 328"/>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3E42426" id="Ellipse 328" o:spid="_x0000_s1026" style="position:absolute;margin-left:2.6pt;margin-top:5pt;width:13.5pt;height:13.5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Q+ZgIAAMwEAAAOAAAAZHJzL2Uyb0RvYy54bWysVE1PGzEQvVfqf7B8L5ukSaErNiiCpqqE&#10;AAkqzhOvnbVke1zbyYb++o69G6C0p6o5OPM9nuc3e35xsIbtZYgaXcOnJxPOpBPYardt+PeH9Ycz&#10;zmIC14JBJxv+JCO/WL5/d977Ws6wQ9PKwKiIi3XvG96l5OuqiqKTFuIJeunIqTBYSKSGbdUG6Km6&#10;NdVsMvlU9RhaH1DIGMl6NTj5stRXSop0q1SUiZmG091SOUM5N/msludQbwP4TovxGvAPt7CgHTV9&#10;LnUFCdgu6D9KWS0CRlTpRKCtUCktZJmBpplO3kxz34GXZRYCJ/pnmOL/Kytu9neB6bbhH2f0VA4s&#10;PdIXY7SPkmUTAdT7WFPcvb8LoxZJzNMeVLD5n+ZghwLq0zOo8pCYIOP0dDpfEPSCXKNMVaqXZB9i&#10;+irRsiw0XA7NC5qwv45piD5G5XYO19oYskNtHOsbPjtbnC6oBRCDlIFEovU0U3RbzsBsiZoihVIy&#10;otFtTs/ZMWw3lyawPRA91usJ/fLAdLnfwnLvK4jdEFdcA3GsTsReo23Dz3LyMdu4XF0W/o0TZBAH&#10;2LK0wfaJcA84EDJ6sdbU5BpiuoNADCTAaKvSLR3KII2Io8RZh+Hn3+w5nohBXs56YjSN/2MHQXJm&#10;vjmizOfpfJ5XoCjzxemMlPDas3ntcTt7iYTKlPbXiyLm+GSOogpoH2n5VrkrucAJ6j0APSqXadg0&#10;Wl8hV6sSRrT3kK7dvRe5eMYpw/tweITgRwok4s4NHtkP9RsaDLE50+Fql1DpwpEXXOkFs0IrU95y&#10;XO+8k6/1EvXyEVr+AgAA//8DAFBLAwQUAAYACAAAACEA0EyQedoAAAAGAQAADwAAAGRycy9kb3du&#10;cmV2LnhtbEyPQU/DMAyF70j8h8iTuLFkRTBUmk4IaRckpNKNe9Z4TUXjlCbdCr8ec2In6/k9PX8u&#10;NrPvxQnH2AXSsFoqEEhNsB21Gva77e0jiJgMWdMHQg3fGGFTXl8VJrfhTO94qlMruIRibjS4lIZc&#10;ytg49CYuw4DE3jGM3iSWYyvtaM5c7nuZKfUgvemILzgz4IvD5rOevIZ696rsdv/2dYxrqoaPn2rq&#10;XKX1zWJ+fgKRcE7/YfjDZ3QomekQJrJR9BruMw7yWvFHbN9lrA881wpkWchL/PIXAAD//wMAUEsB&#10;Ai0AFAAGAAgAAAAhALaDOJL+AAAA4QEAABMAAAAAAAAAAAAAAAAAAAAAAFtDb250ZW50X1R5cGVz&#10;XS54bWxQSwECLQAUAAYACAAAACEAOP0h/9YAAACUAQAACwAAAAAAAAAAAAAAAAAvAQAAX3JlbHMv&#10;LnJlbHNQSwECLQAUAAYACAAAACEAA1k0PmYCAADMBAAADgAAAAAAAAAAAAAAAAAuAgAAZHJzL2Uy&#10;b0RvYy54bWxQSwECLQAUAAYACAAAACEA0EyQedoAAAAGAQAADwAAAAAAAAAAAAAAAADABAAAZHJz&#10;L2Rvd25yZXYueG1sUEsFBgAAAAAEAAQA8wAAAMcFAAAAAA==&#10;" filled="f" strokecolor="red" strokeweight="2.25pt">
                      <v:stroke joinstyle="miter"/>
                    </v:oval>
                  </w:pict>
                </mc:Fallback>
              </mc:AlternateContent>
            </w:r>
            <w:r w:rsidRPr="003F56C8">
              <w:rPr>
                <w:rFonts w:asciiTheme="majorHAnsi" w:hAnsiTheme="majorHAnsi"/>
              </w:rPr>
              <w:t xml:space="preserve">Dringender </w:t>
            </w:r>
          </w:p>
          <w:p w14:paraId="1FD6264E" w14:textId="77777777" w:rsidR="00E22DC7" w:rsidRPr="003F56C8" w:rsidRDefault="00E22DC7" w:rsidP="00E22DC7">
            <w:pPr>
              <w:spacing w:after="120" w:line="259" w:lineRule="auto"/>
              <w:ind w:left="459"/>
              <w:rPr>
                <w:rFonts w:asciiTheme="majorHAnsi" w:hAnsiTheme="majorHAnsi"/>
              </w:rPr>
            </w:pPr>
            <w:r w:rsidRPr="003F56C8">
              <w:rPr>
                <w:rFonts w:asciiTheme="majorHAnsi" w:hAnsiTheme="majorHAnsi"/>
                <w:noProof/>
                <w:lang w:eastAsia="de-DE"/>
              </w:rPr>
              <mc:AlternateContent>
                <mc:Choice Requires="wps">
                  <w:drawing>
                    <wp:anchor distT="0" distB="0" distL="114300" distR="114300" simplePos="0" relativeHeight="252091392" behindDoc="0" locked="0" layoutInCell="1" allowOverlap="1" wp14:anchorId="1423383F" wp14:editId="26318A4D">
                      <wp:simplePos x="0" y="0"/>
                      <wp:positionH relativeFrom="column">
                        <wp:posOffset>33020</wp:posOffset>
                      </wp:positionH>
                      <wp:positionV relativeFrom="paragraph">
                        <wp:posOffset>245745</wp:posOffset>
                      </wp:positionV>
                      <wp:extent cx="171450" cy="171450"/>
                      <wp:effectExtent l="19050" t="19050" r="19050" b="19050"/>
                      <wp:wrapNone/>
                      <wp:docPr id="329" name="Ellipse 329"/>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8D9FC76" id="Ellipse 329" o:spid="_x0000_s1026" style="position:absolute;margin-left:2.6pt;margin-top:19.35pt;width:13.5pt;height:13.5pt;z-index:25209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2QaAIAAMwEAAAOAAAAZHJzL2Uyb0RvYy54bWysVMFu2zAMvQ/YPwi6r06yZG2NOEWQLsOA&#10;oi3QFj0zshwLkERNUuJ0Xz9KdpOu22nYRSFF8lF8efT86mA020sfFNqKj89GnEkrsFZ2W/Gnx/Wn&#10;C85CBFuDRisr/iIDv1p8/DDvXCkn2KKupWcEYkPZuYq3MbqyKIJopYFwhk5aCjboDURy/baoPXSE&#10;bnQxGY2+FB362nkUMgS6ve6DfJHxm0aKeNc0QUamK05vi/n0+dyks1jModx6cK0SwzPgH15hQFlq&#10;eoS6hghs59UfUEYJjwGbeCbQFNg0Ssg8A00zHr2b5qEFJ/MsRE5wR5rC/4MVt/t7z1Rd8c+TS84s&#10;GPqTvmqtXJAsXRFBnQsl5T24ez94gcw07aHxJv3SHOyQSX05kioPkQm6HJ+PpzOiXlBosAmlOBU7&#10;H+I3iYYlo+Kyb57ZhP1NiH32a1ZqZ3GttKZ7KLVlXcUnF7PzGbUAUlCjIZJpHM0U7JYz0FuSpog+&#10;QwbUqk7lqTr47WalPdsDyWO9Xo1GWRH0uN/SUu9rCG2fl0O9cIyKpF6tTMUvqPZYrW1Cl1l/wwSJ&#10;xJ62ZG2wfiHePfaCDE6sFTW5gRDvwZMCiTDaqnhHR6ORRsTB4qxF//Nv9ymfhEFRzjpSNI3/Ywde&#10;cqa/W5LM5Xg6TSuQnensfEKOfxvZvI3YnVkhsTKm/XUimyk/6lez8WieafmWqSuFwArq3RM9OKvY&#10;bxqtr5DLZU4j2TuIN/bBiQSeeEr0Ph6ewbtBApG0c4uv6ofynQz63FRpcbmL2KiskROvJK/k0Mpk&#10;oQ3rnXbyrZ+zTh+hxS8AAAD//wMAUEsDBBQABgAIAAAAIQArzukD3gAAAAYBAAAPAAAAZHJzL2Rv&#10;d25yZXYueG1sTI7BTsMwEETvSPyDtUhcEHWa0rQK2VSAqFAPiBI4cHSTbRKI15HtNOHvMSc4jmb0&#10;5mWbSXfiRNa1hhHmswgEcWmqlmuE97ft9RqE84or1RkmhG9ysMnPzzKVVmbkVzoVvhYBwi5VCI33&#10;fSqlKxvSys1MTxy6o7Fa+RBtLSurxgDXnYyjKJFatRweGtXTQ0PlVzFohN3H/vNm+3z/9LifJy+W&#10;1dVYHAfEy4vp7haEp8n/jeFXP6hDHpwOZuDKiQ5hGYchwmK9AhHqRRzyASFZrkDmmfyvn/8AAAD/&#10;/wMAUEsBAi0AFAAGAAgAAAAhALaDOJL+AAAA4QEAABMAAAAAAAAAAAAAAAAAAAAAAFtDb250ZW50&#10;X1R5cGVzXS54bWxQSwECLQAUAAYACAAAACEAOP0h/9YAAACUAQAACwAAAAAAAAAAAAAAAAAvAQAA&#10;X3JlbHMvLnJlbHNQSwECLQAUAAYACAAAACEAmLbtkGgCAADMBAAADgAAAAAAAAAAAAAAAAAuAgAA&#10;ZHJzL2Uyb0RvYy54bWxQSwECLQAUAAYACAAAACEAK87pA94AAAAGAQAADwAAAAAAAAAAAAAAAADC&#10;BAAAZHJzL2Rvd25yZXYueG1sUEsFBgAAAAAEAAQA8wAAAM0FAAAAAA==&#10;" filled="f" strokecolor="#ffc000" strokeweight="2.25pt">
                      <v:stroke joinstyle="miter"/>
                    </v:oval>
                  </w:pict>
                </mc:Fallback>
              </mc:AlternateContent>
            </w:r>
            <w:r w:rsidRPr="003F56C8">
              <w:rPr>
                <w:rFonts w:asciiTheme="majorHAnsi" w:hAnsiTheme="majorHAnsi"/>
              </w:rPr>
              <w:t>Handlungsbedarf</w:t>
            </w:r>
          </w:p>
          <w:p w14:paraId="75883268" w14:textId="77777777" w:rsidR="00E22DC7" w:rsidRPr="003F56C8" w:rsidRDefault="00E22DC7" w:rsidP="00E22DC7">
            <w:pPr>
              <w:spacing w:after="120" w:line="259" w:lineRule="auto"/>
              <w:ind w:left="459"/>
              <w:rPr>
                <w:rFonts w:asciiTheme="majorHAnsi" w:hAnsiTheme="majorHAnsi"/>
              </w:rPr>
            </w:pPr>
            <w:r w:rsidRPr="003F56C8">
              <w:rPr>
                <w:rFonts w:asciiTheme="majorHAnsi" w:hAnsiTheme="majorHAnsi"/>
              </w:rPr>
              <w:t>Handlungsbedarf</w:t>
            </w:r>
          </w:p>
          <w:p w14:paraId="7C34A2A0" w14:textId="0502C934" w:rsidR="00F856F8" w:rsidRDefault="00E22DC7" w:rsidP="00E22DC7">
            <w:pPr>
              <w:spacing w:before="120" w:after="120"/>
              <w:ind w:left="463"/>
              <w:rPr>
                <w:rFonts w:asciiTheme="majorHAnsi" w:hAnsiTheme="majorHAnsi"/>
                <w:b/>
                <w:sz w:val="28"/>
                <w:szCs w:val="28"/>
              </w:rPr>
            </w:pPr>
            <w:r w:rsidRPr="003F56C8">
              <w:rPr>
                <w:rFonts w:asciiTheme="majorHAnsi" w:hAnsiTheme="majorHAnsi"/>
                <w:noProof/>
                <w:lang w:eastAsia="de-DE"/>
              </w:rPr>
              <mc:AlternateContent>
                <mc:Choice Requires="wps">
                  <w:drawing>
                    <wp:anchor distT="0" distB="0" distL="114300" distR="114300" simplePos="0" relativeHeight="252092416" behindDoc="0" locked="0" layoutInCell="1" allowOverlap="1" wp14:anchorId="55937567" wp14:editId="150BCA8F">
                      <wp:simplePos x="0" y="0"/>
                      <wp:positionH relativeFrom="column">
                        <wp:posOffset>33020</wp:posOffset>
                      </wp:positionH>
                      <wp:positionV relativeFrom="paragraph">
                        <wp:posOffset>89535</wp:posOffset>
                      </wp:positionV>
                      <wp:extent cx="171450" cy="171450"/>
                      <wp:effectExtent l="19050" t="19050" r="19050" b="19050"/>
                      <wp:wrapNone/>
                      <wp:docPr id="330" name="Ellipse 330"/>
                      <wp:cNvGraphicFramePr/>
                      <a:graphic xmlns:a="http://schemas.openxmlformats.org/drawingml/2006/main">
                        <a:graphicData uri="http://schemas.microsoft.com/office/word/2010/wordprocessingShape">
                          <wps:wsp>
                            <wps:cNvSpPr/>
                            <wps:spPr>
                              <a:xfrm>
                                <a:off x="0" y="0"/>
                                <a:ext cx="171450" cy="171450"/>
                              </a:xfrm>
                              <a:prstGeom prst="ellipse">
                                <a:avLst/>
                              </a:prstGeom>
                              <a:no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9F6234D" id="Ellipse 330" o:spid="_x0000_s1026" style="position:absolute;margin-left:2.6pt;margin-top:7.05pt;width:13.5pt;height:13.5pt;z-index:25209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ynGaQIAAMwEAAAOAAAAZHJzL2Uyb0RvYy54bWysVE1vGyEQvVfqf0Dcm7Udu05XWUdW3FSV&#10;oiZSUuU8ZsGLBAwF7HX66zuwm4+mPVX1Ac8wwwzv8WbPL47WsIMMUaNr+PRkwpl0Alvtdg3/fn/1&#10;4YyzmMC1YNDJhj/KyC9W79+d976WM+zQtDIwKuJi3fuGdyn5uqqi6KSFeIJeOgoqDBYSuWFXtQF6&#10;qm5NNZtMPlY9htYHFDJG2t0MQb4q9ZWSIt0oFWVipuF0t1TWUNZtXqvVOdS7AL7TYrwG/MMtLGhH&#10;TZ9LbSAB2wf9RymrRcCIKp0ItBUqpYUsGAjNdPIGzV0HXhYsRE70zzTF/1dWfDvcBqbbhp+eEj8O&#10;LD3SZ2O0j5LlLSKo97GmvDt/G0YvkpnRHlWw+Z9wsGMh9fGZVHlMTNDmdDmdL6i0oNBoU5Xq5bAP&#10;MX2RaFk2Gi6H5oVNOFzHNGQ/ZeV2Dq+0MbQPtXGsb/jsbLFcUAsgBSkDiUzrCVN0O87A7EiaIoVS&#10;MqLRbT6eT8ew216awA5A8lhO1pv5MgOmy/2WlntvIHZDXgkNwrE6kXqNtg0/m+TfeNq4XF0W/Y0I&#10;MokDbdnaYvtIvAccBBm9uNLU5BpiuoVACiTCaKrSDS3KIEHE0eKsw/Dzb/s5n4RBUc56UjTB/7GH&#10;IDkzXx1J5tN0Ps8jUJz5YjkjJ7yObF9H3N5eIrEypfn1opg5P5knUwW0DzR869yVQuAE9R6IHp3L&#10;NEwaja+Q63VJI9l7SNfuzotcPPOU6b0/PkDwowQSaecbPqkf6jcyGHLzSYfrfUKli0ZeeKUXzA6N&#10;THnLcbzzTL72S9bLR2j1CwAA//8DAFBLAwQUAAYACAAAACEARUbS1NoAAAAGAQAADwAAAGRycy9k&#10;b3ducmV2LnhtbEyOzU7DMBCE70i8g7VI3KiTtEUlxKkqUCUuHCiIXt14iSPsdRS7SXh7lhM9zo9m&#10;vmo7eydGHGIXSEG+yEAgNcF01Cr4eN/fbUDEpMloFwgV/GCEbX19VenShInecDykVvAIxVIrsCn1&#10;pZSxseh1XIQeibOvMHidWA6tNIOeeNw7WWTZvfS6I36wuscni8334ewVtMdMrnfTuH8p3Bjk8vO1&#10;ebYPSt3ezLtHEAnn9F+GP3xGh5qZTuFMJgqnYF1wke1VDoLjZcH6pGCV5yDrSl7i178AAAD//wMA&#10;UEsBAi0AFAAGAAgAAAAhALaDOJL+AAAA4QEAABMAAAAAAAAAAAAAAAAAAAAAAFtDb250ZW50X1R5&#10;cGVzXS54bWxQSwECLQAUAAYACAAAACEAOP0h/9YAAACUAQAACwAAAAAAAAAAAAAAAAAvAQAAX3Jl&#10;bHMvLnJlbHNQSwECLQAUAAYACAAAACEA7uMpxmkCAADMBAAADgAAAAAAAAAAAAAAAAAuAgAAZHJz&#10;L2Uyb0RvYy54bWxQSwECLQAUAAYACAAAACEARUbS1NoAAAAGAQAADwAAAAAAAAAAAAAAAADDBAAA&#10;ZHJzL2Rvd25yZXYueG1sUEsFBgAAAAAEAAQA8wAAAMoFAAAAAA==&#10;" filled="f" strokecolor="#70ad47" strokeweight="2.25pt">
                      <v:stroke joinstyle="miter"/>
                    </v:oval>
                  </w:pict>
                </mc:Fallback>
              </mc:AlternateContent>
            </w:r>
            <w:r w:rsidRPr="003F56C8">
              <w:rPr>
                <w:rFonts w:asciiTheme="majorHAnsi" w:hAnsiTheme="majorHAnsi"/>
              </w:rPr>
              <w:t>Zurzeit kein Handlungsbedarf</w:t>
            </w:r>
          </w:p>
        </w:tc>
      </w:tr>
    </w:tbl>
    <w:p w14:paraId="7BB9EDED" w14:textId="77777777" w:rsidR="0024708E" w:rsidRDefault="0024708E"/>
    <w:p w14:paraId="2D6E66E6" w14:textId="726CAA7A" w:rsidR="0091574C" w:rsidRDefault="0091574C" w:rsidP="00FC7C40">
      <w:pPr>
        <w:pStyle w:val="Fuzeile"/>
        <w:rPr>
          <w:sz w:val="16"/>
          <w:szCs w:val="16"/>
        </w:rPr>
      </w:pPr>
    </w:p>
    <w:p w14:paraId="091F0FDF" w14:textId="6E005662" w:rsidR="00473E01" w:rsidRDefault="00473E01" w:rsidP="00FC7C40">
      <w:pPr>
        <w:pStyle w:val="Fuzeile"/>
        <w:rPr>
          <w:sz w:val="16"/>
          <w:szCs w:val="16"/>
        </w:rPr>
      </w:pPr>
    </w:p>
    <w:p w14:paraId="1DFECEA3" w14:textId="61D80172" w:rsidR="007B0A97" w:rsidRDefault="007B0A97" w:rsidP="00FC7C40">
      <w:pPr>
        <w:pStyle w:val="Fuzeile"/>
        <w:rPr>
          <w:sz w:val="16"/>
          <w:szCs w:val="16"/>
        </w:rPr>
      </w:pPr>
    </w:p>
    <w:p w14:paraId="36BC6402" w14:textId="58A220E1" w:rsidR="007B0A97" w:rsidRDefault="007B0A97" w:rsidP="00FC7C40">
      <w:pPr>
        <w:pStyle w:val="Fuzeile"/>
        <w:rPr>
          <w:sz w:val="16"/>
          <w:szCs w:val="16"/>
        </w:rPr>
      </w:pPr>
    </w:p>
    <w:p w14:paraId="5ED4456F" w14:textId="512B3B5F" w:rsidR="007B0A97" w:rsidRDefault="007B0A97" w:rsidP="00FC7C40">
      <w:pPr>
        <w:pStyle w:val="Fuzeile"/>
        <w:rPr>
          <w:sz w:val="16"/>
          <w:szCs w:val="16"/>
        </w:rPr>
      </w:pPr>
    </w:p>
    <w:p w14:paraId="02918A4D" w14:textId="5F400F33" w:rsidR="007B0A97" w:rsidRDefault="007B0A97" w:rsidP="00FC7C40">
      <w:pPr>
        <w:pStyle w:val="Fuzeile"/>
        <w:rPr>
          <w:sz w:val="16"/>
          <w:szCs w:val="16"/>
        </w:rPr>
      </w:pPr>
    </w:p>
    <w:p w14:paraId="3793FB55" w14:textId="4CB3D30A" w:rsidR="007B0A97" w:rsidRDefault="007B0A97" w:rsidP="00FC7C40">
      <w:pPr>
        <w:pStyle w:val="Fuzeile"/>
        <w:rPr>
          <w:sz w:val="16"/>
          <w:szCs w:val="16"/>
        </w:rPr>
      </w:pPr>
    </w:p>
    <w:p w14:paraId="29B40365" w14:textId="62093689" w:rsidR="007B0A97" w:rsidRDefault="007B0A97" w:rsidP="00FC7C40">
      <w:pPr>
        <w:pStyle w:val="Fuzeile"/>
        <w:rPr>
          <w:sz w:val="16"/>
          <w:szCs w:val="16"/>
        </w:rPr>
      </w:pPr>
    </w:p>
    <w:p w14:paraId="167E0202" w14:textId="46BDBE1C" w:rsidR="007B0A97" w:rsidRDefault="007B0A97" w:rsidP="00FC7C40">
      <w:pPr>
        <w:pStyle w:val="Fuzeile"/>
        <w:rPr>
          <w:sz w:val="16"/>
          <w:szCs w:val="16"/>
        </w:rPr>
      </w:pPr>
    </w:p>
    <w:p w14:paraId="783321F8" w14:textId="31A0B82E" w:rsidR="007B0A97" w:rsidRDefault="007B0A97" w:rsidP="00FC7C40">
      <w:pPr>
        <w:pStyle w:val="Fuzeile"/>
        <w:rPr>
          <w:sz w:val="16"/>
          <w:szCs w:val="16"/>
        </w:rPr>
      </w:pPr>
    </w:p>
    <w:p w14:paraId="7DC69366" w14:textId="7E9DAB33" w:rsidR="007B0A97" w:rsidRDefault="007B0A97" w:rsidP="00FC7C40">
      <w:pPr>
        <w:pStyle w:val="Fuzeile"/>
        <w:rPr>
          <w:sz w:val="16"/>
          <w:szCs w:val="16"/>
        </w:rPr>
      </w:pPr>
    </w:p>
    <w:p w14:paraId="01BDB798" w14:textId="4C7389A3" w:rsidR="007B0A97" w:rsidRDefault="007B0A97" w:rsidP="00FC7C40">
      <w:pPr>
        <w:pStyle w:val="Fuzeile"/>
        <w:rPr>
          <w:sz w:val="16"/>
          <w:szCs w:val="16"/>
        </w:rPr>
      </w:pPr>
    </w:p>
    <w:p w14:paraId="077422FC" w14:textId="4A82CF6E" w:rsidR="007B0A97" w:rsidRDefault="007B0A97" w:rsidP="00FC7C40">
      <w:pPr>
        <w:pStyle w:val="Fuzeile"/>
        <w:rPr>
          <w:sz w:val="16"/>
          <w:szCs w:val="16"/>
        </w:rPr>
      </w:pPr>
    </w:p>
    <w:p w14:paraId="175C861B" w14:textId="6E50C1E1" w:rsidR="007B0A97" w:rsidRDefault="007B0A97" w:rsidP="00FC7C40">
      <w:pPr>
        <w:pStyle w:val="Fuzeile"/>
        <w:rPr>
          <w:sz w:val="16"/>
          <w:szCs w:val="16"/>
        </w:rPr>
      </w:pPr>
    </w:p>
    <w:p w14:paraId="2B2AC4D5" w14:textId="237FC9B6" w:rsidR="007B0A97" w:rsidRDefault="007B0A97" w:rsidP="00FC7C40">
      <w:pPr>
        <w:pStyle w:val="Fuzeile"/>
        <w:rPr>
          <w:sz w:val="16"/>
          <w:szCs w:val="16"/>
        </w:rPr>
      </w:pPr>
    </w:p>
    <w:p w14:paraId="786A0988" w14:textId="69BC370D" w:rsidR="007B0A97" w:rsidRDefault="007B0A97" w:rsidP="00FC7C40">
      <w:pPr>
        <w:pStyle w:val="Fuzeile"/>
        <w:rPr>
          <w:sz w:val="16"/>
          <w:szCs w:val="16"/>
        </w:rPr>
      </w:pPr>
    </w:p>
    <w:p w14:paraId="7498DF3D" w14:textId="2E350FD3" w:rsidR="007B0A97" w:rsidRDefault="007B0A97" w:rsidP="00FC7C40">
      <w:pPr>
        <w:pStyle w:val="Fuzeile"/>
        <w:rPr>
          <w:sz w:val="16"/>
          <w:szCs w:val="16"/>
        </w:rPr>
      </w:pPr>
    </w:p>
    <w:p w14:paraId="44ACCDE5" w14:textId="77E7E051" w:rsidR="007B0A97" w:rsidRDefault="007B0A97" w:rsidP="00FC7C40">
      <w:pPr>
        <w:pStyle w:val="Fuzeile"/>
        <w:rPr>
          <w:sz w:val="16"/>
          <w:szCs w:val="16"/>
        </w:rPr>
      </w:pPr>
    </w:p>
    <w:p w14:paraId="159573E5" w14:textId="448B8EEA" w:rsidR="007B0A97" w:rsidRDefault="007B0A97" w:rsidP="00FC7C40">
      <w:pPr>
        <w:pStyle w:val="Fuzeile"/>
        <w:rPr>
          <w:sz w:val="16"/>
          <w:szCs w:val="16"/>
        </w:rPr>
      </w:pPr>
    </w:p>
    <w:p w14:paraId="38F6900F" w14:textId="77777777" w:rsidR="007B0A97" w:rsidRDefault="007B0A97" w:rsidP="00FC7C40">
      <w:pPr>
        <w:pStyle w:val="Fuzeile"/>
        <w:rPr>
          <w:sz w:val="16"/>
          <w:szCs w:val="16"/>
        </w:rPr>
      </w:pPr>
    </w:p>
    <w:p w14:paraId="4A8F1734" w14:textId="7F92902E" w:rsidR="00473E01" w:rsidRDefault="00473E01" w:rsidP="00FC7C40">
      <w:pPr>
        <w:pStyle w:val="Fuzeile"/>
        <w:rPr>
          <w:sz w:val="16"/>
          <w:szCs w:val="16"/>
        </w:rPr>
      </w:pPr>
    </w:p>
    <w:p w14:paraId="34B239C9" w14:textId="5DAA4259" w:rsidR="00473E01" w:rsidRDefault="00473E01" w:rsidP="00FC7C40">
      <w:pPr>
        <w:pStyle w:val="Fuzeile"/>
        <w:rPr>
          <w:sz w:val="16"/>
          <w:szCs w:val="16"/>
        </w:rPr>
      </w:pPr>
    </w:p>
    <w:p w14:paraId="67C0437F" w14:textId="735B6EBD" w:rsidR="00473E01" w:rsidRDefault="00473E01" w:rsidP="00FC7C40">
      <w:pPr>
        <w:pStyle w:val="Fuzeile"/>
        <w:rPr>
          <w:sz w:val="16"/>
          <w:szCs w:val="16"/>
        </w:rPr>
      </w:pPr>
    </w:p>
    <w:p w14:paraId="15B42F3D" w14:textId="7F61DBCA" w:rsidR="00473E01" w:rsidRDefault="00473E01" w:rsidP="00FC7C40">
      <w:pPr>
        <w:pStyle w:val="Fuzeile"/>
        <w:rPr>
          <w:sz w:val="16"/>
          <w:szCs w:val="16"/>
        </w:rPr>
      </w:pPr>
    </w:p>
    <w:p w14:paraId="6839D8DB" w14:textId="25DCFBED" w:rsidR="00473E01" w:rsidRDefault="00473E01" w:rsidP="00FC7C40">
      <w:pPr>
        <w:pStyle w:val="Fuzeile"/>
        <w:rPr>
          <w:sz w:val="16"/>
          <w:szCs w:val="16"/>
        </w:rPr>
      </w:pPr>
    </w:p>
    <w:p w14:paraId="29B96FDE" w14:textId="1294BD68" w:rsidR="00473E01" w:rsidRDefault="00473E01" w:rsidP="00FC7C40">
      <w:pPr>
        <w:pStyle w:val="Fuzeile"/>
        <w:rPr>
          <w:sz w:val="16"/>
          <w:szCs w:val="16"/>
        </w:rPr>
      </w:pPr>
    </w:p>
    <w:p w14:paraId="6F3302E3" w14:textId="12C4315B" w:rsidR="00473E01" w:rsidRDefault="00473E01" w:rsidP="00FC7C40">
      <w:pPr>
        <w:pStyle w:val="Fuzeile"/>
        <w:rPr>
          <w:sz w:val="16"/>
          <w:szCs w:val="16"/>
        </w:rPr>
      </w:pPr>
    </w:p>
    <w:p w14:paraId="0BA62AA8" w14:textId="3A8805B8" w:rsidR="00473E01" w:rsidRDefault="00473E01" w:rsidP="00FC7C40">
      <w:pPr>
        <w:pStyle w:val="Fuzeile"/>
        <w:rPr>
          <w:sz w:val="16"/>
          <w:szCs w:val="16"/>
        </w:rPr>
      </w:pPr>
    </w:p>
    <w:p w14:paraId="0F503F7C" w14:textId="10E526F2" w:rsidR="00473E01" w:rsidRDefault="00473E01" w:rsidP="00FC7C40">
      <w:pPr>
        <w:pStyle w:val="Fuzeile"/>
        <w:rPr>
          <w:sz w:val="16"/>
          <w:szCs w:val="16"/>
        </w:rPr>
      </w:pPr>
    </w:p>
    <w:p w14:paraId="3403480B" w14:textId="75A3869E" w:rsidR="00473E01" w:rsidRDefault="00473E01" w:rsidP="00FC7C40">
      <w:pPr>
        <w:pStyle w:val="Fuzeile"/>
        <w:rPr>
          <w:sz w:val="16"/>
          <w:szCs w:val="16"/>
        </w:rPr>
      </w:pPr>
    </w:p>
    <w:p w14:paraId="6C78B6B3" w14:textId="62C12A53" w:rsidR="005A4C23" w:rsidRDefault="005A4C23" w:rsidP="00FC7C40">
      <w:pPr>
        <w:pStyle w:val="Fuzeile"/>
        <w:rPr>
          <w:sz w:val="16"/>
          <w:szCs w:val="16"/>
        </w:rPr>
      </w:pPr>
    </w:p>
    <w:p w14:paraId="2781A039" w14:textId="79268CD1" w:rsidR="005A4C23" w:rsidRDefault="005A4C23" w:rsidP="00FC7C40">
      <w:pPr>
        <w:pStyle w:val="Fuzeile"/>
        <w:rPr>
          <w:sz w:val="16"/>
          <w:szCs w:val="16"/>
        </w:rPr>
      </w:pPr>
    </w:p>
    <w:p w14:paraId="7549D22B" w14:textId="7C75042D" w:rsidR="00DB4E03" w:rsidRDefault="00DB4E03" w:rsidP="00FC7C40">
      <w:pPr>
        <w:pStyle w:val="Fuzeile"/>
        <w:rPr>
          <w:sz w:val="16"/>
          <w:szCs w:val="16"/>
        </w:rPr>
      </w:pPr>
    </w:p>
    <w:p w14:paraId="7F4BFB3D" w14:textId="4A8CF4F0" w:rsidR="005A4C23" w:rsidRDefault="005A4C23" w:rsidP="00FC7C40">
      <w:pPr>
        <w:pStyle w:val="Fuzeile"/>
        <w:rPr>
          <w:sz w:val="16"/>
          <w:szCs w:val="16"/>
        </w:rPr>
      </w:pPr>
    </w:p>
    <w:p w14:paraId="327BC221" w14:textId="27B8E4B5" w:rsidR="005A4C23" w:rsidRDefault="005A4C23" w:rsidP="00FC7C40">
      <w:pPr>
        <w:pStyle w:val="Fuzeile"/>
        <w:rPr>
          <w:sz w:val="16"/>
          <w:szCs w:val="16"/>
        </w:rPr>
      </w:pPr>
    </w:p>
    <w:p w14:paraId="7F6E5919" w14:textId="77777777" w:rsidR="0091574C" w:rsidRDefault="0091574C" w:rsidP="00FC7C40">
      <w:pPr>
        <w:pStyle w:val="Fuzeile"/>
        <w:rPr>
          <w:sz w:val="16"/>
          <w:szCs w:val="16"/>
        </w:rPr>
      </w:pPr>
    </w:p>
    <w:p w14:paraId="475D023A" w14:textId="77777777" w:rsidR="0091574C" w:rsidRDefault="0091574C" w:rsidP="00FC7C40">
      <w:pPr>
        <w:pStyle w:val="Fuzeile"/>
        <w:rPr>
          <w:sz w:val="16"/>
          <w:szCs w:val="16"/>
        </w:rPr>
      </w:pPr>
    </w:p>
    <w:p w14:paraId="562B4582" w14:textId="77777777" w:rsidR="0091574C" w:rsidRDefault="0091574C" w:rsidP="00FC7C40">
      <w:pPr>
        <w:pStyle w:val="Fuzeile"/>
        <w:rPr>
          <w:sz w:val="16"/>
          <w:szCs w:val="16"/>
        </w:rPr>
      </w:pPr>
    </w:p>
    <w:p w14:paraId="0FFA7669" w14:textId="4B99660C" w:rsidR="00FC7C40" w:rsidRPr="00327AE5" w:rsidRDefault="00FC7C40" w:rsidP="00FC7C40">
      <w:pPr>
        <w:pStyle w:val="Fuzeile"/>
        <w:rPr>
          <w:sz w:val="16"/>
          <w:szCs w:val="16"/>
        </w:rPr>
      </w:pPr>
      <w:r>
        <w:rPr>
          <w:sz w:val="16"/>
          <w:szCs w:val="16"/>
        </w:rPr>
        <w:t xml:space="preserve">Gefördert durch:                                   Im Rahmen der Initiative:                    Fachlich begleitet durch:                                 Gefördert durch:      </w:t>
      </w:r>
      <w:r>
        <w:rPr>
          <w:sz w:val="16"/>
          <w:szCs w:val="16"/>
        </w:rPr>
        <w:tab/>
        <w:t xml:space="preserve">     </w:t>
      </w:r>
    </w:p>
    <w:p w14:paraId="54B401D2" w14:textId="365794E8" w:rsidR="00A44742" w:rsidRPr="00A44742" w:rsidRDefault="00FC7C40" w:rsidP="00A44742">
      <w:pPr>
        <w:pStyle w:val="Fuzeile"/>
        <w:jc w:val="center"/>
      </w:pPr>
      <w:r>
        <w:rPr>
          <w:noProof/>
          <w:lang w:eastAsia="de-DE"/>
        </w:rPr>
        <w:drawing>
          <wp:anchor distT="0" distB="0" distL="114300" distR="114300" simplePos="0" relativeHeight="251874304" behindDoc="1" locked="0" layoutInCell="1" allowOverlap="1" wp14:anchorId="4B80486D" wp14:editId="5C33B78B">
            <wp:simplePos x="0" y="0"/>
            <wp:positionH relativeFrom="column">
              <wp:posOffset>4519930</wp:posOffset>
            </wp:positionH>
            <wp:positionV relativeFrom="paragraph">
              <wp:posOffset>34925</wp:posOffset>
            </wp:positionV>
            <wp:extent cx="1464945" cy="777240"/>
            <wp:effectExtent l="0" t="0" r="1905" b="3810"/>
            <wp:wrapTight wrapText="bothSides">
              <wp:wrapPolygon edited="0">
                <wp:start x="0" y="0"/>
                <wp:lineTo x="0" y="21176"/>
                <wp:lineTo x="21347" y="21176"/>
                <wp:lineTo x="21347" y="0"/>
                <wp:lineTo x="0" y="0"/>
              </wp:wrapPolygon>
            </wp:wrapTight>
            <wp:docPr id="2" name="Grafik 2" descr="Z:\BMAS_GGA\OEA\Logos\RLP MSAGD\WBM-MdSoziales-6314-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BMAS_GGA\OEA\Logos\RLP MSAGD\WBM-MdSoziales-6314-f_0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64945" cy="777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873280" behindDoc="1" locked="0" layoutInCell="1" allowOverlap="1" wp14:anchorId="0104D92C" wp14:editId="4715346D">
            <wp:simplePos x="0" y="0"/>
            <wp:positionH relativeFrom="column">
              <wp:posOffset>-92075</wp:posOffset>
            </wp:positionH>
            <wp:positionV relativeFrom="paragraph">
              <wp:posOffset>80010</wp:posOffset>
            </wp:positionV>
            <wp:extent cx="4287520" cy="1047115"/>
            <wp:effectExtent l="0" t="0" r="0" b="635"/>
            <wp:wrapTight wrapText="bothSides">
              <wp:wrapPolygon edited="0">
                <wp:start x="0" y="0"/>
                <wp:lineTo x="0" y="21220"/>
                <wp:lineTo x="21498" y="21220"/>
                <wp:lineTo x="21498" y="0"/>
                <wp:lineTo x="0" y="0"/>
              </wp:wrapPolygon>
            </wp:wrapTight>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87520" cy="1047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6C2B0" w14:textId="77777777" w:rsidR="00A44742" w:rsidRDefault="00A44742" w:rsidP="00FC7C40">
      <w:pPr>
        <w:pStyle w:val="Fuzeile"/>
        <w:jc w:val="center"/>
        <w:rPr>
          <w:sz w:val="16"/>
          <w:szCs w:val="16"/>
        </w:rPr>
      </w:pPr>
    </w:p>
    <w:p w14:paraId="1F70BEEC" w14:textId="77777777" w:rsidR="00FC7C40" w:rsidRPr="00FC7C40" w:rsidRDefault="00FC7C40" w:rsidP="00FC7C40">
      <w:pPr>
        <w:pStyle w:val="Fuzeile"/>
        <w:jc w:val="center"/>
        <w:rPr>
          <w:sz w:val="16"/>
          <w:szCs w:val="16"/>
        </w:rPr>
      </w:pPr>
      <w:r w:rsidRPr="00FC7C40">
        <w:rPr>
          <w:sz w:val="16"/>
          <w:szCs w:val="16"/>
        </w:rPr>
        <w:t xml:space="preserve">Projektnehmer: ed-media e.V., Amerikastr. 1, 66482 Zweibrücken, 06332/3724-5506, </w:t>
      </w:r>
      <w:hyperlink r:id="rId69" w:history="1">
        <w:r w:rsidRPr="00FC7C40">
          <w:rPr>
            <w:rStyle w:val="Hyperlink"/>
            <w:sz w:val="16"/>
            <w:szCs w:val="16"/>
          </w:rPr>
          <w:t>info@ed-media.org</w:t>
        </w:r>
      </w:hyperlink>
      <w:r w:rsidRPr="00FC7C40">
        <w:rPr>
          <w:sz w:val="16"/>
          <w:szCs w:val="16"/>
        </w:rPr>
        <w:t xml:space="preserve">, </w:t>
      </w:r>
    </w:p>
    <w:p w14:paraId="58C647F4" w14:textId="51533055" w:rsidR="00881A38" w:rsidRPr="00FC7C40" w:rsidRDefault="001739CD" w:rsidP="00FC7C40">
      <w:pPr>
        <w:pStyle w:val="Fuzeile"/>
        <w:jc w:val="center"/>
        <w:rPr>
          <w:sz w:val="16"/>
          <w:szCs w:val="16"/>
        </w:rPr>
      </w:pPr>
      <w:hyperlink r:id="rId70" w:history="1">
        <w:r w:rsidR="00FC7C40" w:rsidRPr="00FC7C40">
          <w:rPr>
            <w:rStyle w:val="Hyperlink"/>
            <w:sz w:val="16"/>
            <w:szCs w:val="16"/>
          </w:rPr>
          <w:t>www.guter-gastgeber-guter-arbeitgeber.de</w:t>
        </w:r>
      </w:hyperlink>
      <w:r w:rsidR="00FC7C40">
        <w:rPr>
          <w:sz w:val="16"/>
          <w:szCs w:val="16"/>
        </w:rPr>
        <w:t xml:space="preserve"> </w:t>
      </w:r>
    </w:p>
    <w:sectPr w:rsidR="00881A38" w:rsidRPr="00FC7C40" w:rsidSect="006115C3">
      <w:footerReference w:type="default" r:id="rId71"/>
      <w:headerReference w:type="first" r:id="rId72"/>
      <w:pgSz w:w="11906" w:h="16838"/>
      <w:pgMar w:top="851" w:right="1417" w:bottom="709" w:left="1417" w:header="708" w:footer="43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38E5F0" w14:textId="77777777" w:rsidR="001739CD" w:rsidRDefault="001739CD" w:rsidP="002375F0">
      <w:pPr>
        <w:spacing w:after="0" w:line="240" w:lineRule="auto"/>
      </w:pPr>
      <w:r>
        <w:separator/>
      </w:r>
    </w:p>
  </w:endnote>
  <w:endnote w:type="continuationSeparator" w:id="0">
    <w:p w14:paraId="6F448FEF" w14:textId="77777777" w:rsidR="001739CD" w:rsidRDefault="001739CD" w:rsidP="00237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rutigerNextPro-BoldCn">
    <w:panose1 w:val="00000000000000000000"/>
    <w:charset w:val="00"/>
    <w:family w:val="swiss"/>
    <w:notTrueType/>
    <w:pitch w:val="default"/>
    <w:sig w:usb0="00000003" w:usb1="00000000" w:usb2="00000000" w:usb3="00000000" w:csb0="00000001" w:csb1="00000000"/>
  </w:font>
  <w:font w:name="FrutigerNextPro-Bold">
    <w:altName w:val="Cambria"/>
    <w:panose1 w:val="00000000000000000000"/>
    <w:charset w:val="00"/>
    <w:family w:val="swiss"/>
    <w:notTrueType/>
    <w:pitch w:val="default"/>
    <w:sig w:usb0="00000003" w:usb1="00000000" w:usb2="00000000" w:usb3="00000000" w:csb0="00000001" w:csb1="00000000"/>
  </w:font>
  <w:font w:name="FrutigerNextPro-Regular">
    <w:panose1 w:val="00000000000000000000"/>
    <w:charset w:val="00"/>
    <w:family w:val="swiss"/>
    <w:notTrueType/>
    <w:pitch w:val="default"/>
    <w:sig w:usb0="00000003" w:usb1="00000000" w:usb2="00000000" w:usb3="00000000" w:csb0="00000001"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830928"/>
      <w:docPartObj>
        <w:docPartGallery w:val="Page Numbers (Bottom of Page)"/>
        <w:docPartUnique/>
      </w:docPartObj>
    </w:sdtPr>
    <w:sdtEndPr>
      <w:rPr>
        <w:sz w:val="20"/>
        <w:szCs w:val="20"/>
      </w:rPr>
    </w:sdtEndPr>
    <w:sdtContent>
      <w:p w14:paraId="0FDC3FDA" w14:textId="761F96CF" w:rsidR="007E5C88" w:rsidRPr="002C22A8" w:rsidRDefault="007E5C88">
        <w:pPr>
          <w:pStyle w:val="Fuzeile"/>
          <w:jc w:val="right"/>
          <w:rPr>
            <w:sz w:val="20"/>
            <w:szCs w:val="20"/>
          </w:rPr>
        </w:pPr>
        <w:r w:rsidRPr="002C22A8">
          <w:rPr>
            <w:sz w:val="20"/>
            <w:szCs w:val="20"/>
          </w:rPr>
          <w:fldChar w:fldCharType="begin"/>
        </w:r>
        <w:r w:rsidRPr="002C22A8">
          <w:rPr>
            <w:sz w:val="20"/>
            <w:szCs w:val="20"/>
          </w:rPr>
          <w:instrText>PAGE   \* MERGEFORMAT</w:instrText>
        </w:r>
        <w:r w:rsidRPr="002C22A8">
          <w:rPr>
            <w:sz w:val="20"/>
            <w:szCs w:val="20"/>
          </w:rPr>
          <w:fldChar w:fldCharType="separate"/>
        </w:r>
        <w:r w:rsidR="000C28C1">
          <w:rPr>
            <w:noProof/>
            <w:sz w:val="20"/>
            <w:szCs w:val="20"/>
          </w:rPr>
          <w:t>23</w:t>
        </w:r>
        <w:r w:rsidRPr="002C22A8">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505CAA" w14:textId="77777777" w:rsidR="001739CD" w:rsidRDefault="001739CD" w:rsidP="002375F0">
      <w:pPr>
        <w:spacing w:after="0" w:line="240" w:lineRule="auto"/>
      </w:pPr>
      <w:r>
        <w:separator/>
      </w:r>
    </w:p>
  </w:footnote>
  <w:footnote w:type="continuationSeparator" w:id="0">
    <w:p w14:paraId="1F52DCB6" w14:textId="77777777" w:rsidR="001739CD" w:rsidRDefault="001739CD" w:rsidP="002375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A44E9" w14:textId="674F1254" w:rsidR="007E5C88" w:rsidRDefault="007E5C88">
    <w:pPr>
      <w:pStyle w:val="Kopfzeile"/>
    </w:pPr>
    <w:r w:rsidRPr="003F5751">
      <w:rPr>
        <w:noProof/>
        <w:lang w:eastAsia="de-DE"/>
      </w:rPr>
      <w:drawing>
        <wp:anchor distT="0" distB="0" distL="114300" distR="114300" simplePos="0" relativeHeight="251665408" behindDoc="0" locked="0" layoutInCell="1" allowOverlap="1" wp14:anchorId="32CE6370" wp14:editId="6C0B3CEF">
          <wp:simplePos x="0" y="0"/>
          <wp:positionH relativeFrom="column">
            <wp:posOffset>4864735</wp:posOffset>
          </wp:positionH>
          <wp:positionV relativeFrom="paragraph">
            <wp:posOffset>-429260</wp:posOffset>
          </wp:positionV>
          <wp:extent cx="1033145" cy="1281430"/>
          <wp:effectExtent l="0" t="0" r="0" b="0"/>
          <wp:wrapNone/>
          <wp:docPr id="40" name="Grafik 40" descr="01_Logo_INQA_CMYK_REG_RZ_17_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Logo_INQA_CMYK_REG_RZ_17_Master.jpg"/>
                  <pic:cNvPicPr/>
                </pic:nvPicPr>
                <pic:blipFill>
                  <a:blip r:embed="rId1" cstate="print"/>
                  <a:stretch>
                    <a:fillRect/>
                  </a:stretch>
                </pic:blipFill>
                <pic:spPr>
                  <a:xfrm>
                    <a:off x="0" y="0"/>
                    <a:ext cx="1033145" cy="1281430"/>
                  </a:xfrm>
                  <a:prstGeom prst="rect">
                    <a:avLst/>
                  </a:prstGeom>
                </pic:spPr>
              </pic:pic>
            </a:graphicData>
          </a:graphic>
          <wp14:sizeRelH relativeFrom="margin">
            <wp14:pctWidth>0</wp14:pctWidth>
          </wp14:sizeRelH>
          <wp14:sizeRelV relativeFrom="margin">
            <wp14:pctHeight>0</wp14:pctHeight>
          </wp14:sizeRelV>
        </wp:anchor>
      </w:drawing>
    </w:r>
    <w:r w:rsidRPr="003F5751">
      <w:rPr>
        <w:noProof/>
        <w:lang w:eastAsia="de-DE"/>
      </w:rPr>
      <w:drawing>
        <wp:anchor distT="0" distB="0" distL="114300" distR="114300" simplePos="0" relativeHeight="251666432" behindDoc="0" locked="0" layoutInCell="1" allowOverlap="1" wp14:anchorId="7AA9467F" wp14:editId="1229E38C">
          <wp:simplePos x="0" y="0"/>
          <wp:positionH relativeFrom="column">
            <wp:posOffset>-238125</wp:posOffset>
          </wp:positionH>
          <wp:positionV relativeFrom="paragraph">
            <wp:posOffset>-353060</wp:posOffset>
          </wp:positionV>
          <wp:extent cx="2112645" cy="1029335"/>
          <wp:effectExtent l="0" t="0" r="1905" b="0"/>
          <wp:wrapNone/>
          <wp:docPr id="4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srcRect l="19096" t="39407" r="50218" b="19492"/>
                  <a:stretch>
                    <a:fillRect/>
                  </a:stretch>
                </pic:blipFill>
                <pic:spPr bwMode="auto">
                  <a:xfrm>
                    <a:off x="0" y="0"/>
                    <a:ext cx="2112645" cy="10293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0AE2"/>
    <w:multiLevelType w:val="hybridMultilevel"/>
    <w:tmpl w:val="3D3A6EFE"/>
    <w:lvl w:ilvl="0" w:tplc="C442B80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8D0582"/>
    <w:multiLevelType w:val="hybridMultilevel"/>
    <w:tmpl w:val="11B6F27C"/>
    <w:lvl w:ilvl="0" w:tplc="C442B80C">
      <w:numFmt w:val="bullet"/>
      <w:lvlText w:val="·"/>
      <w:lvlJc w:val="left"/>
      <w:pPr>
        <w:ind w:left="720" w:hanging="360"/>
      </w:pPr>
      <w:rPr>
        <w:rFonts w:ascii="Calibri" w:eastAsiaTheme="minorHAnsi" w:hAnsi="Calibri" w:cs="Calibri"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DE53ECE"/>
    <w:multiLevelType w:val="hybridMultilevel"/>
    <w:tmpl w:val="5FFA8632"/>
    <w:lvl w:ilvl="0" w:tplc="DC3EF7A0">
      <w:start w:val="1"/>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CA21197"/>
    <w:multiLevelType w:val="hybridMultilevel"/>
    <w:tmpl w:val="F75C1088"/>
    <w:lvl w:ilvl="0" w:tplc="DE32A6C4">
      <w:numFmt w:val="bullet"/>
      <w:lvlText w:val="-"/>
      <w:lvlJc w:val="left"/>
      <w:pPr>
        <w:ind w:left="360" w:hanging="360"/>
      </w:pPr>
      <w:rPr>
        <w:rFonts w:ascii="Calibri" w:hAnsi="Calibri" w:cstheme="minorBidi"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2DE307D1"/>
    <w:multiLevelType w:val="hybridMultilevel"/>
    <w:tmpl w:val="174C11CC"/>
    <w:lvl w:ilvl="0" w:tplc="C0BEDC08">
      <w:start w:val="2"/>
      <w:numFmt w:val="bullet"/>
      <w:lvlText w:val=""/>
      <w:lvlJc w:val="left"/>
      <w:pPr>
        <w:ind w:left="360" w:hanging="360"/>
      </w:pPr>
      <w:rPr>
        <w:rFonts w:ascii="Wingdings" w:eastAsiaTheme="minorHAnsi" w:hAnsi="Wingdings" w:cstheme="minorBidi"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385F5BFF"/>
    <w:multiLevelType w:val="hybridMultilevel"/>
    <w:tmpl w:val="0616B954"/>
    <w:lvl w:ilvl="0" w:tplc="C0BEDC08">
      <w:start w:val="2"/>
      <w:numFmt w:val="bullet"/>
      <w:lvlText w:val=""/>
      <w:lvlJc w:val="left"/>
      <w:pPr>
        <w:ind w:left="360" w:hanging="360"/>
      </w:pPr>
      <w:rPr>
        <w:rFonts w:ascii="Wingdings" w:eastAsiaTheme="minorHAnsi" w:hAnsi="Wingdings" w:cstheme="minorBidi"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3AAA5257"/>
    <w:multiLevelType w:val="hybridMultilevel"/>
    <w:tmpl w:val="17BA87FA"/>
    <w:lvl w:ilvl="0" w:tplc="C0BEDC08">
      <w:start w:val="2"/>
      <w:numFmt w:val="bullet"/>
      <w:lvlText w:val=""/>
      <w:lvlJc w:val="left"/>
      <w:pPr>
        <w:ind w:left="360" w:hanging="360"/>
      </w:pPr>
      <w:rPr>
        <w:rFonts w:ascii="Wingdings" w:eastAsiaTheme="minorHAnsi" w:hAnsi="Wingdings" w:cstheme="minorBidi"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3AEE7AA6"/>
    <w:multiLevelType w:val="hybridMultilevel"/>
    <w:tmpl w:val="E4927144"/>
    <w:lvl w:ilvl="0" w:tplc="C0BEDC08">
      <w:start w:val="2"/>
      <w:numFmt w:val="bullet"/>
      <w:lvlText w:val=""/>
      <w:lvlJc w:val="left"/>
      <w:pPr>
        <w:ind w:left="360" w:hanging="360"/>
      </w:pPr>
      <w:rPr>
        <w:rFonts w:ascii="Wingdings" w:eastAsiaTheme="minorHAnsi" w:hAnsi="Wingdings" w:cstheme="minorBidi"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3E337059"/>
    <w:multiLevelType w:val="hybridMultilevel"/>
    <w:tmpl w:val="BA54B4F4"/>
    <w:lvl w:ilvl="0" w:tplc="B6FEA23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1BC031C"/>
    <w:multiLevelType w:val="hybridMultilevel"/>
    <w:tmpl w:val="D8D4DA92"/>
    <w:lvl w:ilvl="0" w:tplc="C0BEDC08">
      <w:start w:val="2"/>
      <w:numFmt w:val="bullet"/>
      <w:lvlText w:val=""/>
      <w:lvlJc w:val="left"/>
      <w:pPr>
        <w:ind w:left="360" w:hanging="360"/>
      </w:pPr>
      <w:rPr>
        <w:rFonts w:ascii="Wingdings" w:eastAsiaTheme="minorHAnsi" w:hAnsi="Wingdings" w:cstheme="minorBidi"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42A44485"/>
    <w:multiLevelType w:val="hybridMultilevel"/>
    <w:tmpl w:val="6FB8696E"/>
    <w:lvl w:ilvl="0" w:tplc="DE32A6C4">
      <w:numFmt w:val="bullet"/>
      <w:lvlText w:val="-"/>
      <w:lvlJc w:val="left"/>
      <w:pPr>
        <w:ind w:left="360" w:hanging="360"/>
      </w:pPr>
      <w:rPr>
        <w:rFonts w:ascii="Calibri" w:hAnsi="Calibri" w:cstheme="minorBidi"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5B7C7C78"/>
    <w:multiLevelType w:val="hybridMultilevel"/>
    <w:tmpl w:val="96C4800C"/>
    <w:lvl w:ilvl="0" w:tplc="C0BEDC08">
      <w:start w:val="2"/>
      <w:numFmt w:val="bullet"/>
      <w:lvlText w:val=""/>
      <w:lvlJc w:val="left"/>
      <w:pPr>
        <w:ind w:left="360" w:hanging="360"/>
      </w:pPr>
      <w:rPr>
        <w:rFonts w:ascii="Wingdings" w:eastAsiaTheme="minorHAnsi" w:hAnsi="Wingdings" w:cstheme="minorBidi"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61360DD4"/>
    <w:multiLevelType w:val="hybridMultilevel"/>
    <w:tmpl w:val="54128E5C"/>
    <w:lvl w:ilvl="0" w:tplc="C0BEDC08">
      <w:start w:val="2"/>
      <w:numFmt w:val="bullet"/>
      <w:lvlText w:val=""/>
      <w:lvlJc w:val="left"/>
      <w:pPr>
        <w:ind w:left="360" w:hanging="360"/>
      </w:pPr>
      <w:rPr>
        <w:rFonts w:ascii="Wingdings" w:eastAsiaTheme="minorHAnsi" w:hAnsi="Wingdings" w:cstheme="minorBidi"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66ED50BE"/>
    <w:multiLevelType w:val="hybridMultilevel"/>
    <w:tmpl w:val="B17EB928"/>
    <w:lvl w:ilvl="0" w:tplc="B6FEA23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A62098E"/>
    <w:multiLevelType w:val="hybridMultilevel"/>
    <w:tmpl w:val="EF02C738"/>
    <w:lvl w:ilvl="0" w:tplc="DC3EF7A0">
      <w:start w:val="1"/>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6C570D54"/>
    <w:multiLevelType w:val="multilevel"/>
    <w:tmpl w:val="79F2DBD6"/>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sz w:val="28"/>
      </w:rPr>
    </w:lvl>
    <w:lvl w:ilvl="2">
      <w:start w:val="1"/>
      <w:numFmt w:val="decimal"/>
      <w:isLgl/>
      <w:lvlText w:val="%1.%2.%3"/>
      <w:lvlJc w:val="left"/>
      <w:pPr>
        <w:ind w:left="720" w:hanging="720"/>
      </w:pPr>
      <w:rPr>
        <w:rFonts w:hint="default"/>
        <w:sz w:val="28"/>
      </w:rPr>
    </w:lvl>
    <w:lvl w:ilvl="3">
      <w:start w:val="1"/>
      <w:numFmt w:val="decimal"/>
      <w:isLgl/>
      <w:lvlText w:val="%1.%2.%3.%4"/>
      <w:lvlJc w:val="left"/>
      <w:pPr>
        <w:ind w:left="720" w:hanging="720"/>
      </w:pPr>
      <w:rPr>
        <w:rFonts w:hint="default"/>
        <w:sz w:val="28"/>
      </w:rPr>
    </w:lvl>
    <w:lvl w:ilvl="4">
      <w:start w:val="1"/>
      <w:numFmt w:val="decimal"/>
      <w:isLgl/>
      <w:lvlText w:val="%1.%2.%3.%4.%5"/>
      <w:lvlJc w:val="left"/>
      <w:pPr>
        <w:ind w:left="1080" w:hanging="1080"/>
      </w:pPr>
      <w:rPr>
        <w:rFonts w:hint="default"/>
        <w:sz w:val="28"/>
      </w:rPr>
    </w:lvl>
    <w:lvl w:ilvl="5">
      <w:start w:val="1"/>
      <w:numFmt w:val="decimal"/>
      <w:isLgl/>
      <w:lvlText w:val="%1.%2.%3.%4.%5.%6"/>
      <w:lvlJc w:val="left"/>
      <w:pPr>
        <w:ind w:left="1080" w:hanging="1080"/>
      </w:pPr>
      <w:rPr>
        <w:rFonts w:hint="default"/>
        <w:sz w:val="28"/>
      </w:rPr>
    </w:lvl>
    <w:lvl w:ilvl="6">
      <w:start w:val="1"/>
      <w:numFmt w:val="decimal"/>
      <w:isLgl/>
      <w:lvlText w:val="%1.%2.%3.%4.%5.%6.%7"/>
      <w:lvlJc w:val="left"/>
      <w:pPr>
        <w:ind w:left="1440" w:hanging="1440"/>
      </w:pPr>
      <w:rPr>
        <w:rFonts w:hint="default"/>
        <w:sz w:val="28"/>
      </w:rPr>
    </w:lvl>
    <w:lvl w:ilvl="7">
      <w:start w:val="1"/>
      <w:numFmt w:val="decimal"/>
      <w:isLgl/>
      <w:lvlText w:val="%1.%2.%3.%4.%5.%6.%7.%8"/>
      <w:lvlJc w:val="left"/>
      <w:pPr>
        <w:ind w:left="1440" w:hanging="1440"/>
      </w:pPr>
      <w:rPr>
        <w:rFonts w:hint="default"/>
        <w:sz w:val="28"/>
      </w:rPr>
    </w:lvl>
    <w:lvl w:ilvl="8">
      <w:start w:val="1"/>
      <w:numFmt w:val="decimal"/>
      <w:isLgl/>
      <w:lvlText w:val="%1.%2.%3.%4.%5.%6.%7.%8.%9"/>
      <w:lvlJc w:val="left"/>
      <w:pPr>
        <w:ind w:left="1800" w:hanging="1800"/>
      </w:pPr>
      <w:rPr>
        <w:rFonts w:hint="default"/>
        <w:sz w:val="28"/>
      </w:rPr>
    </w:lvl>
  </w:abstractNum>
  <w:abstractNum w:abstractNumId="16">
    <w:nsid w:val="6D4F2F79"/>
    <w:multiLevelType w:val="hybridMultilevel"/>
    <w:tmpl w:val="5A3C2600"/>
    <w:lvl w:ilvl="0" w:tplc="C0BEDC08">
      <w:start w:val="2"/>
      <w:numFmt w:val="bullet"/>
      <w:lvlText w:val=""/>
      <w:lvlJc w:val="left"/>
      <w:pPr>
        <w:ind w:left="360" w:hanging="360"/>
      </w:pPr>
      <w:rPr>
        <w:rFonts w:ascii="Wingdings" w:eastAsiaTheme="minorHAnsi" w:hAnsi="Wingdings" w:cstheme="minorBidi"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6E464EC6"/>
    <w:multiLevelType w:val="hybridMultilevel"/>
    <w:tmpl w:val="EBE8B5EC"/>
    <w:lvl w:ilvl="0" w:tplc="DC3EF7A0">
      <w:start w:val="1"/>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6FC76B5B"/>
    <w:multiLevelType w:val="hybridMultilevel"/>
    <w:tmpl w:val="AE2EC942"/>
    <w:lvl w:ilvl="0" w:tplc="C442B80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6073F8C"/>
    <w:multiLevelType w:val="hybridMultilevel"/>
    <w:tmpl w:val="2770799A"/>
    <w:lvl w:ilvl="0" w:tplc="C0BEDC08">
      <w:start w:val="2"/>
      <w:numFmt w:val="bullet"/>
      <w:lvlText w:val=""/>
      <w:lvlJc w:val="left"/>
      <w:pPr>
        <w:ind w:left="360" w:hanging="360"/>
      </w:pPr>
      <w:rPr>
        <w:rFonts w:ascii="Wingdings" w:eastAsiaTheme="minorHAnsi" w:hAnsi="Wingdings" w:cstheme="minorBidi"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77A3049E"/>
    <w:multiLevelType w:val="hybridMultilevel"/>
    <w:tmpl w:val="CFEC4F3A"/>
    <w:lvl w:ilvl="0" w:tplc="D5829E3C">
      <w:start w:val="1"/>
      <w:numFmt w:val="decimal"/>
      <w:lvlText w:val="%1."/>
      <w:lvlJc w:val="left"/>
      <w:pPr>
        <w:ind w:left="252" w:hanging="360"/>
      </w:pPr>
      <w:rPr>
        <w:rFonts w:hint="default"/>
      </w:rPr>
    </w:lvl>
    <w:lvl w:ilvl="1" w:tplc="04070019" w:tentative="1">
      <w:start w:val="1"/>
      <w:numFmt w:val="lowerLetter"/>
      <w:lvlText w:val="%2."/>
      <w:lvlJc w:val="left"/>
      <w:pPr>
        <w:ind w:left="972" w:hanging="360"/>
      </w:pPr>
    </w:lvl>
    <w:lvl w:ilvl="2" w:tplc="0407001B" w:tentative="1">
      <w:start w:val="1"/>
      <w:numFmt w:val="lowerRoman"/>
      <w:lvlText w:val="%3."/>
      <w:lvlJc w:val="right"/>
      <w:pPr>
        <w:ind w:left="1692" w:hanging="180"/>
      </w:pPr>
    </w:lvl>
    <w:lvl w:ilvl="3" w:tplc="0407000F" w:tentative="1">
      <w:start w:val="1"/>
      <w:numFmt w:val="decimal"/>
      <w:lvlText w:val="%4."/>
      <w:lvlJc w:val="left"/>
      <w:pPr>
        <w:ind w:left="2412" w:hanging="360"/>
      </w:pPr>
    </w:lvl>
    <w:lvl w:ilvl="4" w:tplc="04070019" w:tentative="1">
      <w:start w:val="1"/>
      <w:numFmt w:val="lowerLetter"/>
      <w:lvlText w:val="%5."/>
      <w:lvlJc w:val="left"/>
      <w:pPr>
        <w:ind w:left="3132" w:hanging="360"/>
      </w:pPr>
    </w:lvl>
    <w:lvl w:ilvl="5" w:tplc="0407001B" w:tentative="1">
      <w:start w:val="1"/>
      <w:numFmt w:val="lowerRoman"/>
      <w:lvlText w:val="%6."/>
      <w:lvlJc w:val="right"/>
      <w:pPr>
        <w:ind w:left="3852" w:hanging="180"/>
      </w:pPr>
    </w:lvl>
    <w:lvl w:ilvl="6" w:tplc="0407000F" w:tentative="1">
      <w:start w:val="1"/>
      <w:numFmt w:val="decimal"/>
      <w:lvlText w:val="%7."/>
      <w:lvlJc w:val="left"/>
      <w:pPr>
        <w:ind w:left="4572" w:hanging="360"/>
      </w:pPr>
    </w:lvl>
    <w:lvl w:ilvl="7" w:tplc="04070019" w:tentative="1">
      <w:start w:val="1"/>
      <w:numFmt w:val="lowerLetter"/>
      <w:lvlText w:val="%8."/>
      <w:lvlJc w:val="left"/>
      <w:pPr>
        <w:ind w:left="5292" w:hanging="360"/>
      </w:pPr>
    </w:lvl>
    <w:lvl w:ilvl="8" w:tplc="0407001B" w:tentative="1">
      <w:start w:val="1"/>
      <w:numFmt w:val="lowerRoman"/>
      <w:lvlText w:val="%9."/>
      <w:lvlJc w:val="right"/>
      <w:pPr>
        <w:ind w:left="6012" w:hanging="180"/>
      </w:pPr>
    </w:lvl>
  </w:abstractNum>
  <w:abstractNum w:abstractNumId="21">
    <w:nsid w:val="788D7889"/>
    <w:multiLevelType w:val="hybridMultilevel"/>
    <w:tmpl w:val="BDA875C0"/>
    <w:lvl w:ilvl="0" w:tplc="C0BEDC08">
      <w:start w:val="2"/>
      <w:numFmt w:val="bullet"/>
      <w:lvlText w:val=""/>
      <w:lvlJc w:val="left"/>
      <w:pPr>
        <w:ind w:left="360" w:hanging="360"/>
      </w:pPr>
      <w:rPr>
        <w:rFonts w:ascii="Wingdings" w:eastAsiaTheme="minorHAnsi" w:hAnsi="Wingdings" w:cstheme="minorBidi"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794C392D"/>
    <w:multiLevelType w:val="hybridMultilevel"/>
    <w:tmpl w:val="8BA2569E"/>
    <w:lvl w:ilvl="0" w:tplc="DC3EF7A0">
      <w:start w:val="1"/>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7A734F43"/>
    <w:multiLevelType w:val="hybridMultilevel"/>
    <w:tmpl w:val="0B0E7E0A"/>
    <w:lvl w:ilvl="0" w:tplc="C0BEDC08">
      <w:start w:val="2"/>
      <w:numFmt w:val="bullet"/>
      <w:lvlText w:val=""/>
      <w:lvlJc w:val="left"/>
      <w:pPr>
        <w:ind w:left="360" w:hanging="360"/>
      </w:pPr>
      <w:rPr>
        <w:rFonts w:ascii="Wingdings" w:eastAsiaTheme="minorHAnsi" w:hAnsi="Wingdings" w:cstheme="minorBidi" w:hint="default"/>
        <w:color w:val="000000" w:themeColor="text1"/>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7"/>
  </w:num>
  <w:num w:numId="2">
    <w:abstractNumId w:val="3"/>
  </w:num>
  <w:num w:numId="3">
    <w:abstractNumId w:val="15"/>
  </w:num>
  <w:num w:numId="4">
    <w:abstractNumId w:val="22"/>
  </w:num>
  <w:num w:numId="5">
    <w:abstractNumId w:val="10"/>
  </w:num>
  <w:num w:numId="6">
    <w:abstractNumId w:val="2"/>
  </w:num>
  <w:num w:numId="7">
    <w:abstractNumId w:val="14"/>
  </w:num>
  <w:num w:numId="8">
    <w:abstractNumId w:val="20"/>
  </w:num>
  <w:num w:numId="9">
    <w:abstractNumId w:val="21"/>
  </w:num>
  <w:num w:numId="10">
    <w:abstractNumId w:val="16"/>
  </w:num>
  <w:num w:numId="11">
    <w:abstractNumId w:val="7"/>
  </w:num>
  <w:num w:numId="12">
    <w:abstractNumId w:val="13"/>
  </w:num>
  <w:num w:numId="13">
    <w:abstractNumId w:val="23"/>
  </w:num>
  <w:num w:numId="14">
    <w:abstractNumId w:val="8"/>
  </w:num>
  <w:num w:numId="15">
    <w:abstractNumId w:val="11"/>
  </w:num>
  <w:num w:numId="16">
    <w:abstractNumId w:val="5"/>
  </w:num>
  <w:num w:numId="17">
    <w:abstractNumId w:val="4"/>
  </w:num>
  <w:num w:numId="18">
    <w:abstractNumId w:val="1"/>
  </w:num>
  <w:num w:numId="19">
    <w:abstractNumId w:val="0"/>
  </w:num>
  <w:num w:numId="20">
    <w:abstractNumId w:val="18"/>
  </w:num>
  <w:num w:numId="21">
    <w:abstractNumId w:val="6"/>
  </w:num>
  <w:num w:numId="22">
    <w:abstractNumId w:val="19"/>
  </w:num>
  <w:num w:numId="23">
    <w:abstractNumId w:val="12"/>
  </w:num>
  <w:num w:numId="24">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5F0"/>
    <w:rsid w:val="0000037A"/>
    <w:rsid w:val="000048EC"/>
    <w:rsid w:val="0001354B"/>
    <w:rsid w:val="00014B83"/>
    <w:rsid w:val="00015EFF"/>
    <w:rsid w:val="0001618B"/>
    <w:rsid w:val="00025D7D"/>
    <w:rsid w:val="00026804"/>
    <w:rsid w:val="00037148"/>
    <w:rsid w:val="0004517E"/>
    <w:rsid w:val="00055A4C"/>
    <w:rsid w:val="00061C6D"/>
    <w:rsid w:val="00065C58"/>
    <w:rsid w:val="00067770"/>
    <w:rsid w:val="0007521A"/>
    <w:rsid w:val="0008137E"/>
    <w:rsid w:val="0008182E"/>
    <w:rsid w:val="00082C95"/>
    <w:rsid w:val="0008597E"/>
    <w:rsid w:val="000A4D2F"/>
    <w:rsid w:val="000B0E95"/>
    <w:rsid w:val="000B2A8B"/>
    <w:rsid w:val="000B4DDC"/>
    <w:rsid w:val="000B7FEF"/>
    <w:rsid w:val="000C28C1"/>
    <w:rsid w:val="000C773A"/>
    <w:rsid w:val="000D6840"/>
    <w:rsid w:val="000E08FA"/>
    <w:rsid w:val="000E2612"/>
    <w:rsid w:val="000F73C8"/>
    <w:rsid w:val="00102518"/>
    <w:rsid w:val="00106F42"/>
    <w:rsid w:val="00132058"/>
    <w:rsid w:val="0013270C"/>
    <w:rsid w:val="00150E60"/>
    <w:rsid w:val="00151F8C"/>
    <w:rsid w:val="00160C0A"/>
    <w:rsid w:val="00162466"/>
    <w:rsid w:val="00170CCE"/>
    <w:rsid w:val="00171EF6"/>
    <w:rsid w:val="001731FE"/>
    <w:rsid w:val="001739CD"/>
    <w:rsid w:val="00196DB3"/>
    <w:rsid w:val="001C251F"/>
    <w:rsid w:val="001C2A63"/>
    <w:rsid w:val="001C332F"/>
    <w:rsid w:val="001D7843"/>
    <w:rsid w:val="001F5CCB"/>
    <w:rsid w:val="001F5F7B"/>
    <w:rsid w:val="00200293"/>
    <w:rsid w:val="00203923"/>
    <w:rsid w:val="002048F0"/>
    <w:rsid w:val="00207D62"/>
    <w:rsid w:val="00213AEF"/>
    <w:rsid w:val="00214BE7"/>
    <w:rsid w:val="002270F4"/>
    <w:rsid w:val="002343C8"/>
    <w:rsid w:val="002375F0"/>
    <w:rsid w:val="00237C59"/>
    <w:rsid w:val="002403E8"/>
    <w:rsid w:val="0024708E"/>
    <w:rsid w:val="00253DCE"/>
    <w:rsid w:val="00271E1D"/>
    <w:rsid w:val="00280AFC"/>
    <w:rsid w:val="002951F5"/>
    <w:rsid w:val="002970A3"/>
    <w:rsid w:val="002A202D"/>
    <w:rsid w:val="002C22A8"/>
    <w:rsid w:val="002C2E62"/>
    <w:rsid w:val="002C57E8"/>
    <w:rsid w:val="002C774E"/>
    <w:rsid w:val="002D7E43"/>
    <w:rsid w:val="002E620C"/>
    <w:rsid w:val="002F38D4"/>
    <w:rsid w:val="00302334"/>
    <w:rsid w:val="00303099"/>
    <w:rsid w:val="003059D0"/>
    <w:rsid w:val="00316A62"/>
    <w:rsid w:val="003232F5"/>
    <w:rsid w:val="00326B9B"/>
    <w:rsid w:val="003358B7"/>
    <w:rsid w:val="00344E74"/>
    <w:rsid w:val="00353072"/>
    <w:rsid w:val="00362FF7"/>
    <w:rsid w:val="003651D7"/>
    <w:rsid w:val="00374BCA"/>
    <w:rsid w:val="003762BF"/>
    <w:rsid w:val="00385EBD"/>
    <w:rsid w:val="00386574"/>
    <w:rsid w:val="0039051B"/>
    <w:rsid w:val="003A1704"/>
    <w:rsid w:val="003A5B98"/>
    <w:rsid w:val="003A7F6D"/>
    <w:rsid w:val="003B0970"/>
    <w:rsid w:val="003C23D3"/>
    <w:rsid w:val="003D51FD"/>
    <w:rsid w:val="003E3D63"/>
    <w:rsid w:val="003E7F31"/>
    <w:rsid w:val="003F56C8"/>
    <w:rsid w:val="003F5751"/>
    <w:rsid w:val="003F754B"/>
    <w:rsid w:val="00400C10"/>
    <w:rsid w:val="004143F4"/>
    <w:rsid w:val="00414A6E"/>
    <w:rsid w:val="004168D8"/>
    <w:rsid w:val="00423077"/>
    <w:rsid w:val="00431808"/>
    <w:rsid w:val="00434B18"/>
    <w:rsid w:val="004437D3"/>
    <w:rsid w:val="00450098"/>
    <w:rsid w:val="00452A1F"/>
    <w:rsid w:val="004544BB"/>
    <w:rsid w:val="00462859"/>
    <w:rsid w:val="004706AF"/>
    <w:rsid w:val="00473E01"/>
    <w:rsid w:val="00476938"/>
    <w:rsid w:val="00482E40"/>
    <w:rsid w:val="004838BC"/>
    <w:rsid w:val="00484232"/>
    <w:rsid w:val="004B45D9"/>
    <w:rsid w:val="004B5CA3"/>
    <w:rsid w:val="004C31E4"/>
    <w:rsid w:val="004D68E0"/>
    <w:rsid w:val="004D70F6"/>
    <w:rsid w:val="004E486A"/>
    <w:rsid w:val="00505585"/>
    <w:rsid w:val="00507757"/>
    <w:rsid w:val="0052079E"/>
    <w:rsid w:val="0052267E"/>
    <w:rsid w:val="00534A95"/>
    <w:rsid w:val="00535E9A"/>
    <w:rsid w:val="00537EE7"/>
    <w:rsid w:val="005416BE"/>
    <w:rsid w:val="00543004"/>
    <w:rsid w:val="005535CA"/>
    <w:rsid w:val="005833E7"/>
    <w:rsid w:val="0058389C"/>
    <w:rsid w:val="005871CC"/>
    <w:rsid w:val="00597607"/>
    <w:rsid w:val="005A3AB3"/>
    <w:rsid w:val="005A3FDA"/>
    <w:rsid w:val="005A4C23"/>
    <w:rsid w:val="005A7D00"/>
    <w:rsid w:val="005B338C"/>
    <w:rsid w:val="005B5E0F"/>
    <w:rsid w:val="005B6B06"/>
    <w:rsid w:val="005C1B20"/>
    <w:rsid w:val="005C1DAB"/>
    <w:rsid w:val="005C6E54"/>
    <w:rsid w:val="005D05DA"/>
    <w:rsid w:val="005D07A4"/>
    <w:rsid w:val="005D46EB"/>
    <w:rsid w:val="005D5807"/>
    <w:rsid w:val="005E0A9F"/>
    <w:rsid w:val="005E28E9"/>
    <w:rsid w:val="005E7F57"/>
    <w:rsid w:val="005F2230"/>
    <w:rsid w:val="005F2440"/>
    <w:rsid w:val="005F2CD0"/>
    <w:rsid w:val="005F5379"/>
    <w:rsid w:val="006115C3"/>
    <w:rsid w:val="00613241"/>
    <w:rsid w:val="0061383F"/>
    <w:rsid w:val="00614228"/>
    <w:rsid w:val="006228C1"/>
    <w:rsid w:val="00623706"/>
    <w:rsid w:val="00624A29"/>
    <w:rsid w:val="00626CF0"/>
    <w:rsid w:val="00636253"/>
    <w:rsid w:val="00637C9C"/>
    <w:rsid w:val="006428A8"/>
    <w:rsid w:val="00645DDE"/>
    <w:rsid w:val="00655173"/>
    <w:rsid w:val="006606BF"/>
    <w:rsid w:val="00664B99"/>
    <w:rsid w:val="00666DC8"/>
    <w:rsid w:val="00672D5E"/>
    <w:rsid w:val="006B0DC0"/>
    <w:rsid w:val="006B1DA8"/>
    <w:rsid w:val="006B20BF"/>
    <w:rsid w:val="006B448C"/>
    <w:rsid w:val="006C232D"/>
    <w:rsid w:val="006C349B"/>
    <w:rsid w:val="006E249A"/>
    <w:rsid w:val="006E36CE"/>
    <w:rsid w:val="006E63C3"/>
    <w:rsid w:val="006F4581"/>
    <w:rsid w:val="007131A2"/>
    <w:rsid w:val="007263C0"/>
    <w:rsid w:val="00733AFA"/>
    <w:rsid w:val="0073510B"/>
    <w:rsid w:val="007361D4"/>
    <w:rsid w:val="00742EDF"/>
    <w:rsid w:val="00744836"/>
    <w:rsid w:val="00746F7D"/>
    <w:rsid w:val="00755898"/>
    <w:rsid w:val="0076292E"/>
    <w:rsid w:val="00786E28"/>
    <w:rsid w:val="007B0A97"/>
    <w:rsid w:val="007B710B"/>
    <w:rsid w:val="007C1583"/>
    <w:rsid w:val="007C29C8"/>
    <w:rsid w:val="007D3C06"/>
    <w:rsid w:val="007D7B0D"/>
    <w:rsid w:val="007E1BD4"/>
    <w:rsid w:val="007E5C88"/>
    <w:rsid w:val="0081116B"/>
    <w:rsid w:val="00815A0C"/>
    <w:rsid w:val="00825F7B"/>
    <w:rsid w:val="00841FAA"/>
    <w:rsid w:val="00855064"/>
    <w:rsid w:val="00860D5E"/>
    <w:rsid w:val="00860FA3"/>
    <w:rsid w:val="0086243D"/>
    <w:rsid w:val="00865346"/>
    <w:rsid w:val="008755ED"/>
    <w:rsid w:val="00881A38"/>
    <w:rsid w:val="008850EE"/>
    <w:rsid w:val="00890D1D"/>
    <w:rsid w:val="008955B9"/>
    <w:rsid w:val="008A6AB6"/>
    <w:rsid w:val="008B5A86"/>
    <w:rsid w:val="008B5D09"/>
    <w:rsid w:val="008C3D74"/>
    <w:rsid w:val="008D2D6F"/>
    <w:rsid w:val="008D3139"/>
    <w:rsid w:val="008D4E98"/>
    <w:rsid w:val="008D6F6D"/>
    <w:rsid w:val="008D77CF"/>
    <w:rsid w:val="008E5DC8"/>
    <w:rsid w:val="008E7F31"/>
    <w:rsid w:val="008F561E"/>
    <w:rsid w:val="008F6D41"/>
    <w:rsid w:val="009110DF"/>
    <w:rsid w:val="0091574C"/>
    <w:rsid w:val="00916ACA"/>
    <w:rsid w:val="00921375"/>
    <w:rsid w:val="009308D2"/>
    <w:rsid w:val="00931F8A"/>
    <w:rsid w:val="00937EA9"/>
    <w:rsid w:val="00946E5D"/>
    <w:rsid w:val="00951872"/>
    <w:rsid w:val="00955BFE"/>
    <w:rsid w:val="00964525"/>
    <w:rsid w:val="0097380F"/>
    <w:rsid w:val="00974549"/>
    <w:rsid w:val="0097456C"/>
    <w:rsid w:val="00975BD0"/>
    <w:rsid w:val="00976F3E"/>
    <w:rsid w:val="009773EA"/>
    <w:rsid w:val="00981590"/>
    <w:rsid w:val="0098183A"/>
    <w:rsid w:val="0098418A"/>
    <w:rsid w:val="009A1D25"/>
    <w:rsid w:val="009A3C6B"/>
    <w:rsid w:val="009A4A70"/>
    <w:rsid w:val="009B43D1"/>
    <w:rsid w:val="009B5181"/>
    <w:rsid w:val="009B7D32"/>
    <w:rsid w:val="009C0809"/>
    <w:rsid w:val="009D75DE"/>
    <w:rsid w:val="009E3D63"/>
    <w:rsid w:val="009E6A70"/>
    <w:rsid w:val="00A025F7"/>
    <w:rsid w:val="00A03C91"/>
    <w:rsid w:val="00A24227"/>
    <w:rsid w:val="00A36CCE"/>
    <w:rsid w:val="00A410D3"/>
    <w:rsid w:val="00A44742"/>
    <w:rsid w:val="00A458D5"/>
    <w:rsid w:val="00A47061"/>
    <w:rsid w:val="00A60BFA"/>
    <w:rsid w:val="00A62F79"/>
    <w:rsid w:val="00A6715B"/>
    <w:rsid w:val="00A70C0B"/>
    <w:rsid w:val="00A73954"/>
    <w:rsid w:val="00A80417"/>
    <w:rsid w:val="00AC4DB9"/>
    <w:rsid w:val="00AE4C66"/>
    <w:rsid w:val="00AF6EE6"/>
    <w:rsid w:val="00B0379B"/>
    <w:rsid w:val="00B20260"/>
    <w:rsid w:val="00B21297"/>
    <w:rsid w:val="00B30A86"/>
    <w:rsid w:val="00B31068"/>
    <w:rsid w:val="00B4780C"/>
    <w:rsid w:val="00B47978"/>
    <w:rsid w:val="00B47A8F"/>
    <w:rsid w:val="00B54794"/>
    <w:rsid w:val="00B61224"/>
    <w:rsid w:val="00B7237B"/>
    <w:rsid w:val="00B76633"/>
    <w:rsid w:val="00B76F55"/>
    <w:rsid w:val="00B770A7"/>
    <w:rsid w:val="00B773F8"/>
    <w:rsid w:val="00B80376"/>
    <w:rsid w:val="00B813B2"/>
    <w:rsid w:val="00B9642F"/>
    <w:rsid w:val="00BA2CF0"/>
    <w:rsid w:val="00BA318F"/>
    <w:rsid w:val="00BA4027"/>
    <w:rsid w:val="00BA460F"/>
    <w:rsid w:val="00BC0113"/>
    <w:rsid w:val="00BC3E0B"/>
    <w:rsid w:val="00BC5B84"/>
    <w:rsid w:val="00BD0467"/>
    <w:rsid w:val="00BE261A"/>
    <w:rsid w:val="00BE7D17"/>
    <w:rsid w:val="00BF14EE"/>
    <w:rsid w:val="00C154CF"/>
    <w:rsid w:val="00C20748"/>
    <w:rsid w:val="00C237DB"/>
    <w:rsid w:val="00C2488B"/>
    <w:rsid w:val="00C254CE"/>
    <w:rsid w:val="00C3084B"/>
    <w:rsid w:val="00C379A9"/>
    <w:rsid w:val="00C47AE2"/>
    <w:rsid w:val="00C63DE4"/>
    <w:rsid w:val="00C67904"/>
    <w:rsid w:val="00C84841"/>
    <w:rsid w:val="00C86543"/>
    <w:rsid w:val="00CA7A10"/>
    <w:rsid w:val="00CB100E"/>
    <w:rsid w:val="00CD5305"/>
    <w:rsid w:val="00CD61D0"/>
    <w:rsid w:val="00CE4218"/>
    <w:rsid w:val="00CF0681"/>
    <w:rsid w:val="00CF17C5"/>
    <w:rsid w:val="00CF1AF4"/>
    <w:rsid w:val="00CF69A6"/>
    <w:rsid w:val="00D058EC"/>
    <w:rsid w:val="00D24FDF"/>
    <w:rsid w:val="00D44E84"/>
    <w:rsid w:val="00D465AA"/>
    <w:rsid w:val="00D4775C"/>
    <w:rsid w:val="00D540A2"/>
    <w:rsid w:val="00D54F74"/>
    <w:rsid w:val="00D7227B"/>
    <w:rsid w:val="00D7583D"/>
    <w:rsid w:val="00D872C2"/>
    <w:rsid w:val="00D92CF6"/>
    <w:rsid w:val="00D9597B"/>
    <w:rsid w:val="00DA4667"/>
    <w:rsid w:val="00DB0946"/>
    <w:rsid w:val="00DB4E03"/>
    <w:rsid w:val="00DB6962"/>
    <w:rsid w:val="00DC346C"/>
    <w:rsid w:val="00DD0FA6"/>
    <w:rsid w:val="00DE3265"/>
    <w:rsid w:val="00DE55BC"/>
    <w:rsid w:val="00DF5146"/>
    <w:rsid w:val="00E173A5"/>
    <w:rsid w:val="00E22DC7"/>
    <w:rsid w:val="00E36275"/>
    <w:rsid w:val="00E445FD"/>
    <w:rsid w:val="00E4692E"/>
    <w:rsid w:val="00E4786C"/>
    <w:rsid w:val="00E519F3"/>
    <w:rsid w:val="00E5242C"/>
    <w:rsid w:val="00E533DC"/>
    <w:rsid w:val="00E574DB"/>
    <w:rsid w:val="00E62FB0"/>
    <w:rsid w:val="00E66CB1"/>
    <w:rsid w:val="00E8713E"/>
    <w:rsid w:val="00E90077"/>
    <w:rsid w:val="00EA3B3A"/>
    <w:rsid w:val="00EB4259"/>
    <w:rsid w:val="00EB5104"/>
    <w:rsid w:val="00ED05D5"/>
    <w:rsid w:val="00ED5DDB"/>
    <w:rsid w:val="00ED6AE8"/>
    <w:rsid w:val="00EF56AE"/>
    <w:rsid w:val="00F05045"/>
    <w:rsid w:val="00F059AE"/>
    <w:rsid w:val="00F11E1C"/>
    <w:rsid w:val="00F154CF"/>
    <w:rsid w:val="00F2178A"/>
    <w:rsid w:val="00F25FCF"/>
    <w:rsid w:val="00F3057A"/>
    <w:rsid w:val="00F31B50"/>
    <w:rsid w:val="00F338B1"/>
    <w:rsid w:val="00F55FE8"/>
    <w:rsid w:val="00F60461"/>
    <w:rsid w:val="00F6176A"/>
    <w:rsid w:val="00F654AB"/>
    <w:rsid w:val="00F65A5B"/>
    <w:rsid w:val="00F724EB"/>
    <w:rsid w:val="00F72733"/>
    <w:rsid w:val="00F73609"/>
    <w:rsid w:val="00F75271"/>
    <w:rsid w:val="00F84205"/>
    <w:rsid w:val="00F856F8"/>
    <w:rsid w:val="00FA1C75"/>
    <w:rsid w:val="00FA77A4"/>
    <w:rsid w:val="00FB2887"/>
    <w:rsid w:val="00FC7C40"/>
    <w:rsid w:val="00FD41A9"/>
    <w:rsid w:val="00FD55C4"/>
    <w:rsid w:val="00FD645B"/>
    <w:rsid w:val="00FD7E1B"/>
    <w:rsid w:val="00FE2A3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504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F56C8"/>
  </w:style>
  <w:style w:type="paragraph" w:styleId="berschrift1">
    <w:name w:val="heading 1"/>
    <w:basedOn w:val="Standard"/>
    <w:next w:val="Standard"/>
    <w:link w:val="berschrift1Zchn"/>
    <w:uiPriority w:val="9"/>
    <w:qFormat/>
    <w:rsid w:val="005E7F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375F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75F0"/>
  </w:style>
  <w:style w:type="paragraph" w:styleId="Fuzeile">
    <w:name w:val="footer"/>
    <w:basedOn w:val="Standard"/>
    <w:link w:val="FuzeileZchn"/>
    <w:uiPriority w:val="99"/>
    <w:unhideWhenUsed/>
    <w:rsid w:val="002375F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375F0"/>
  </w:style>
  <w:style w:type="paragraph" w:styleId="Listenabsatz">
    <w:name w:val="List Paragraph"/>
    <w:aliases w:val="Aufzählung"/>
    <w:basedOn w:val="Standard"/>
    <w:uiPriority w:val="34"/>
    <w:qFormat/>
    <w:rsid w:val="002375F0"/>
    <w:pPr>
      <w:ind w:left="720"/>
      <w:contextualSpacing/>
    </w:pPr>
  </w:style>
  <w:style w:type="character" w:styleId="Kommentarzeichen">
    <w:name w:val="annotation reference"/>
    <w:basedOn w:val="Absatz-Standardschriftart"/>
    <w:uiPriority w:val="99"/>
    <w:semiHidden/>
    <w:unhideWhenUsed/>
    <w:rsid w:val="00385EBD"/>
    <w:rPr>
      <w:sz w:val="16"/>
      <w:szCs w:val="16"/>
    </w:rPr>
  </w:style>
  <w:style w:type="paragraph" w:styleId="Kommentartext">
    <w:name w:val="annotation text"/>
    <w:basedOn w:val="Standard"/>
    <w:link w:val="KommentartextZchn"/>
    <w:uiPriority w:val="99"/>
    <w:semiHidden/>
    <w:unhideWhenUsed/>
    <w:rsid w:val="00385E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85EBD"/>
    <w:rPr>
      <w:sz w:val="20"/>
      <w:szCs w:val="20"/>
    </w:rPr>
  </w:style>
  <w:style w:type="paragraph" w:styleId="Kommentarthema">
    <w:name w:val="annotation subject"/>
    <w:basedOn w:val="Kommentartext"/>
    <w:next w:val="Kommentartext"/>
    <w:link w:val="KommentarthemaZchn"/>
    <w:uiPriority w:val="99"/>
    <w:semiHidden/>
    <w:unhideWhenUsed/>
    <w:rsid w:val="00385EBD"/>
    <w:rPr>
      <w:b/>
      <w:bCs/>
    </w:rPr>
  </w:style>
  <w:style w:type="character" w:customStyle="1" w:styleId="KommentarthemaZchn">
    <w:name w:val="Kommentarthema Zchn"/>
    <w:basedOn w:val="KommentartextZchn"/>
    <w:link w:val="Kommentarthema"/>
    <w:uiPriority w:val="99"/>
    <w:semiHidden/>
    <w:rsid w:val="00385EBD"/>
    <w:rPr>
      <w:b/>
      <w:bCs/>
      <w:sz w:val="20"/>
      <w:szCs w:val="20"/>
    </w:rPr>
  </w:style>
  <w:style w:type="paragraph" w:styleId="Sprechblasentext">
    <w:name w:val="Balloon Text"/>
    <w:basedOn w:val="Standard"/>
    <w:link w:val="SprechblasentextZchn"/>
    <w:uiPriority w:val="99"/>
    <w:semiHidden/>
    <w:unhideWhenUsed/>
    <w:rsid w:val="00385EB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85EBD"/>
    <w:rPr>
      <w:rFonts w:ascii="Segoe UI" w:hAnsi="Segoe UI" w:cs="Segoe UI"/>
      <w:sz w:val="18"/>
      <w:szCs w:val="18"/>
    </w:rPr>
  </w:style>
  <w:style w:type="character" w:styleId="Fett">
    <w:name w:val="Strong"/>
    <w:basedOn w:val="Absatz-Standardschriftart"/>
    <w:uiPriority w:val="22"/>
    <w:qFormat/>
    <w:rsid w:val="00CD61D0"/>
    <w:rPr>
      <w:b/>
      <w:bCs/>
    </w:rPr>
  </w:style>
  <w:style w:type="table" w:styleId="Tabellenraster">
    <w:name w:val="Table Grid"/>
    <w:basedOn w:val="NormaleTabelle"/>
    <w:uiPriority w:val="39"/>
    <w:rsid w:val="005E7F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5E7F57"/>
    <w:rPr>
      <w:rFonts w:asciiTheme="majorHAnsi" w:eastAsiaTheme="majorEastAsia" w:hAnsiTheme="majorHAnsi" w:cstheme="majorBidi"/>
      <w:color w:val="2F5496" w:themeColor="accent1" w:themeShade="BF"/>
      <w:sz w:val="32"/>
      <w:szCs w:val="32"/>
    </w:rPr>
  </w:style>
  <w:style w:type="character" w:styleId="Hyperlink">
    <w:name w:val="Hyperlink"/>
    <w:basedOn w:val="Absatz-Standardschriftart"/>
    <w:unhideWhenUsed/>
    <w:rsid w:val="00FC7C40"/>
    <w:rPr>
      <w:color w:val="0563C1" w:themeColor="hyperlink"/>
      <w:u w:val="single"/>
    </w:rPr>
  </w:style>
  <w:style w:type="table" w:customStyle="1" w:styleId="Tabellenraster1">
    <w:name w:val="Tabellenraster1"/>
    <w:basedOn w:val="NormaleTabelle"/>
    <w:next w:val="Tabellenraster"/>
    <w:uiPriority w:val="39"/>
    <w:rsid w:val="00E87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1383F"/>
    <w:rPr>
      <w:color w:val="808080"/>
    </w:rPr>
  </w:style>
  <w:style w:type="paragraph" w:styleId="StandardWeb">
    <w:name w:val="Normal (Web)"/>
    <w:basedOn w:val="Standard"/>
    <w:uiPriority w:val="99"/>
    <w:semiHidden/>
    <w:unhideWhenUsed/>
    <w:rsid w:val="00082C9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Hyperlink">
    <w:name w:val="FollowedHyperlink"/>
    <w:basedOn w:val="Absatz-Standardschriftart"/>
    <w:uiPriority w:val="99"/>
    <w:semiHidden/>
    <w:unhideWhenUsed/>
    <w:rsid w:val="005E0A9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F56C8"/>
  </w:style>
  <w:style w:type="paragraph" w:styleId="berschrift1">
    <w:name w:val="heading 1"/>
    <w:basedOn w:val="Standard"/>
    <w:next w:val="Standard"/>
    <w:link w:val="berschrift1Zchn"/>
    <w:uiPriority w:val="9"/>
    <w:qFormat/>
    <w:rsid w:val="005E7F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375F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75F0"/>
  </w:style>
  <w:style w:type="paragraph" w:styleId="Fuzeile">
    <w:name w:val="footer"/>
    <w:basedOn w:val="Standard"/>
    <w:link w:val="FuzeileZchn"/>
    <w:uiPriority w:val="99"/>
    <w:unhideWhenUsed/>
    <w:rsid w:val="002375F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375F0"/>
  </w:style>
  <w:style w:type="paragraph" w:styleId="Listenabsatz">
    <w:name w:val="List Paragraph"/>
    <w:aliases w:val="Aufzählung"/>
    <w:basedOn w:val="Standard"/>
    <w:uiPriority w:val="34"/>
    <w:qFormat/>
    <w:rsid w:val="002375F0"/>
    <w:pPr>
      <w:ind w:left="720"/>
      <w:contextualSpacing/>
    </w:pPr>
  </w:style>
  <w:style w:type="character" w:styleId="Kommentarzeichen">
    <w:name w:val="annotation reference"/>
    <w:basedOn w:val="Absatz-Standardschriftart"/>
    <w:uiPriority w:val="99"/>
    <w:semiHidden/>
    <w:unhideWhenUsed/>
    <w:rsid w:val="00385EBD"/>
    <w:rPr>
      <w:sz w:val="16"/>
      <w:szCs w:val="16"/>
    </w:rPr>
  </w:style>
  <w:style w:type="paragraph" w:styleId="Kommentartext">
    <w:name w:val="annotation text"/>
    <w:basedOn w:val="Standard"/>
    <w:link w:val="KommentartextZchn"/>
    <w:uiPriority w:val="99"/>
    <w:semiHidden/>
    <w:unhideWhenUsed/>
    <w:rsid w:val="00385E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85EBD"/>
    <w:rPr>
      <w:sz w:val="20"/>
      <w:szCs w:val="20"/>
    </w:rPr>
  </w:style>
  <w:style w:type="paragraph" w:styleId="Kommentarthema">
    <w:name w:val="annotation subject"/>
    <w:basedOn w:val="Kommentartext"/>
    <w:next w:val="Kommentartext"/>
    <w:link w:val="KommentarthemaZchn"/>
    <w:uiPriority w:val="99"/>
    <w:semiHidden/>
    <w:unhideWhenUsed/>
    <w:rsid w:val="00385EBD"/>
    <w:rPr>
      <w:b/>
      <w:bCs/>
    </w:rPr>
  </w:style>
  <w:style w:type="character" w:customStyle="1" w:styleId="KommentarthemaZchn">
    <w:name w:val="Kommentarthema Zchn"/>
    <w:basedOn w:val="KommentartextZchn"/>
    <w:link w:val="Kommentarthema"/>
    <w:uiPriority w:val="99"/>
    <w:semiHidden/>
    <w:rsid w:val="00385EBD"/>
    <w:rPr>
      <w:b/>
      <w:bCs/>
      <w:sz w:val="20"/>
      <w:szCs w:val="20"/>
    </w:rPr>
  </w:style>
  <w:style w:type="paragraph" w:styleId="Sprechblasentext">
    <w:name w:val="Balloon Text"/>
    <w:basedOn w:val="Standard"/>
    <w:link w:val="SprechblasentextZchn"/>
    <w:uiPriority w:val="99"/>
    <w:semiHidden/>
    <w:unhideWhenUsed/>
    <w:rsid w:val="00385EB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85EBD"/>
    <w:rPr>
      <w:rFonts w:ascii="Segoe UI" w:hAnsi="Segoe UI" w:cs="Segoe UI"/>
      <w:sz w:val="18"/>
      <w:szCs w:val="18"/>
    </w:rPr>
  </w:style>
  <w:style w:type="character" w:styleId="Fett">
    <w:name w:val="Strong"/>
    <w:basedOn w:val="Absatz-Standardschriftart"/>
    <w:uiPriority w:val="22"/>
    <w:qFormat/>
    <w:rsid w:val="00CD61D0"/>
    <w:rPr>
      <w:b/>
      <w:bCs/>
    </w:rPr>
  </w:style>
  <w:style w:type="table" w:styleId="Tabellenraster">
    <w:name w:val="Table Grid"/>
    <w:basedOn w:val="NormaleTabelle"/>
    <w:uiPriority w:val="39"/>
    <w:rsid w:val="005E7F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5E7F57"/>
    <w:rPr>
      <w:rFonts w:asciiTheme="majorHAnsi" w:eastAsiaTheme="majorEastAsia" w:hAnsiTheme="majorHAnsi" w:cstheme="majorBidi"/>
      <w:color w:val="2F5496" w:themeColor="accent1" w:themeShade="BF"/>
      <w:sz w:val="32"/>
      <w:szCs w:val="32"/>
    </w:rPr>
  </w:style>
  <w:style w:type="character" w:styleId="Hyperlink">
    <w:name w:val="Hyperlink"/>
    <w:basedOn w:val="Absatz-Standardschriftart"/>
    <w:unhideWhenUsed/>
    <w:rsid w:val="00FC7C40"/>
    <w:rPr>
      <w:color w:val="0563C1" w:themeColor="hyperlink"/>
      <w:u w:val="single"/>
    </w:rPr>
  </w:style>
  <w:style w:type="table" w:customStyle="1" w:styleId="Tabellenraster1">
    <w:name w:val="Tabellenraster1"/>
    <w:basedOn w:val="NormaleTabelle"/>
    <w:next w:val="Tabellenraster"/>
    <w:uiPriority w:val="39"/>
    <w:rsid w:val="00E87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1383F"/>
    <w:rPr>
      <w:color w:val="808080"/>
    </w:rPr>
  </w:style>
  <w:style w:type="paragraph" w:styleId="StandardWeb">
    <w:name w:val="Normal (Web)"/>
    <w:basedOn w:val="Standard"/>
    <w:uiPriority w:val="99"/>
    <w:semiHidden/>
    <w:unhideWhenUsed/>
    <w:rsid w:val="00082C9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Hyperlink">
    <w:name w:val="FollowedHyperlink"/>
    <w:basedOn w:val="Absatz-Standardschriftart"/>
    <w:uiPriority w:val="99"/>
    <w:semiHidden/>
    <w:unhideWhenUsed/>
    <w:rsid w:val="005E0A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544">
      <w:bodyDiv w:val="1"/>
      <w:marLeft w:val="0"/>
      <w:marRight w:val="0"/>
      <w:marTop w:val="0"/>
      <w:marBottom w:val="0"/>
      <w:divBdr>
        <w:top w:val="none" w:sz="0" w:space="0" w:color="auto"/>
        <w:left w:val="none" w:sz="0" w:space="0" w:color="auto"/>
        <w:bottom w:val="none" w:sz="0" w:space="0" w:color="auto"/>
        <w:right w:val="none" w:sz="0" w:space="0" w:color="auto"/>
      </w:divBdr>
      <w:divsChild>
        <w:div w:id="744377463">
          <w:marLeft w:val="0"/>
          <w:marRight w:val="0"/>
          <w:marTop w:val="0"/>
          <w:marBottom w:val="0"/>
          <w:divBdr>
            <w:top w:val="none" w:sz="0" w:space="0" w:color="auto"/>
            <w:left w:val="none" w:sz="0" w:space="0" w:color="auto"/>
            <w:bottom w:val="none" w:sz="0" w:space="0" w:color="auto"/>
            <w:right w:val="none" w:sz="0" w:space="0" w:color="auto"/>
          </w:divBdr>
        </w:div>
        <w:div w:id="499010436">
          <w:marLeft w:val="0"/>
          <w:marRight w:val="0"/>
          <w:marTop w:val="0"/>
          <w:marBottom w:val="0"/>
          <w:divBdr>
            <w:top w:val="none" w:sz="0" w:space="0" w:color="auto"/>
            <w:left w:val="none" w:sz="0" w:space="0" w:color="auto"/>
            <w:bottom w:val="none" w:sz="0" w:space="0" w:color="auto"/>
            <w:right w:val="none" w:sz="0" w:space="0" w:color="auto"/>
          </w:divBdr>
        </w:div>
        <w:div w:id="698745673">
          <w:marLeft w:val="0"/>
          <w:marRight w:val="0"/>
          <w:marTop w:val="0"/>
          <w:marBottom w:val="0"/>
          <w:divBdr>
            <w:top w:val="none" w:sz="0" w:space="0" w:color="auto"/>
            <w:left w:val="none" w:sz="0" w:space="0" w:color="auto"/>
            <w:bottom w:val="none" w:sz="0" w:space="0" w:color="auto"/>
            <w:right w:val="none" w:sz="0" w:space="0" w:color="auto"/>
          </w:divBdr>
        </w:div>
        <w:div w:id="511455441">
          <w:marLeft w:val="0"/>
          <w:marRight w:val="0"/>
          <w:marTop w:val="0"/>
          <w:marBottom w:val="0"/>
          <w:divBdr>
            <w:top w:val="none" w:sz="0" w:space="0" w:color="auto"/>
            <w:left w:val="none" w:sz="0" w:space="0" w:color="auto"/>
            <w:bottom w:val="none" w:sz="0" w:space="0" w:color="auto"/>
            <w:right w:val="none" w:sz="0" w:space="0" w:color="auto"/>
          </w:divBdr>
        </w:div>
        <w:div w:id="1673678419">
          <w:marLeft w:val="0"/>
          <w:marRight w:val="0"/>
          <w:marTop w:val="0"/>
          <w:marBottom w:val="0"/>
          <w:divBdr>
            <w:top w:val="none" w:sz="0" w:space="0" w:color="auto"/>
            <w:left w:val="none" w:sz="0" w:space="0" w:color="auto"/>
            <w:bottom w:val="none" w:sz="0" w:space="0" w:color="auto"/>
            <w:right w:val="none" w:sz="0" w:space="0" w:color="auto"/>
          </w:divBdr>
        </w:div>
        <w:div w:id="1730153973">
          <w:marLeft w:val="0"/>
          <w:marRight w:val="0"/>
          <w:marTop w:val="0"/>
          <w:marBottom w:val="0"/>
          <w:divBdr>
            <w:top w:val="none" w:sz="0" w:space="0" w:color="auto"/>
            <w:left w:val="none" w:sz="0" w:space="0" w:color="auto"/>
            <w:bottom w:val="none" w:sz="0" w:space="0" w:color="auto"/>
            <w:right w:val="none" w:sz="0" w:space="0" w:color="auto"/>
          </w:divBdr>
        </w:div>
        <w:div w:id="51542323">
          <w:marLeft w:val="0"/>
          <w:marRight w:val="0"/>
          <w:marTop w:val="0"/>
          <w:marBottom w:val="0"/>
          <w:divBdr>
            <w:top w:val="none" w:sz="0" w:space="0" w:color="auto"/>
            <w:left w:val="none" w:sz="0" w:space="0" w:color="auto"/>
            <w:bottom w:val="none" w:sz="0" w:space="0" w:color="auto"/>
            <w:right w:val="none" w:sz="0" w:space="0" w:color="auto"/>
          </w:divBdr>
        </w:div>
        <w:div w:id="1441955505">
          <w:marLeft w:val="0"/>
          <w:marRight w:val="0"/>
          <w:marTop w:val="0"/>
          <w:marBottom w:val="0"/>
          <w:divBdr>
            <w:top w:val="none" w:sz="0" w:space="0" w:color="auto"/>
            <w:left w:val="none" w:sz="0" w:space="0" w:color="auto"/>
            <w:bottom w:val="none" w:sz="0" w:space="0" w:color="auto"/>
            <w:right w:val="none" w:sz="0" w:space="0" w:color="auto"/>
          </w:divBdr>
        </w:div>
        <w:div w:id="2009744708">
          <w:marLeft w:val="0"/>
          <w:marRight w:val="0"/>
          <w:marTop w:val="0"/>
          <w:marBottom w:val="0"/>
          <w:divBdr>
            <w:top w:val="none" w:sz="0" w:space="0" w:color="auto"/>
            <w:left w:val="none" w:sz="0" w:space="0" w:color="auto"/>
            <w:bottom w:val="none" w:sz="0" w:space="0" w:color="auto"/>
            <w:right w:val="none" w:sz="0" w:space="0" w:color="auto"/>
          </w:divBdr>
        </w:div>
        <w:div w:id="1309945162">
          <w:marLeft w:val="0"/>
          <w:marRight w:val="0"/>
          <w:marTop w:val="0"/>
          <w:marBottom w:val="0"/>
          <w:divBdr>
            <w:top w:val="none" w:sz="0" w:space="0" w:color="auto"/>
            <w:left w:val="none" w:sz="0" w:space="0" w:color="auto"/>
            <w:bottom w:val="none" w:sz="0" w:space="0" w:color="auto"/>
            <w:right w:val="none" w:sz="0" w:space="0" w:color="auto"/>
          </w:divBdr>
        </w:div>
        <w:div w:id="140972238">
          <w:marLeft w:val="0"/>
          <w:marRight w:val="0"/>
          <w:marTop w:val="0"/>
          <w:marBottom w:val="0"/>
          <w:divBdr>
            <w:top w:val="none" w:sz="0" w:space="0" w:color="auto"/>
            <w:left w:val="none" w:sz="0" w:space="0" w:color="auto"/>
            <w:bottom w:val="none" w:sz="0" w:space="0" w:color="auto"/>
            <w:right w:val="none" w:sz="0" w:space="0" w:color="auto"/>
          </w:divBdr>
        </w:div>
        <w:div w:id="1202867331">
          <w:marLeft w:val="0"/>
          <w:marRight w:val="0"/>
          <w:marTop w:val="0"/>
          <w:marBottom w:val="0"/>
          <w:divBdr>
            <w:top w:val="none" w:sz="0" w:space="0" w:color="auto"/>
            <w:left w:val="none" w:sz="0" w:space="0" w:color="auto"/>
            <w:bottom w:val="none" w:sz="0" w:space="0" w:color="auto"/>
            <w:right w:val="none" w:sz="0" w:space="0" w:color="auto"/>
          </w:divBdr>
        </w:div>
        <w:div w:id="1677532802">
          <w:marLeft w:val="0"/>
          <w:marRight w:val="0"/>
          <w:marTop w:val="0"/>
          <w:marBottom w:val="0"/>
          <w:divBdr>
            <w:top w:val="none" w:sz="0" w:space="0" w:color="auto"/>
            <w:left w:val="none" w:sz="0" w:space="0" w:color="auto"/>
            <w:bottom w:val="none" w:sz="0" w:space="0" w:color="auto"/>
            <w:right w:val="none" w:sz="0" w:space="0" w:color="auto"/>
          </w:divBdr>
        </w:div>
        <w:div w:id="1951205399">
          <w:marLeft w:val="0"/>
          <w:marRight w:val="0"/>
          <w:marTop w:val="0"/>
          <w:marBottom w:val="0"/>
          <w:divBdr>
            <w:top w:val="none" w:sz="0" w:space="0" w:color="auto"/>
            <w:left w:val="none" w:sz="0" w:space="0" w:color="auto"/>
            <w:bottom w:val="none" w:sz="0" w:space="0" w:color="auto"/>
            <w:right w:val="none" w:sz="0" w:space="0" w:color="auto"/>
          </w:divBdr>
        </w:div>
        <w:div w:id="1813936857">
          <w:marLeft w:val="0"/>
          <w:marRight w:val="0"/>
          <w:marTop w:val="0"/>
          <w:marBottom w:val="0"/>
          <w:divBdr>
            <w:top w:val="none" w:sz="0" w:space="0" w:color="auto"/>
            <w:left w:val="none" w:sz="0" w:space="0" w:color="auto"/>
            <w:bottom w:val="none" w:sz="0" w:space="0" w:color="auto"/>
            <w:right w:val="none" w:sz="0" w:space="0" w:color="auto"/>
          </w:divBdr>
        </w:div>
      </w:divsChild>
    </w:div>
    <w:div w:id="39016485">
      <w:bodyDiv w:val="1"/>
      <w:marLeft w:val="0"/>
      <w:marRight w:val="0"/>
      <w:marTop w:val="0"/>
      <w:marBottom w:val="0"/>
      <w:divBdr>
        <w:top w:val="none" w:sz="0" w:space="0" w:color="auto"/>
        <w:left w:val="none" w:sz="0" w:space="0" w:color="auto"/>
        <w:bottom w:val="none" w:sz="0" w:space="0" w:color="auto"/>
        <w:right w:val="none" w:sz="0" w:space="0" w:color="auto"/>
      </w:divBdr>
    </w:div>
    <w:div w:id="192426209">
      <w:bodyDiv w:val="1"/>
      <w:marLeft w:val="0"/>
      <w:marRight w:val="0"/>
      <w:marTop w:val="0"/>
      <w:marBottom w:val="0"/>
      <w:divBdr>
        <w:top w:val="none" w:sz="0" w:space="0" w:color="auto"/>
        <w:left w:val="none" w:sz="0" w:space="0" w:color="auto"/>
        <w:bottom w:val="none" w:sz="0" w:space="0" w:color="auto"/>
        <w:right w:val="none" w:sz="0" w:space="0" w:color="auto"/>
      </w:divBdr>
      <w:divsChild>
        <w:div w:id="900140153">
          <w:marLeft w:val="0"/>
          <w:marRight w:val="0"/>
          <w:marTop w:val="0"/>
          <w:marBottom w:val="0"/>
          <w:divBdr>
            <w:top w:val="none" w:sz="0" w:space="0" w:color="auto"/>
            <w:left w:val="none" w:sz="0" w:space="0" w:color="auto"/>
            <w:bottom w:val="none" w:sz="0" w:space="0" w:color="auto"/>
            <w:right w:val="none" w:sz="0" w:space="0" w:color="auto"/>
          </w:divBdr>
        </w:div>
        <w:div w:id="448663426">
          <w:marLeft w:val="0"/>
          <w:marRight w:val="0"/>
          <w:marTop w:val="0"/>
          <w:marBottom w:val="0"/>
          <w:divBdr>
            <w:top w:val="none" w:sz="0" w:space="0" w:color="auto"/>
            <w:left w:val="none" w:sz="0" w:space="0" w:color="auto"/>
            <w:bottom w:val="none" w:sz="0" w:space="0" w:color="auto"/>
            <w:right w:val="none" w:sz="0" w:space="0" w:color="auto"/>
          </w:divBdr>
        </w:div>
        <w:div w:id="56899321">
          <w:marLeft w:val="0"/>
          <w:marRight w:val="0"/>
          <w:marTop w:val="0"/>
          <w:marBottom w:val="0"/>
          <w:divBdr>
            <w:top w:val="none" w:sz="0" w:space="0" w:color="auto"/>
            <w:left w:val="none" w:sz="0" w:space="0" w:color="auto"/>
            <w:bottom w:val="none" w:sz="0" w:space="0" w:color="auto"/>
            <w:right w:val="none" w:sz="0" w:space="0" w:color="auto"/>
          </w:divBdr>
        </w:div>
      </w:divsChild>
    </w:div>
    <w:div w:id="416752729">
      <w:bodyDiv w:val="1"/>
      <w:marLeft w:val="0"/>
      <w:marRight w:val="0"/>
      <w:marTop w:val="0"/>
      <w:marBottom w:val="0"/>
      <w:divBdr>
        <w:top w:val="none" w:sz="0" w:space="0" w:color="auto"/>
        <w:left w:val="none" w:sz="0" w:space="0" w:color="auto"/>
        <w:bottom w:val="none" w:sz="0" w:space="0" w:color="auto"/>
        <w:right w:val="none" w:sz="0" w:space="0" w:color="auto"/>
      </w:divBdr>
    </w:div>
    <w:div w:id="820971859">
      <w:bodyDiv w:val="1"/>
      <w:marLeft w:val="0"/>
      <w:marRight w:val="0"/>
      <w:marTop w:val="0"/>
      <w:marBottom w:val="0"/>
      <w:divBdr>
        <w:top w:val="none" w:sz="0" w:space="0" w:color="auto"/>
        <w:left w:val="none" w:sz="0" w:space="0" w:color="auto"/>
        <w:bottom w:val="none" w:sz="0" w:space="0" w:color="auto"/>
        <w:right w:val="none" w:sz="0" w:space="0" w:color="auto"/>
      </w:divBdr>
    </w:div>
    <w:div w:id="1038625283">
      <w:bodyDiv w:val="1"/>
      <w:marLeft w:val="0"/>
      <w:marRight w:val="0"/>
      <w:marTop w:val="0"/>
      <w:marBottom w:val="0"/>
      <w:divBdr>
        <w:top w:val="none" w:sz="0" w:space="0" w:color="auto"/>
        <w:left w:val="none" w:sz="0" w:space="0" w:color="auto"/>
        <w:bottom w:val="none" w:sz="0" w:space="0" w:color="auto"/>
        <w:right w:val="none" w:sz="0" w:space="0" w:color="auto"/>
      </w:divBdr>
    </w:div>
    <w:div w:id="1044597645">
      <w:bodyDiv w:val="1"/>
      <w:marLeft w:val="0"/>
      <w:marRight w:val="0"/>
      <w:marTop w:val="0"/>
      <w:marBottom w:val="0"/>
      <w:divBdr>
        <w:top w:val="none" w:sz="0" w:space="0" w:color="auto"/>
        <w:left w:val="none" w:sz="0" w:space="0" w:color="auto"/>
        <w:bottom w:val="none" w:sz="0" w:space="0" w:color="auto"/>
        <w:right w:val="none" w:sz="0" w:space="0" w:color="auto"/>
      </w:divBdr>
      <w:divsChild>
        <w:div w:id="1101493316">
          <w:marLeft w:val="0"/>
          <w:marRight w:val="0"/>
          <w:marTop w:val="0"/>
          <w:marBottom w:val="0"/>
          <w:divBdr>
            <w:top w:val="none" w:sz="0" w:space="0" w:color="auto"/>
            <w:left w:val="none" w:sz="0" w:space="0" w:color="auto"/>
            <w:bottom w:val="none" w:sz="0" w:space="0" w:color="auto"/>
            <w:right w:val="none" w:sz="0" w:space="0" w:color="auto"/>
          </w:divBdr>
        </w:div>
        <w:div w:id="149760541">
          <w:marLeft w:val="0"/>
          <w:marRight w:val="0"/>
          <w:marTop w:val="0"/>
          <w:marBottom w:val="0"/>
          <w:divBdr>
            <w:top w:val="none" w:sz="0" w:space="0" w:color="auto"/>
            <w:left w:val="none" w:sz="0" w:space="0" w:color="auto"/>
            <w:bottom w:val="none" w:sz="0" w:space="0" w:color="auto"/>
            <w:right w:val="none" w:sz="0" w:space="0" w:color="auto"/>
          </w:divBdr>
        </w:div>
      </w:divsChild>
    </w:div>
    <w:div w:id="1055466070">
      <w:bodyDiv w:val="1"/>
      <w:marLeft w:val="0"/>
      <w:marRight w:val="0"/>
      <w:marTop w:val="0"/>
      <w:marBottom w:val="0"/>
      <w:divBdr>
        <w:top w:val="none" w:sz="0" w:space="0" w:color="auto"/>
        <w:left w:val="none" w:sz="0" w:space="0" w:color="auto"/>
        <w:bottom w:val="none" w:sz="0" w:space="0" w:color="auto"/>
        <w:right w:val="none" w:sz="0" w:space="0" w:color="auto"/>
      </w:divBdr>
    </w:div>
    <w:div w:id="1066757114">
      <w:bodyDiv w:val="1"/>
      <w:marLeft w:val="0"/>
      <w:marRight w:val="0"/>
      <w:marTop w:val="0"/>
      <w:marBottom w:val="0"/>
      <w:divBdr>
        <w:top w:val="none" w:sz="0" w:space="0" w:color="auto"/>
        <w:left w:val="none" w:sz="0" w:space="0" w:color="auto"/>
        <w:bottom w:val="none" w:sz="0" w:space="0" w:color="auto"/>
        <w:right w:val="none" w:sz="0" w:space="0" w:color="auto"/>
      </w:divBdr>
    </w:div>
    <w:div w:id="1091119813">
      <w:bodyDiv w:val="1"/>
      <w:marLeft w:val="0"/>
      <w:marRight w:val="0"/>
      <w:marTop w:val="0"/>
      <w:marBottom w:val="0"/>
      <w:divBdr>
        <w:top w:val="none" w:sz="0" w:space="0" w:color="auto"/>
        <w:left w:val="none" w:sz="0" w:space="0" w:color="auto"/>
        <w:bottom w:val="none" w:sz="0" w:space="0" w:color="auto"/>
        <w:right w:val="none" w:sz="0" w:space="0" w:color="auto"/>
      </w:divBdr>
    </w:div>
    <w:div w:id="1208031561">
      <w:bodyDiv w:val="1"/>
      <w:marLeft w:val="0"/>
      <w:marRight w:val="0"/>
      <w:marTop w:val="0"/>
      <w:marBottom w:val="0"/>
      <w:divBdr>
        <w:top w:val="none" w:sz="0" w:space="0" w:color="auto"/>
        <w:left w:val="none" w:sz="0" w:space="0" w:color="auto"/>
        <w:bottom w:val="none" w:sz="0" w:space="0" w:color="auto"/>
        <w:right w:val="none" w:sz="0" w:space="0" w:color="auto"/>
      </w:divBdr>
    </w:div>
    <w:div w:id="1352757288">
      <w:bodyDiv w:val="1"/>
      <w:marLeft w:val="0"/>
      <w:marRight w:val="0"/>
      <w:marTop w:val="0"/>
      <w:marBottom w:val="0"/>
      <w:divBdr>
        <w:top w:val="none" w:sz="0" w:space="0" w:color="auto"/>
        <w:left w:val="none" w:sz="0" w:space="0" w:color="auto"/>
        <w:bottom w:val="none" w:sz="0" w:space="0" w:color="auto"/>
        <w:right w:val="none" w:sz="0" w:space="0" w:color="auto"/>
      </w:divBdr>
    </w:div>
    <w:div w:id="1357316463">
      <w:bodyDiv w:val="1"/>
      <w:marLeft w:val="0"/>
      <w:marRight w:val="0"/>
      <w:marTop w:val="0"/>
      <w:marBottom w:val="0"/>
      <w:divBdr>
        <w:top w:val="none" w:sz="0" w:space="0" w:color="auto"/>
        <w:left w:val="none" w:sz="0" w:space="0" w:color="auto"/>
        <w:bottom w:val="none" w:sz="0" w:space="0" w:color="auto"/>
        <w:right w:val="none" w:sz="0" w:space="0" w:color="auto"/>
      </w:divBdr>
      <w:divsChild>
        <w:div w:id="105540345">
          <w:marLeft w:val="0"/>
          <w:marRight w:val="0"/>
          <w:marTop w:val="0"/>
          <w:marBottom w:val="0"/>
          <w:divBdr>
            <w:top w:val="none" w:sz="0" w:space="0" w:color="auto"/>
            <w:left w:val="none" w:sz="0" w:space="0" w:color="auto"/>
            <w:bottom w:val="none" w:sz="0" w:space="0" w:color="auto"/>
            <w:right w:val="none" w:sz="0" w:space="0" w:color="auto"/>
          </w:divBdr>
        </w:div>
        <w:div w:id="1849439957">
          <w:marLeft w:val="0"/>
          <w:marRight w:val="0"/>
          <w:marTop w:val="0"/>
          <w:marBottom w:val="0"/>
          <w:divBdr>
            <w:top w:val="none" w:sz="0" w:space="0" w:color="auto"/>
            <w:left w:val="none" w:sz="0" w:space="0" w:color="auto"/>
            <w:bottom w:val="none" w:sz="0" w:space="0" w:color="auto"/>
            <w:right w:val="none" w:sz="0" w:space="0" w:color="auto"/>
          </w:divBdr>
        </w:div>
        <w:div w:id="629868510">
          <w:marLeft w:val="0"/>
          <w:marRight w:val="0"/>
          <w:marTop w:val="0"/>
          <w:marBottom w:val="0"/>
          <w:divBdr>
            <w:top w:val="none" w:sz="0" w:space="0" w:color="auto"/>
            <w:left w:val="none" w:sz="0" w:space="0" w:color="auto"/>
            <w:bottom w:val="none" w:sz="0" w:space="0" w:color="auto"/>
            <w:right w:val="none" w:sz="0" w:space="0" w:color="auto"/>
          </w:divBdr>
        </w:div>
        <w:div w:id="1265725550">
          <w:marLeft w:val="0"/>
          <w:marRight w:val="0"/>
          <w:marTop w:val="0"/>
          <w:marBottom w:val="0"/>
          <w:divBdr>
            <w:top w:val="none" w:sz="0" w:space="0" w:color="auto"/>
            <w:left w:val="none" w:sz="0" w:space="0" w:color="auto"/>
            <w:bottom w:val="none" w:sz="0" w:space="0" w:color="auto"/>
            <w:right w:val="none" w:sz="0" w:space="0" w:color="auto"/>
          </w:divBdr>
        </w:div>
      </w:divsChild>
    </w:div>
    <w:div w:id="1443189026">
      <w:bodyDiv w:val="1"/>
      <w:marLeft w:val="0"/>
      <w:marRight w:val="0"/>
      <w:marTop w:val="0"/>
      <w:marBottom w:val="0"/>
      <w:divBdr>
        <w:top w:val="none" w:sz="0" w:space="0" w:color="auto"/>
        <w:left w:val="none" w:sz="0" w:space="0" w:color="auto"/>
        <w:bottom w:val="none" w:sz="0" w:space="0" w:color="auto"/>
        <w:right w:val="none" w:sz="0" w:space="0" w:color="auto"/>
      </w:divBdr>
    </w:div>
    <w:div w:id="1592352171">
      <w:bodyDiv w:val="1"/>
      <w:marLeft w:val="0"/>
      <w:marRight w:val="0"/>
      <w:marTop w:val="0"/>
      <w:marBottom w:val="0"/>
      <w:divBdr>
        <w:top w:val="none" w:sz="0" w:space="0" w:color="auto"/>
        <w:left w:val="none" w:sz="0" w:space="0" w:color="auto"/>
        <w:bottom w:val="none" w:sz="0" w:space="0" w:color="auto"/>
        <w:right w:val="none" w:sz="0" w:space="0" w:color="auto"/>
      </w:divBdr>
    </w:div>
    <w:div w:id="1729648311">
      <w:bodyDiv w:val="1"/>
      <w:marLeft w:val="0"/>
      <w:marRight w:val="0"/>
      <w:marTop w:val="0"/>
      <w:marBottom w:val="0"/>
      <w:divBdr>
        <w:top w:val="none" w:sz="0" w:space="0" w:color="auto"/>
        <w:left w:val="none" w:sz="0" w:space="0" w:color="auto"/>
        <w:bottom w:val="none" w:sz="0" w:space="0" w:color="auto"/>
        <w:right w:val="none" w:sz="0" w:space="0" w:color="auto"/>
      </w:divBdr>
      <w:divsChild>
        <w:div w:id="1872650147">
          <w:marLeft w:val="0"/>
          <w:marRight w:val="0"/>
          <w:marTop w:val="0"/>
          <w:marBottom w:val="0"/>
          <w:divBdr>
            <w:top w:val="none" w:sz="0" w:space="0" w:color="auto"/>
            <w:left w:val="none" w:sz="0" w:space="0" w:color="auto"/>
            <w:bottom w:val="none" w:sz="0" w:space="0" w:color="auto"/>
            <w:right w:val="none" w:sz="0" w:space="0" w:color="auto"/>
          </w:divBdr>
        </w:div>
        <w:div w:id="31660959">
          <w:marLeft w:val="0"/>
          <w:marRight w:val="0"/>
          <w:marTop w:val="0"/>
          <w:marBottom w:val="0"/>
          <w:divBdr>
            <w:top w:val="none" w:sz="0" w:space="0" w:color="auto"/>
            <w:left w:val="none" w:sz="0" w:space="0" w:color="auto"/>
            <w:bottom w:val="none" w:sz="0" w:space="0" w:color="auto"/>
            <w:right w:val="none" w:sz="0" w:space="0" w:color="auto"/>
          </w:divBdr>
        </w:div>
        <w:div w:id="765542226">
          <w:marLeft w:val="0"/>
          <w:marRight w:val="0"/>
          <w:marTop w:val="0"/>
          <w:marBottom w:val="0"/>
          <w:divBdr>
            <w:top w:val="none" w:sz="0" w:space="0" w:color="auto"/>
            <w:left w:val="none" w:sz="0" w:space="0" w:color="auto"/>
            <w:bottom w:val="none" w:sz="0" w:space="0" w:color="auto"/>
            <w:right w:val="none" w:sz="0" w:space="0" w:color="auto"/>
          </w:divBdr>
        </w:div>
        <w:div w:id="932779659">
          <w:marLeft w:val="0"/>
          <w:marRight w:val="0"/>
          <w:marTop w:val="0"/>
          <w:marBottom w:val="0"/>
          <w:divBdr>
            <w:top w:val="none" w:sz="0" w:space="0" w:color="auto"/>
            <w:left w:val="none" w:sz="0" w:space="0" w:color="auto"/>
            <w:bottom w:val="none" w:sz="0" w:space="0" w:color="auto"/>
            <w:right w:val="none" w:sz="0" w:space="0" w:color="auto"/>
          </w:divBdr>
        </w:div>
        <w:div w:id="1403870774">
          <w:marLeft w:val="0"/>
          <w:marRight w:val="0"/>
          <w:marTop w:val="0"/>
          <w:marBottom w:val="0"/>
          <w:divBdr>
            <w:top w:val="none" w:sz="0" w:space="0" w:color="auto"/>
            <w:left w:val="none" w:sz="0" w:space="0" w:color="auto"/>
            <w:bottom w:val="none" w:sz="0" w:space="0" w:color="auto"/>
            <w:right w:val="none" w:sz="0" w:space="0" w:color="auto"/>
          </w:divBdr>
        </w:div>
      </w:divsChild>
    </w:div>
    <w:div w:id="1901668551">
      <w:bodyDiv w:val="1"/>
      <w:marLeft w:val="0"/>
      <w:marRight w:val="0"/>
      <w:marTop w:val="0"/>
      <w:marBottom w:val="0"/>
      <w:divBdr>
        <w:top w:val="none" w:sz="0" w:space="0" w:color="auto"/>
        <w:left w:val="none" w:sz="0" w:space="0" w:color="auto"/>
        <w:bottom w:val="none" w:sz="0" w:space="0" w:color="auto"/>
        <w:right w:val="none" w:sz="0" w:space="0" w:color="auto"/>
      </w:divBdr>
    </w:div>
    <w:div w:id="1932085903">
      <w:bodyDiv w:val="1"/>
      <w:marLeft w:val="0"/>
      <w:marRight w:val="0"/>
      <w:marTop w:val="0"/>
      <w:marBottom w:val="0"/>
      <w:divBdr>
        <w:top w:val="none" w:sz="0" w:space="0" w:color="auto"/>
        <w:left w:val="none" w:sz="0" w:space="0" w:color="auto"/>
        <w:bottom w:val="none" w:sz="0" w:space="0" w:color="auto"/>
        <w:right w:val="none" w:sz="0" w:space="0" w:color="auto"/>
      </w:divBdr>
    </w:div>
    <w:div w:id="2003393514">
      <w:bodyDiv w:val="1"/>
      <w:marLeft w:val="0"/>
      <w:marRight w:val="0"/>
      <w:marTop w:val="0"/>
      <w:marBottom w:val="0"/>
      <w:divBdr>
        <w:top w:val="none" w:sz="0" w:space="0" w:color="auto"/>
        <w:left w:val="none" w:sz="0" w:space="0" w:color="auto"/>
        <w:bottom w:val="none" w:sz="0" w:space="0" w:color="auto"/>
        <w:right w:val="none" w:sz="0" w:space="0" w:color="auto"/>
      </w:divBdr>
    </w:div>
    <w:div w:id="2105832931">
      <w:bodyDiv w:val="1"/>
      <w:marLeft w:val="0"/>
      <w:marRight w:val="0"/>
      <w:marTop w:val="0"/>
      <w:marBottom w:val="0"/>
      <w:divBdr>
        <w:top w:val="none" w:sz="0" w:space="0" w:color="auto"/>
        <w:left w:val="none" w:sz="0" w:space="0" w:color="auto"/>
        <w:bottom w:val="none" w:sz="0" w:space="0" w:color="auto"/>
        <w:right w:val="none" w:sz="0" w:space="0" w:color="auto"/>
      </w:divBdr>
      <w:divsChild>
        <w:div w:id="862982789">
          <w:marLeft w:val="0"/>
          <w:marRight w:val="0"/>
          <w:marTop w:val="0"/>
          <w:marBottom w:val="0"/>
          <w:divBdr>
            <w:top w:val="none" w:sz="0" w:space="0" w:color="auto"/>
            <w:left w:val="none" w:sz="0" w:space="0" w:color="auto"/>
            <w:bottom w:val="none" w:sz="0" w:space="0" w:color="auto"/>
            <w:right w:val="none" w:sz="0" w:space="0" w:color="auto"/>
          </w:divBdr>
        </w:div>
        <w:div w:id="1943875597">
          <w:marLeft w:val="0"/>
          <w:marRight w:val="0"/>
          <w:marTop w:val="0"/>
          <w:marBottom w:val="0"/>
          <w:divBdr>
            <w:top w:val="none" w:sz="0" w:space="0" w:color="auto"/>
            <w:left w:val="none" w:sz="0" w:space="0" w:color="auto"/>
            <w:bottom w:val="none" w:sz="0" w:space="0" w:color="auto"/>
            <w:right w:val="none" w:sz="0" w:space="0" w:color="auto"/>
          </w:divBdr>
        </w:div>
      </w:divsChild>
    </w:div>
    <w:div w:id="212241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bg.de/SharedDocs/Medien-Center/DE/Faltblatt/Themen/Arbeitsschutz_organisieren/orga_vereinbarunguntern_apl.doc?__blob=publicationFile&amp;v=16" TargetMode="External"/><Relationship Id="rId18" Type="http://schemas.openxmlformats.org/officeDocument/2006/relationships/hyperlink" Target="http://www.inqa-check-personalfuehrung.de" TargetMode="External"/><Relationship Id="rId26" Type="http://schemas.openxmlformats.org/officeDocument/2006/relationships/hyperlink" Target="https://www.bgn.de/files/9394/24143/currentVersion/wcoi4a3660c1a05fb.doc" TargetMode="External"/><Relationship Id="rId39" Type="http://schemas.openxmlformats.org/officeDocument/2006/relationships/hyperlink" Target="http://vorschriften.portal.bgn.de/files/9427/24473/currentVersion/ASI_10.12._29.09.2016_online_1.pdf" TargetMode="External"/><Relationship Id="rId21" Type="http://schemas.openxmlformats.org/officeDocument/2006/relationships/hyperlink" Target="http://vorschriften.portal.bgn.de/files/9427/24473/currentVersion/ASI_10.12._29.09.2016_online_1.pdf" TargetMode="External"/><Relationship Id="rId34" Type="http://schemas.openxmlformats.org/officeDocument/2006/relationships/hyperlink" Target="https://www.bgn.de/files/9394/24157/currentVersion/wcoi4a36639d01721.doc" TargetMode="External"/><Relationship Id="rId42" Type="http://schemas.openxmlformats.org/officeDocument/2006/relationships/hyperlink" Target="https://www.bgn.de/9394" TargetMode="External"/><Relationship Id="rId47" Type="http://schemas.openxmlformats.org/officeDocument/2006/relationships/hyperlink" Target="https://guter-gastgeber-guter-arbeitgeber.de/sites/all/themes/ggga/files/Excel-Tool-ggga.xlsm" TargetMode="External"/><Relationship Id="rId50" Type="http://schemas.openxmlformats.org/officeDocument/2006/relationships/hyperlink" Target="http://www.psyga.info/gastgewerbe" TargetMode="External"/><Relationship Id="rId55" Type="http://schemas.openxmlformats.org/officeDocument/2006/relationships/hyperlink" Target="http://vorschriften.portal.bgn.de/files/9427/24473/currentVersion/ASI_10.12._29.09.2016_online_1.pdf" TargetMode="External"/><Relationship Id="rId63" Type="http://schemas.openxmlformats.org/officeDocument/2006/relationships/hyperlink" Target="https://www.bgn.de/9394" TargetMode="External"/><Relationship Id="rId68" Type="http://schemas.openxmlformats.org/officeDocument/2006/relationships/image" Target="media/image5.png"/><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rueckenpraevention.de/" TargetMode="External"/><Relationship Id="rId29" Type="http://schemas.openxmlformats.org/officeDocument/2006/relationships/hyperlink" Target="http://www.gda-orgacheck.de" TargetMode="External"/><Relationship Id="rId11" Type="http://schemas.openxmlformats.org/officeDocument/2006/relationships/image" Target="media/image3.jpeg"/><Relationship Id="rId24" Type="http://schemas.openxmlformats.org/officeDocument/2006/relationships/hyperlink" Target="https://www.bgn.de/files/9394/24164/currentVersion/wcoi4a36666d86ea1.doc" TargetMode="External"/><Relationship Id="rId32" Type="http://schemas.openxmlformats.org/officeDocument/2006/relationships/hyperlink" Target="https://www.bgn.de/files/9387/24116/currentVersion/LF_HUG_2016_3105_Online_Version.pdf" TargetMode="External"/><Relationship Id="rId37" Type="http://schemas.openxmlformats.org/officeDocument/2006/relationships/hyperlink" Target="https://www.bgn.de/files/9394/24131/currentVersion/wcoi4a365daaf3698.doc" TargetMode="External"/><Relationship Id="rId40" Type="http://schemas.openxmlformats.org/officeDocument/2006/relationships/hyperlink" Target="https://www.bgn.de/files/9387/24116/currentVersion/LF_HUG_2016_3105_Online_Version.pdf" TargetMode="External"/><Relationship Id="rId45" Type="http://schemas.openxmlformats.org/officeDocument/2006/relationships/hyperlink" Target="http://www.check-betriebliche-bildung.de" TargetMode="External"/><Relationship Id="rId53" Type="http://schemas.openxmlformats.org/officeDocument/2006/relationships/hyperlink" Target="http://www.check-betriebliche-bildung.de/check-bildung/daten/mittelstand/index.htm" TargetMode="External"/><Relationship Id="rId58" Type="http://schemas.openxmlformats.org/officeDocument/2006/relationships/hyperlink" Target="https://www.bgn.de/files/9394/24155/currentVersion/wcoi4a3662a46b344.doc" TargetMode="External"/><Relationship Id="rId66" Type="http://schemas.openxmlformats.org/officeDocument/2006/relationships/hyperlink" Target="https://www.bgn.de/files/9394/24164/currentVersion/wcoi4a36666d86ea1.doc"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psyga.info/gastgewerbe" TargetMode="External"/><Relationship Id="rId23" Type="http://schemas.openxmlformats.org/officeDocument/2006/relationships/hyperlink" Target="https://www.bgn.de/files/9394/24178/currentVersion/wcoi4a3668344718b.doc" TargetMode="External"/><Relationship Id="rId28" Type="http://schemas.openxmlformats.org/officeDocument/2006/relationships/hyperlink" Target="http://www.inqa-check-gesundheit.de" TargetMode="External"/><Relationship Id="rId36" Type="http://schemas.openxmlformats.org/officeDocument/2006/relationships/hyperlink" Target="https://www.bgn.de/files/9394/24132/currentVersion/wcoi4a365dbabfb4a.doc" TargetMode="External"/><Relationship Id="rId49" Type="http://schemas.openxmlformats.org/officeDocument/2006/relationships/hyperlink" Target="http://www.deutsche-rentenversicherung.de/BadenWuerttemberg/de/Inhalt/5_Services/04_formulare_antraege/01_versicherte/03_reha/_DRVBW_Paket_BEM.html" TargetMode="External"/><Relationship Id="rId57" Type="http://schemas.openxmlformats.org/officeDocument/2006/relationships/hyperlink" Target="https://www.bgn.de/9394" TargetMode="External"/><Relationship Id="rId61" Type="http://schemas.openxmlformats.org/officeDocument/2006/relationships/hyperlink" Target="http://www.gastronomie-stress.de/" TargetMode="External"/><Relationship Id="rId10" Type="http://schemas.openxmlformats.org/officeDocument/2006/relationships/image" Target="media/image2.jpeg"/><Relationship Id="rId19" Type="http://schemas.openxmlformats.org/officeDocument/2006/relationships/hyperlink" Target="https://guter-gastgeber-guter-arbeitgeber.de/sites/all/themes/ggga/files/PDFs/GGGA_Broschuere_Praxishilfe_Web.pdf" TargetMode="External"/><Relationship Id="rId31" Type="http://schemas.openxmlformats.org/officeDocument/2006/relationships/hyperlink" Target="http://vorschriften.portal.bgn.de/9427/0/1923?wc_cmt=a1ff52665c47f77d7a6125ea85027bc8" TargetMode="External"/><Relationship Id="rId44" Type="http://schemas.openxmlformats.org/officeDocument/2006/relationships/hyperlink" Target="http://www.inqa-check-personalfuehrung.de" TargetMode="External"/><Relationship Id="rId52" Type="http://schemas.openxmlformats.org/officeDocument/2006/relationships/hyperlink" Target="https://www.na-bibb.de/erasmus-berufsbildung/mobilitaet" TargetMode="External"/><Relationship Id="rId60" Type="http://schemas.openxmlformats.org/officeDocument/2006/relationships/hyperlink" Target="https://www.bgn.de/files/9394/24168/currentVersion/wcoi4a3666e18f5e5.doc" TargetMode="External"/><Relationship Id="rId65" Type="http://schemas.openxmlformats.org/officeDocument/2006/relationships/hyperlink" Target="https://www.bgn.de/files/9394/24167/currentVersion/wcoi4a3666c3c58bd.doc"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kw.de/uploads/media/2007_Dok_CSR-Checkliste.pdf" TargetMode="External"/><Relationship Id="rId22" Type="http://schemas.openxmlformats.org/officeDocument/2006/relationships/hyperlink" Target="https://www.bgn.de/files/9387/24116/currentVersion/LF_HUG_2016_3105_Online_Version.pdf" TargetMode="External"/><Relationship Id="rId27" Type="http://schemas.openxmlformats.org/officeDocument/2006/relationships/hyperlink" Target="https://www.bgn.de/files/9394/24142/currentVersion/wcoi4a3660b0db16f.doc" TargetMode="External"/><Relationship Id="rId30" Type="http://schemas.openxmlformats.org/officeDocument/2006/relationships/hyperlink" Target="http://vorschriften.portal.bgn.de/files/9427/24473/currentVersion/ASI_10.12._29.09.2016_online_1.pdf" TargetMode="External"/><Relationship Id="rId35" Type="http://schemas.openxmlformats.org/officeDocument/2006/relationships/hyperlink" Target="https://www.dehoga-shop.de/Hygiene/Hygiene-Leitlinie-fuer-die-Gastronomie.html" TargetMode="External"/><Relationship Id="rId43" Type="http://schemas.openxmlformats.org/officeDocument/2006/relationships/hyperlink" Target="https://www.bgn.de/9394" TargetMode="External"/><Relationship Id="rId48" Type="http://schemas.openxmlformats.org/officeDocument/2006/relationships/hyperlink" Target="http://www.guter-gastgeber-guter-arbeitgeber.de" TargetMode="External"/><Relationship Id="rId56" Type="http://schemas.openxmlformats.org/officeDocument/2006/relationships/hyperlink" Target="https://www.bgn.de/files/9387/24116/currentVersion/LF_HUG_2016_3105_Online_Version.pdf" TargetMode="External"/><Relationship Id="rId64" Type="http://schemas.openxmlformats.org/officeDocument/2006/relationships/hyperlink" Target="https://www.bgn.de/9394" TargetMode="External"/><Relationship Id="rId69" Type="http://schemas.openxmlformats.org/officeDocument/2006/relationships/hyperlink" Target="mailto:info@ed-media.org" TargetMode="External"/><Relationship Id="rId8" Type="http://schemas.openxmlformats.org/officeDocument/2006/relationships/endnotes" Target="endnotes.xml"/><Relationship Id="rId51" Type="http://schemas.openxmlformats.org/officeDocument/2006/relationships/hyperlink" Target="https://inarbeit.inqa.de/DE/Das-Angebot/Publikationen/publikationen.html"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vbg.de/SharedDocs/Medien-Center/DE/Faltblatt/Themen/Arbeitsschutz_organisieren/orga_unternehmensziele_apl.doc?__blob=publicationFile&amp;v=14" TargetMode="External"/><Relationship Id="rId17" Type="http://schemas.openxmlformats.org/officeDocument/2006/relationships/hyperlink" Target="http://www.gastronomie-stress.de/" TargetMode="External"/><Relationship Id="rId25" Type="http://schemas.openxmlformats.org/officeDocument/2006/relationships/hyperlink" Target="https://www.bgn.de/files/9394/24144/currentVersion/wcoi4a3660d68a7f0.doc" TargetMode="External"/><Relationship Id="rId33" Type="http://schemas.openxmlformats.org/officeDocument/2006/relationships/hyperlink" Target="https://www.bgn.de/9394" TargetMode="External"/><Relationship Id="rId38" Type="http://schemas.openxmlformats.org/officeDocument/2006/relationships/hyperlink" Target="https://guter-gastgeber-guter-arbeitgeber.de/sites/all/themes/ggga/files/PDFs/GGGA_Broschuere_Praxishilfe_Web.pdf" TargetMode="External"/><Relationship Id="rId46" Type="http://schemas.openxmlformats.org/officeDocument/2006/relationships/hyperlink" Target="https://guter-gastgeber-guter-arbeitgeber.de/gute-praxis/hilfen-fuer-die-praxis" TargetMode="External"/><Relationship Id="rId59" Type="http://schemas.openxmlformats.org/officeDocument/2006/relationships/hyperlink" Target="https://www.bgn.de/9394" TargetMode="External"/><Relationship Id="rId67" Type="http://schemas.openxmlformats.org/officeDocument/2006/relationships/image" Target="media/image4.jpeg"/><Relationship Id="rId20" Type="http://schemas.openxmlformats.org/officeDocument/2006/relationships/hyperlink" Target="https://guter-gastgeber-guter-arbeitgeber.de/gute-praxis/hilfen-fuer-die-praxis" TargetMode="External"/><Relationship Id="rId41" Type="http://schemas.openxmlformats.org/officeDocument/2006/relationships/hyperlink" Target="https://www.bgn.de/files/9394/24178/currentVersion/wcoi4a3668344718b.doc" TargetMode="External"/><Relationship Id="rId54" Type="http://schemas.openxmlformats.org/officeDocument/2006/relationships/hyperlink" Target="https://guter-gastgeber-guter-arbeitgeber.de/sites/all/themes/ggga/files/PDFs/GGGA_Broschuere_Praxishilfe_Web.pdf" TargetMode="External"/><Relationship Id="rId62" Type="http://schemas.openxmlformats.org/officeDocument/2006/relationships/hyperlink" Target="https://www.bgn.de/9394" TargetMode="External"/><Relationship Id="rId70" Type="http://schemas.openxmlformats.org/officeDocument/2006/relationships/hyperlink" Target="http://www.guter-gastgeber-guter-arbeitgeber.de"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A1E93-06D6-41A3-B75C-703F4658E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6288</Words>
  <Characters>39615</Characters>
  <Application>Microsoft Office Word</Application>
  <DocSecurity>0</DocSecurity>
  <Lines>330</Lines>
  <Paragraphs>91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45812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 Gettmann</dc:creator>
  <cp:lastModifiedBy>HP</cp:lastModifiedBy>
  <cp:revision>2</cp:revision>
  <cp:lastPrinted>2018-01-31T12:37:00Z</cp:lastPrinted>
  <dcterms:created xsi:type="dcterms:W3CDTF">2018-02-05T08:53:00Z</dcterms:created>
  <dcterms:modified xsi:type="dcterms:W3CDTF">2018-02-05T08:53:00Z</dcterms:modified>
</cp:coreProperties>
</file>